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CC0" w:rsidRDefault="00DE29E3" w:rsidP="00DE29E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     </w:t>
      </w:r>
      <w:r w:rsidR="008644EE">
        <w:rPr>
          <w:rFonts w:ascii="Times New Roman" w:eastAsia="Times New Roman" w:hAnsi="Times New Roman" w:cs="Times New Roman"/>
          <w:sz w:val="28"/>
          <w:lang w:eastAsia="ru-RU"/>
        </w:rPr>
        <w:t xml:space="preserve">          </w:t>
      </w:r>
    </w:p>
    <w:p w:rsidR="000619C8" w:rsidRDefault="000619C8" w:rsidP="00DE29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318165" cy="8762455"/>
            <wp:effectExtent l="19050" t="0" r="6435" b="0"/>
            <wp:docPr id="1" name="Рисунок 1" descr="C:\Users\DNN\Desktop\правила внут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N\Desktop\правила внутр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165" cy="876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9C8" w:rsidRDefault="000619C8" w:rsidP="00DE29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0619C8" w:rsidRDefault="000619C8" w:rsidP="00DE29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0619C8" w:rsidRDefault="000619C8" w:rsidP="00DE29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Срочный трудовой договор может быть заключен только в соответствии с требованиями статьи 59 Трудового кодекса РФ.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2.5.</w:t>
      </w:r>
      <w:r w:rsidRPr="00DE29E3">
        <w:rPr>
          <w:rFonts w:ascii="Verdana" w:eastAsia="Times New Roman" w:hAnsi="Verdana" w:cs="Segoe UI"/>
          <w:sz w:val="14"/>
          <w:lang w:eastAsia="ru-RU"/>
        </w:rPr>
        <w:t> </w:t>
      </w:r>
      <w:r w:rsidRPr="00DE29E3">
        <w:rPr>
          <w:rFonts w:ascii="Times New Roman" w:eastAsia="Times New Roman" w:hAnsi="Times New Roman" w:cs="Times New Roman"/>
          <w:sz w:val="28"/>
          <w:lang w:eastAsia="ru-RU"/>
        </w:rPr>
        <w:t>На педагогическую работу принимаются лица, имеющие необходимую профессионально-педагогическую квалификацию, соответствующую требованиям квалификационной характеристики по должности и полученной специальности, подтвержденной документами об образовании.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2.6. При заключении трудового договора работодатель требует  следующие документы: </w:t>
      </w:r>
    </w:p>
    <w:p w:rsidR="00DE29E3" w:rsidRPr="00DE29E3" w:rsidRDefault="00DE29E3" w:rsidP="00DE29E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-   паспорт или иной документ, удостоверяющий личность; </w:t>
      </w:r>
    </w:p>
    <w:p w:rsidR="00DE29E3" w:rsidRPr="00DE29E3" w:rsidRDefault="00DE29E3" w:rsidP="00DE29E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-   трудовую книжку, за исключением случаев, когда трудовой договор заключается впервые или работник поступает на работу на условиях совместительства; </w:t>
      </w:r>
    </w:p>
    <w:p w:rsidR="00DE29E3" w:rsidRPr="00DE29E3" w:rsidRDefault="00DE29E3" w:rsidP="00DE29E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-   страховое свидетельство государственного пенсионного страхования; </w:t>
      </w:r>
    </w:p>
    <w:p w:rsidR="00DE29E3" w:rsidRPr="00DE29E3" w:rsidRDefault="00DE29E3" w:rsidP="00DE29E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-    документы воинского учета - для военнообязанных и лиц, подлежащих призыву на военную службу; </w:t>
      </w:r>
    </w:p>
    <w:p w:rsidR="00DE29E3" w:rsidRPr="00DE29E3" w:rsidRDefault="00DE29E3" w:rsidP="00DE29E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-    документ  об  образовании, о квалификации; </w:t>
      </w:r>
    </w:p>
    <w:p w:rsidR="00DE29E3" w:rsidRPr="00DE29E3" w:rsidRDefault="00DE29E3" w:rsidP="00DE29E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-   медицинское заключение  (медицинская книжка)  об отсутствия противопоказаний   по  состоянию  здоровья   для  работы  в  образовательной организации; </w:t>
      </w:r>
    </w:p>
    <w:p w:rsidR="00DE29E3" w:rsidRPr="00DE29E3" w:rsidRDefault="00DE29E3" w:rsidP="00DE29E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-  справку о наличии (отсутствии) судимости и (или) факта  уголовного преследования либо о прекращении уголовного преследования по реабилитирующим основаниям. </w:t>
      </w:r>
    </w:p>
    <w:p w:rsidR="00DE29E3" w:rsidRPr="00DE29E3" w:rsidRDefault="00DE29E3" w:rsidP="00DE29E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Прием на работу без перечисленных выше документов не допускается.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2.7. При приеме на работу работодатель обязан ознакомить работника со следующими документами: </w:t>
      </w:r>
    </w:p>
    <w:p w:rsidR="00DE29E3" w:rsidRPr="00DE29E3" w:rsidRDefault="008644EE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 Устав  лицея</w:t>
      </w:r>
      <w:r w:rsidR="00DE29E3" w:rsidRPr="00DE29E3">
        <w:rPr>
          <w:rFonts w:ascii="Times New Roman" w:eastAsia="Times New Roman" w:hAnsi="Times New Roman" w:cs="Times New Roman"/>
          <w:sz w:val="28"/>
          <w:lang w:eastAsia="ru-RU"/>
        </w:rPr>
        <w:t>;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- правила внутреннего трудового распорядка;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- приказ по охране труда и соблюдения правил техники безопасности;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- должностная инструкция;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- иные локальные акты, регламентирующие трудовую деятельность работника.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Работодатель может устанавливать испытательный срок 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2.8. Условия трудового договора не могут ухудшать положения работника по сравнению с действующим законодательством и  коллективным договором, принятым в образовательном учреждении. </w:t>
      </w:r>
    </w:p>
    <w:p w:rsidR="00DE29E3" w:rsidRPr="00DE29E3" w:rsidRDefault="00DC490E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2.9. Работодатель не  в</w:t>
      </w:r>
      <w:r w:rsidR="00DE29E3" w:rsidRPr="00DE29E3">
        <w:rPr>
          <w:rFonts w:ascii="Times New Roman" w:eastAsia="Times New Roman" w:hAnsi="Times New Roman" w:cs="Times New Roman"/>
          <w:sz w:val="28"/>
          <w:lang w:eastAsia="ru-RU"/>
        </w:rPr>
        <w:t>праве  требовать от работника выполнения работ, не обусловленных трудовым договором. Изменения условий трудового договора могут быть осуществлены только в соответствии с действующим законодательством.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2.10. На каждого работника ОУ оформляется трудовая книжка в соответствии с требованиями Инструкции о порядке ведения трудовых книжек. Трудовые книжки сотрудников образовательного учреждения хранятся в  образовательном учреждении.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2.11. На каждого работника ведется личное дело, после увольнения работника личное дело хранится в образовательном учреждении.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2.12. Трудовая книжка и личное дело руководителя ведутся и хранятся у учредителя.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2.13. Перевод работника на другую работу, не оговоренную трудовым договором, осуществляется только с письменного согласия работника за исключением случаев, предусмотренного статьей 72.2 ТК РФ ч.1,ч.2 . 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2.14. Работодатель обязан  отстранить от работы (не допускать к работе) работника: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появившегося на работе в состоянии алкогольного, наркотического или токсического опьянения,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не прошедшего в установленном порядке обучение и проверку знаний и навыков в области охраны труда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не прошедшего в установленном порядке обязательный предварительный и периодический медицинский осмотр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при выявлении в соответствии медицинским заключением противопоказаний для выполнения работы, обусловленной трудовым договором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по требованию органов и  должностных лиц, уполномоченных федеральными законами и иными нормативными правовыми актами, и в других случаях, предусмотренных федеральными законами и иными нормативными правовыми актами   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2.15. Прекращение трудового договора может иметь место только по основаниям</w:t>
      </w:r>
      <w:proofErr w:type="gramStart"/>
      <w:r w:rsidRPr="00DE29E3">
        <w:rPr>
          <w:rFonts w:ascii="Times New Roman" w:eastAsia="Times New Roman" w:hAnsi="Times New Roman" w:cs="Times New Roman"/>
          <w:sz w:val="28"/>
          <w:lang w:eastAsia="ru-RU"/>
        </w:rPr>
        <w:t xml:space="preserve"> ,</w:t>
      </w:r>
      <w:proofErr w:type="gramEnd"/>
      <w:r w:rsidRPr="00DE29E3">
        <w:rPr>
          <w:rFonts w:ascii="Times New Roman" w:eastAsia="Times New Roman" w:hAnsi="Times New Roman" w:cs="Times New Roman"/>
          <w:sz w:val="28"/>
          <w:lang w:eastAsia="ru-RU"/>
        </w:rPr>
        <w:t> предусмотренным действующим законодательством.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2.16. При проведении процедуры сокращения численности или штата работников преимущественным правом оставления на работе дополнительно к установленным действующим законодательством пользуются работники,  имеющие квалификационные категории по итогам аттестации, звание «заслуженный работник ОУ», имеющий звание «ветеран ОУ»</w:t>
      </w:r>
      <w:proofErr w:type="gramStart"/>
      <w:r w:rsidRPr="00DE29E3">
        <w:rPr>
          <w:rFonts w:ascii="Times New Roman" w:eastAsia="Times New Roman" w:hAnsi="Times New Roman" w:cs="Times New Roman"/>
          <w:sz w:val="28"/>
          <w:lang w:eastAsia="ru-RU"/>
        </w:rPr>
        <w:t xml:space="preserve"> .</w:t>
      </w:r>
      <w:proofErr w:type="gramEnd"/>
      <w:r w:rsidRPr="00DE29E3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2.17. Увольнение работников образовательного учреждения в связи с сокращением численности или штата ОУ допускается, если невозможно перевести работника, с его согласия, на другую работу. Освобождение педагогических работников в связи с сокращением объема работы (учебной нагрузки) может производиться только по окончании учебного года.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3. Права и обязанности работодателя.</w:t>
      </w:r>
      <w:r w:rsidRPr="00DE29E3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 xml:space="preserve">3.1. Администрация  лицея  имеет исключительное право на управление образовательной деятельностью. </w:t>
      </w:r>
      <w:r w:rsidR="008644EE">
        <w:rPr>
          <w:rFonts w:ascii="Times New Roman" w:eastAsia="Times New Roman" w:hAnsi="Times New Roman" w:cs="Times New Roman"/>
          <w:sz w:val="28"/>
          <w:lang w:eastAsia="ru-RU"/>
        </w:rPr>
        <w:t xml:space="preserve"> Директор лицея </w:t>
      </w:r>
      <w:r w:rsidRPr="00DE29E3">
        <w:rPr>
          <w:rFonts w:ascii="Times New Roman" w:eastAsia="Times New Roman" w:hAnsi="Times New Roman" w:cs="Times New Roman"/>
          <w:sz w:val="28"/>
          <w:lang w:eastAsia="ru-RU"/>
        </w:rPr>
        <w:t xml:space="preserve"> является единоличным  исполнительным органом.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 xml:space="preserve">3.2. Администрация </w:t>
      </w:r>
      <w:r w:rsidR="008644EE">
        <w:rPr>
          <w:rFonts w:ascii="Times New Roman" w:eastAsia="Times New Roman" w:hAnsi="Times New Roman" w:cs="Times New Roman"/>
          <w:sz w:val="28"/>
          <w:lang w:eastAsia="ru-RU"/>
        </w:rPr>
        <w:t xml:space="preserve"> лицея </w:t>
      </w:r>
      <w:r w:rsidRPr="00DE29E3">
        <w:rPr>
          <w:rFonts w:ascii="Times New Roman" w:eastAsia="Times New Roman" w:hAnsi="Times New Roman" w:cs="Times New Roman"/>
          <w:sz w:val="28"/>
          <w:lang w:eastAsia="ru-RU"/>
        </w:rPr>
        <w:t xml:space="preserve"> имеет право на прием на работу работников ОУ, установление дополнительных льгот, гарантий работникам, установление общих правил и требований по режиму работы, установление должностных требований.</w:t>
      </w:r>
      <w:r w:rsidRPr="00DE29E3">
        <w:rPr>
          <w:rFonts w:ascii="Calibri" w:eastAsia="Times New Roman" w:hAnsi="Calibri" w:cs="Calibri"/>
          <w:sz w:val="28"/>
          <w:lang w:eastAsia="ru-RU"/>
        </w:rPr>
        <w:t xml:space="preserve"> </w:t>
      </w:r>
      <w:r w:rsidRPr="00DE29E3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3.3. Администрация имеет право устанавливать систему оплаты труда, стимулирующих и иных выплат в соответствии с действующим законодательством.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3.4. Администрация имеет право налагать дисциплинарные взыскания в соответствии с действующим законодательством и применять меры морального и материального поощрения в соответствии с действующим в ОУ положением.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Администрация  обязана: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3.5.  Организовать труд педагогов и других работников лицея  так, чтобы каждый работал по своей специальности и квалификации, своевременно знакомить с расписанием занятий, графиком работы, сообщать педагогическим работникам  до ухода в отпуск их учебную нагрузку на следующий учебный год.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3.6.Обеспечить здоровые и безопасные условия труда и учебы, исправное состояние помещений, отопления, освещения, вентиляции, инвентаря и прочего оборудования</w:t>
      </w:r>
      <w:proofErr w:type="gramStart"/>
      <w:r w:rsidRPr="00DE29E3">
        <w:rPr>
          <w:rFonts w:ascii="Times New Roman" w:eastAsia="Times New Roman" w:hAnsi="Times New Roman" w:cs="Times New Roman"/>
          <w:sz w:val="28"/>
          <w:lang w:eastAsia="ru-RU"/>
        </w:rPr>
        <w:t xml:space="preserve"> ,</w:t>
      </w:r>
      <w:proofErr w:type="gramEnd"/>
      <w:r w:rsidRPr="00DE29E3">
        <w:rPr>
          <w:rFonts w:ascii="Times New Roman" w:eastAsia="Times New Roman" w:hAnsi="Times New Roman" w:cs="Times New Roman"/>
          <w:sz w:val="28"/>
          <w:lang w:eastAsia="ru-RU"/>
        </w:rPr>
        <w:t> наличие необходимых в работе материалов.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 xml:space="preserve">3.7. Осуществлять </w:t>
      </w:r>
      <w:proofErr w:type="gramStart"/>
      <w:r w:rsidRPr="00DE29E3">
        <w:rPr>
          <w:rFonts w:ascii="Times New Roman" w:eastAsia="Times New Roman" w:hAnsi="Times New Roman" w:cs="Times New Roman"/>
          <w:sz w:val="28"/>
          <w:lang w:eastAsia="ru-RU"/>
        </w:rPr>
        <w:t>контроль за</w:t>
      </w:r>
      <w:proofErr w:type="gramEnd"/>
      <w:r w:rsidRPr="00DE29E3">
        <w:rPr>
          <w:rFonts w:ascii="Times New Roman" w:eastAsia="Times New Roman" w:hAnsi="Times New Roman" w:cs="Times New Roman"/>
          <w:sz w:val="28"/>
          <w:lang w:eastAsia="ru-RU"/>
        </w:rPr>
        <w:t xml:space="preserve"> качеством образовательной деятельности путем посещения и разбора уроков, проведения административных контрольных работ и т.д., соблюдением расписания занятий, выполнением образовательных программ, учебных планов, календарных графиков. 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3.8.Совершенствовать систему компенсирующей и стимулирующей формы оплаты труда.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3.8.Принимать меры по обеспечению   учебной и  трудовой дисциплины.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3.9. Соблюдать законодательство о труде, улучшать условия труда  сотрудников и обучающихся, обеспечивать  надлежащее санитарно-техническое оборудование всех рабочих мест, создавать условия труда, соответствующие правилам по охране труда, технике безопасности и санитарным правилам.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3.10. Постоянно контролировать знание и соблюдение  работниками и обучающимися  всех требований  и инструкций по технике безопасности, пожарной безопасности и </w:t>
      </w:r>
      <w:proofErr w:type="spellStart"/>
      <w:r w:rsidRPr="00DE29E3">
        <w:rPr>
          <w:rFonts w:ascii="Times New Roman" w:eastAsia="Times New Roman" w:hAnsi="Times New Roman" w:cs="Times New Roman"/>
          <w:sz w:val="28"/>
          <w:lang w:eastAsia="ru-RU"/>
        </w:rPr>
        <w:t>антитеррористичесой</w:t>
      </w:r>
      <w:proofErr w:type="spellEnd"/>
      <w:r w:rsidRPr="00DE29E3">
        <w:rPr>
          <w:rFonts w:ascii="Times New Roman" w:eastAsia="Times New Roman" w:hAnsi="Times New Roman" w:cs="Times New Roman"/>
          <w:sz w:val="28"/>
          <w:lang w:eastAsia="ru-RU"/>
        </w:rPr>
        <w:t> защищенности, санитарии и гигиене.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3.11. Принимать  необходимые меры  для профилактики травматизма, профессиональных и других заболеваний работников и обучающихся.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3.12.Своевременно предоставлять отпуск всем работникам лицея в соответствии с графиками, утвержденными ежегодно до 1 мая, компенсировать  выходы на работу  в установленный  для данного работника выходной  или праздничный день предоставлением другого дня отдыха.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3.13. Обеспечивать систематическое повышение квалификации педагогическим и другим работникам лицея.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3.14.Обеспечить выплату заработной платы за первую </w:t>
      </w:r>
      <w:proofErr w:type="spellStart"/>
      <w:r w:rsidRPr="00DE29E3">
        <w:rPr>
          <w:rFonts w:ascii="Times New Roman" w:eastAsia="Times New Roman" w:hAnsi="Times New Roman" w:cs="Times New Roman"/>
          <w:sz w:val="28"/>
          <w:lang w:eastAsia="ru-RU"/>
        </w:rPr>
        <w:t>половиу</w:t>
      </w:r>
      <w:proofErr w:type="spellEnd"/>
      <w:r w:rsidRPr="00DE29E3">
        <w:rPr>
          <w:rFonts w:ascii="Times New Roman" w:eastAsia="Times New Roman" w:hAnsi="Times New Roman" w:cs="Times New Roman"/>
          <w:sz w:val="28"/>
          <w:lang w:eastAsia="ru-RU"/>
        </w:rPr>
        <w:t> месяц</w:t>
      </w:r>
      <w:proofErr w:type="gramStart"/>
      <w:r w:rsidRPr="00DE29E3">
        <w:rPr>
          <w:rFonts w:ascii="Times New Roman" w:eastAsia="Times New Roman" w:hAnsi="Times New Roman" w:cs="Times New Roman"/>
          <w:sz w:val="28"/>
          <w:lang w:eastAsia="ru-RU"/>
        </w:rPr>
        <w:t>а(</w:t>
      </w:r>
      <w:proofErr w:type="spellStart"/>
      <w:proofErr w:type="gramEnd"/>
      <w:r w:rsidRPr="00DE29E3">
        <w:rPr>
          <w:rFonts w:ascii="Times New Roman" w:eastAsia="Times New Roman" w:hAnsi="Times New Roman" w:cs="Times New Roman"/>
          <w:sz w:val="28"/>
          <w:lang w:eastAsia="ru-RU"/>
        </w:rPr>
        <w:t>авнс</w:t>
      </w:r>
      <w:proofErr w:type="spellEnd"/>
      <w:r w:rsidRPr="00DE29E3">
        <w:rPr>
          <w:rFonts w:ascii="Times New Roman" w:eastAsia="Times New Roman" w:hAnsi="Times New Roman" w:cs="Times New Roman"/>
          <w:sz w:val="28"/>
          <w:lang w:eastAsia="ru-RU"/>
        </w:rPr>
        <w:t>) 20 числа, а расчет за предыдущий месяц  5 числа следующего месяца. 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3.15. Администрация по предложению представительного органа трудового коллектива   разрабатывает  и утверждает коллективный договор в установленные действующим законодательством сроки.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4. Права и обязанности работников</w:t>
      </w:r>
      <w:r w:rsidRPr="00DE29E3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4.1. Работник имеет право: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-на заключение, изменение и расторжение трудового договора в порядке и на условиях, установленных Трудовым кодексом РФ;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-требовать предоставление работы, обусловленной трудовым договором;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-на рабочее место, соответствующее условиям, предусмотренным государственным стандартам организации и безопасности труда и коллективным договором; </w:t>
      </w:r>
    </w:p>
    <w:p w:rsidR="00DE29E3" w:rsidRPr="00DE29E3" w:rsidRDefault="008644EE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Н</w:t>
      </w:r>
      <w:r w:rsidR="00DE29E3" w:rsidRPr="00DE29E3">
        <w:rPr>
          <w:rFonts w:ascii="Times New Roman" w:eastAsia="Times New Roman" w:hAnsi="Times New Roman" w:cs="Times New Roman"/>
          <w:sz w:val="28"/>
          <w:lang w:eastAsia="ru-RU"/>
        </w:rPr>
        <w:t>а своевременную и в полном объеме выплату заработной платы в соответствии со  своей квалификацией, сложностью труда, количеством и качеством выполненной работы;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-отдых, предоставлением еженедельного выходного дня, нерабочих праздничных дней, оплачиваемых ежегодных  удлиненных отпусков;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-повышение своей квалификации;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-защиту своих трудовых прав, свобод, законных интересов всеми не запрещенными законом способами;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-возмещение вреда, причиненного работнику в связи с исполнением им трудовых обязанностей;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-обязательное социальное страхование в случаях, предусмотренных федеральными законами.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4.2. Работник обязан: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-добросовестно исполнять свои трудовые обязанности, возложенные на него трудовым договором;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-бережно относиться к имуществу работодателя и других работников;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-незамедлительно сообщить работодателю либо непосредственному руководителю о возникновении  ситуации, предоставляющей угрозу жизни и здоровью людей, сохранности имущества работодателя;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-выполнять устав лицея, Правила внутреннего трудового распорядка, другие документы, регламентирующие деятельность лицея;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-обеспечивать охрану жизни и здоровья учащихся, соблюдать требования техники безопасности и охраны труда, противопожарной безопасности;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-применять необходимые меры к обеспечению сохранности оборудования и имущества лицея, воспитывать бережное отношение к ним со стороны учащихся, заботиться о лучшем оснащении своего рабочего места;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уважать права, честь и достоинство всех участников образовательного процесса;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-создавать творческие условия для получения глубоких и прочных знаний, умений и навыков учащимися; обеспечивать сотрудничество с учащимися в процессе обучения и во внеурочной работе;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-изучать индивидуальные способности учащихся, их семейно-бытовые условия, использовать в работе современные достижения психолого-педагогической науки и методики;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-обеспечивать гласность оценки, своевременность и аргументированность ее выставления;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-повышать свою квалификацию не реже чем один раз в 3 года;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-воспитывать учащихся на основе общечеловеческих ценностей, демократии и гуманизма, показывать личный пример следования им;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-поддерживать постоянную связь с родителями (законными представителями) учащихся, оказывать им практическую и консультативную помощь в воспитании ребенка, привлекать родителей к посильному участию в организации образовательного процесса;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- своевременно заполнять и   аккуратно  вести  установленную документацию;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-беречь имущество лицея,   рационально использовать материалы, электроэнергию, тепло и воду;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-предоставлять возможность родителям, другим педагогам посещать свои уроки в «День открытых дверей»  (по согласованию);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 - ежегодно в установленные сроки  проходить медицинские осмотры, флюорографию, сдавать анализы, делать прививки, установленные законом.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5. Рабочее время и время отдыха.</w:t>
      </w:r>
      <w:r w:rsidRPr="00DE29E3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5.1. В лицее  устанавливается </w:t>
      </w:r>
      <w:r w:rsidR="008644EE">
        <w:rPr>
          <w:rFonts w:ascii="Times New Roman" w:eastAsia="Times New Roman" w:hAnsi="Times New Roman" w:cs="Times New Roman"/>
          <w:sz w:val="28"/>
          <w:lang w:eastAsia="ru-RU"/>
        </w:rPr>
        <w:t xml:space="preserve">  пя</w:t>
      </w:r>
      <w:r w:rsidRPr="00DE29E3">
        <w:rPr>
          <w:rFonts w:ascii="Times New Roman" w:eastAsia="Times New Roman" w:hAnsi="Times New Roman" w:cs="Times New Roman"/>
          <w:sz w:val="28"/>
          <w:lang w:eastAsia="ru-RU"/>
        </w:rPr>
        <w:t>тидневная рабочая неделя</w:t>
      </w:r>
      <w:r w:rsidR="008644E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29E3">
        <w:rPr>
          <w:rFonts w:ascii="Times New Roman" w:eastAsia="Times New Roman" w:hAnsi="Times New Roman" w:cs="Times New Roman"/>
          <w:sz w:val="28"/>
          <w:lang w:eastAsia="ru-RU"/>
        </w:rPr>
        <w:t>с </w:t>
      </w:r>
      <w:r w:rsidR="008644EE">
        <w:rPr>
          <w:rFonts w:ascii="Times New Roman" w:eastAsia="Times New Roman" w:hAnsi="Times New Roman" w:cs="Times New Roman"/>
          <w:sz w:val="28"/>
          <w:lang w:eastAsia="ru-RU"/>
        </w:rPr>
        <w:t xml:space="preserve"> двумя </w:t>
      </w:r>
      <w:r w:rsidRPr="00DE29E3">
        <w:rPr>
          <w:rFonts w:ascii="Times New Roman" w:eastAsia="Times New Roman" w:hAnsi="Times New Roman" w:cs="Times New Roman"/>
          <w:sz w:val="28"/>
          <w:lang w:eastAsia="ru-RU"/>
        </w:rPr>
        <w:t>выходным</w:t>
      </w:r>
      <w:r w:rsidR="008644EE">
        <w:rPr>
          <w:rFonts w:ascii="Times New Roman" w:eastAsia="Times New Roman" w:hAnsi="Times New Roman" w:cs="Times New Roman"/>
          <w:sz w:val="28"/>
          <w:lang w:eastAsia="ru-RU"/>
        </w:rPr>
        <w:t xml:space="preserve">и </w:t>
      </w:r>
      <w:r w:rsidRPr="00DE29E3">
        <w:rPr>
          <w:rFonts w:ascii="Times New Roman" w:eastAsia="Times New Roman" w:hAnsi="Times New Roman" w:cs="Times New Roman"/>
          <w:sz w:val="28"/>
          <w:lang w:eastAsia="ru-RU"/>
        </w:rPr>
        <w:t xml:space="preserve"> днем. 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Продолжительность рабочего дня для руководящего, административно-хозяйственного, обслуживающего и учебно-вспомогательного персонала определяется графиком работы, составленным из расчета 40-часовой рабочей недели</w:t>
      </w:r>
      <w:r w:rsidR="008644E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29E3">
        <w:rPr>
          <w:rFonts w:ascii="Times New Roman" w:eastAsia="Times New Roman" w:hAnsi="Times New Roman" w:cs="Times New Roman"/>
          <w:sz w:val="28"/>
          <w:lang w:eastAsia="ru-RU"/>
        </w:rPr>
        <w:t xml:space="preserve">(если </w:t>
      </w:r>
      <w:proofErr w:type="gramStart"/>
      <w:r w:rsidRPr="00DE29E3">
        <w:rPr>
          <w:rFonts w:ascii="Times New Roman" w:eastAsia="Times New Roman" w:hAnsi="Times New Roman" w:cs="Times New Roman"/>
          <w:sz w:val="28"/>
          <w:lang w:eastAsia="ru-RU"/>
        </w:rPr>
        <w:t>другое</w:t>
      </w:r>
      <w:proofErr w:type="gramEnd"/>
      <w:r w:rsidRPr="00DE29E3">
        <w:rPr>
          <w:rFonts w:ascii="Times New Roman" w:eastAsia="Times New Roman" w:hAnsi="Times New Roman" w:cs="Times New Roman"/>
          <w:sz w:val="28"/>
          <w:lang w:eastAsia="ru-RU"/>
        </w:rPr>
        <w:t xml:space="preserve"> не предусмотрено  законодательными актами). Продолжительность урока составляет 45 минут. В первых классах  уроки в течение первого полугодия не должны превышать 35 минут. 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5.2.   Для педагогических работников устанавливается сокращенная рабочая неделя не более 36 часов.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 xml:space="preserve">5.3. Режим работы при </w:t>
      </w:r>
      <w:r w:rsidR="008644EE">
        <w:rPr>
          <w:rFonts w:ascii="Times New Roman" w:eastAsia="Times New Roman" w:hAnsi="Times New Roman" w:cs="Times New Roman"/>
          <w:sz w:val="28"/>
          <w:lang w:eastAsia="ru-RU"/>
        </w:rPr>
        <w:t xml:space="preserve"> пятидневной рабочей неделе </w:t>
      </w:r>
      <w:r w:rsidRPr="00DE29E3">
        <w:rPr>
          <w:rFonts w:ascii="Times New Roman" w:eastAsia="Times New Roman" w:hAnsi="Times New Roman" w:cs="Times New Roman"/>
          <w:sz w:val="28"/>
          <w:lang w:eastAsia="ru-RU"/>
        </w:rPr>
        <w:t> устанавливается с 8.00 часов и в соответствии с расписанием занятий и внеурочной занятости детей</w:t>
      </w:r>
      <w:r w:rsidR="008644EE">
        <w:rPr>
          <w:rFonts w:ascii="Times New Roman" w:eastAsia="Times New Roman" w:hAnsi="Times New Roman" w:cs="Times New Roman"/>
          <w:sz w:val="28"/>
          <w:lang w:eastAsia="ru-RU"/>
        </w:rPr>
        <w:t xml:space="preserve">, при пятидневной рабочей неделе </w:t>
      </w:r>
      <w:r w:rsidRPr="00DE29E3">
        <w:rPr>
          <w:rFonts w:ascii="Times New Roman" w:eastAsia="Times New Roman" w:hAnsi="Times New Roman" w:cs="Times New Roman"/>
          <w:sz w:val="28"/>
          <w:lang w:eastAsia="ru-RU"/>
        </w:rPr>
        <w:t> - с 8.00 до 17 часов. 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5.4. Для следующих категорий работников: руководители всех уровней, заместители, устанавливается ненормированный рабочий день.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5.5. Расписание занятий  составляется администрацией  лицея  исходя из педагогической целесообразности, с учетом наиболее благоприятного  режима труда и отдыха учащихся и максимальной  экономии времени педагогических работников.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 xml:space="preserve">5.6. Педагогическим работникам ежегодно устанавливается методический день </w:t>
      </w:r>
      <w:proofErr w:type="gramStart"/>
      <w:r w:rsidRPr="00DE29E3">
        <w:rPr>
          <w:rFonts w:ascii="Times New Roman" w:eastAsia="Times New Roman" w:hAnsi="Times New Roman" w:cs="Times New Roman"/>
          <w:sz w:val="28"/>
          <w:lang w:eastAsia="ru-RU"/>
        </w:rPr>
        <w:t>для самостоятельной работы по повышению квалификации в соответствии с единым графиком по лицею</w:t>
      </w:r>
      <w:proofErr w:type="gramEnd"/>
      <w:r w:rsidRPr="00DE29E3">
        <w:rPr>
          <w:rFonts w:ascii="Times New Roman" w:eastAsia="Times New Roman" w:hAnsi="Times New Roman" w:cs="Times New Roman"/>
          <w:sz w:val="28"/>
          <w:lang w:eastAsia="ru-RU"/>
        </w:rPr>
        <w:t xml:space="preserve"> по согласованию с методическими объединениями педагогов.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5.7. Общим</w:t>
      </w:r>
      <w:r w:rsidR="008644EE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DE29E3">
        <w:rPr>
          <w:rFonts w:ascii="Times New Roman" w:eastAsia="Times New Roman" w:hAnsi="Times New Roman" w:cs="Times New Roman"/>
          <w:sz w:val="28"/>
          <w:lang w:eastAsia="ru-RU"/>
        </w:rPr>
        <w:t xml:space="preserve"> выходным</w:t>
      </w:r>
      <w:r w:rsidR="008644EE">
        <w:rPr>
          <w:rFonts w:ascii="Times New Roman" w:eastAsia="Times New Roman" w:hAnsi="Times New Roman" w:cs="Times New Roman"/>
          <w:sz w:val="28"/>
          <w:lang w:eastAsia="ru-RU"/>
        </w:rPr>
        <w:t>и дня</w:t>
      </w:r>
      <w:r w:rsidRPr="00DE29E3">
        <w:rPr>
          <w:rFonts w:ascii="Times New Roman" w:eastAsia="Times New Roman" w:hAnsi="Times New Roman" w:cs="Times New Roman"/>
          <w:sz w:val="28"/>
          <w:lang w:eastAsia="ru-RU"/>
        </w:rPr>
        <w:t>м</w:t>
      </w:r>
      <w:r w:rsidR="008644EE">
        <w:rPr>
          <w:rFonts w:ascii="Times New Roman" w:eastAsia="Times New Roman" w:hAnsi="Times New Roman" w:cs="Times New Roman"/>
          <w:sz w:val="28"/>
          <w:lang w:eastAsia="ru-RU"/>
        </w:rPr>
        <w:t>и  являю</w:t>
      </w:r>
      <w:r w:rsidRPr="00DE29E3">
        <w:rPr>
          <w:rFonts w:ascii="Times New Roman" w:eastAsia="Times New Roman" w:hAnsi="Times New Roman" w:cs="Times New Roman"/>
          <w:sz w:val="28"/>
          <w:lang w:eastAsia="ru-RU"/>
        </w:rPr>
        <w:t xml:space="preserve">тся </w:t>
      </w:r>
      <w:r w:rsidR="008644EE">
        <w:rPr>
          <w:rFonts w:ascii="Times New Roman" w:eastAsia="Times New Roman" w:hAnsi="Times New Roman" w:cs="Times New Roman"/>
          <w:sz w:val="28"/>
          <w:lang w:eastAsia="ru-RU"/>
        </w:rPr>
        <w:t xml:space="preserve"> суббота  и воскресенье.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5.8. По желанию работника, с его письменного заявления он может за пределами основного рабочего времени работать по совместительству как внутри, так и за пределами лицея.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5.9. Работа в выходные и праздничные дни запрещена, привлечение к работе в указанные дни осуществляется только с согласия работника и в соответствии с требованиями ст. 113 Трудового кодекса РФ.  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5.10. Педагогические работники  могут привлекаться к дежурству по общеобразовательному учреждению. График дежурств утверждается на  полугодие  руководителем ОУ по согласованию с профсоюзным комитетом. График доводится до сведения работников и вывешивается на видном месте.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5.11. К рабочему времени относятся следующие периоды: заседания педагогического совета, общие собрания трудового коллектива, заседания методических комиссий, родительские собрания и собрания коллектива учащихся, дежурства на  внеурочных мероприятиях (например, вечерние дискотеки),   продолжительность которых составляет от одного часа до 2,5 часов.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5.12. Работникам ОУ предоставляется ежегодный оплачиваемый отпуск сроком не менее 28 календарных дней. Педагогическим работникам</w:t>
      </w:r>
      <w:r w:rsidR="008644E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29E3">
        <w:rPr>
          <w:rFonts w:ascii="Times New Roman" w:eastAsia="Times New Roman" w:hAnsi="Times New Roman" w:cs="Times New Roman"/>
          <w:sz w:val="28"/>
          <w:lang w:eastAsia="ru-RU"/>
        </w:rPr>
        <w:t> предоставляется  удлиненный отпуск сроком 56 и 42 календарных дней. Отпуск предоставляется в соответствии с графиком, утверждаемым руководителем по согласованию с профсоюзным комитетом до 15 декабря текущего года.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5.13. Время каникул, не совпадающее с очередным отпуском, является рабочим временем педагогов. В эти периоды педагогические работники привлекаются к педагогической и организационной работе в пределах времени, не превышающего их учебной нагрузки до начала каникул.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5.14. В каникулярное время  обслуживающий персонал привлекается к выполнению хозяйственных работ </w:t>
      </w:r>
      <w:proofErr w:type="gramStart"/>
      <w:r w:rsidRPr="00DE29E3">
        <w:rPr>
          <w:rFonts w:ascii="Times New Roman" w:eastAsia="Times New Roman" w:hAnsi="Times New Roman" w:cs="Times New Roman"/>
          <w:sz w:val="28"/>
          <w:lang w:eastAsia="ru-RU"/>
        </w:rPr>
        <w:t xml:space="preserve">( </w:t>
      </w:r>
      <w:proofErr w:type="gramEnd"/>
      <w:r w:rsidRPr="00DE29E3">
        <w:rPr>
          <w:rFonts w:ascii="Times New Roman" w:eastAsia="Times New Roman" w:hAnsi="Times New Roman" w:cs="Times New Roman"/>
          <w:sz w:val="28"/>
          <w:lang w:eastAsia="ru-RU"/>
        </w:rPr>
        <w:t>ремонт, работы на территории и др.) в пределах установленного им рабочего времени.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5.15. Работникам лицея  предоставляются  дополнительные неоплачиваемые отпуска в соответствии с требованиями ст. ст. 128, 173 Трудового кодекса РФ.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5.16. Работникам, имеющим 2-х и более детей в возрасте до 14 лет, а детей-инвалидов в возрасте до 16 лет, по их заявлению предоставляется дополнительный неоплачиваемый отпуск сроком до 14 дней.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5.17. Педагогическим работникам через каждые 10 лет непрерывной педагогической работы предоставляется длительный отпуск сроком до 1 года, порядок и </w:t>
      </w:r>
      <w:proofErr w:type="gramStart"/>
      <w:r w:rsidRPr="00DE29E3">
        <w:rPr>
          <w:rFonts w:ascii="Times New Roman" w:eastAsia="Times New Roman" w:hAnsi="Times New Roman" w:cs="Times New Roman"/>
          <w:sz w:val="28"/>
          <w:lang w:eastAsia="ru-RU"/>
        </w:rPr>
        <w:t>условия</w:t>
      </w:r>
      <w:proofErr w:type="gramEnd"/>
      <w:r w:rsidRPr="00DE29E3">
        <w:rPr>
          <w:rFonts w:ascii="Times New Roman" w:eastAsia="Times New Roman" w:hAnsi="Times New Roman" w:cs="Times New Roman"/>
          <w:sz w:val="28"/>
          <w:lang w:eastAsia="ru-RU"/>
        </w:rPr>
        <w:t>  предоставления которого определяются Учредителем.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5.18. Учет рабочего времени организуется   в соответствии с требованиями действующего законодательства. В случае болезни работника, последний своевременно (в течение трех дней) информирует администрацию и предоставляет больничный лист в первый день выхода на работу.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5.19. В период организации образовательной деятельности  (в период урока) запрещается: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-изменять по своему усмотрению расписание уроков (занятий) и график работы;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-отменять, удлинять или сокращать продолжительность уроков (занятий) и перерывов (перемен) между ними;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-удалять учащихся с уроков;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-курить в помещении  и на территории лицея;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-отвлекать учащихся во время уроков  на иные, не связанные с учебным процессом, мероприятия, освобождать от занятий для выполнения общественных поручений и пр.;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Учитель обязан: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 5.20.  Со звонком начать урок и со звонком его окончить, не допуская бесполезной траты времени.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5.21. Выполнять распоряжения администрации точно и в срок.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5.2</w:t>
      </w:r>
      <w:r w:rsidR="00DC490E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Pr="00DE29E3">
        <w:rPr>
          <w:rFonts w:ascii="Times New Roman" w:eastAsia="Times New Roman" w:hAnsi="Times New Roman" w:cs="Times New Roman"/>
          <w:sz w:val="28"/>
          <w:lang w:eastAsia="ru-RU"/>
        </w:rPr>
        <w:t>.Выполнять все приказы директора лицея, касающиеся образовательной деятельности, при несогласии с приказом обжаловать выполнения приказа в комиссию по трудовым спорам.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5.2</w:t>
      </w:r>
      <w:r w:rsidR="00DC490E"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Pr="00DE29E3">
        <w:rPr>
          <w:rFonts w:ascii="Times New Roman" w:eastAsia="Times New Roman" w:hAnsi="Times New Roman" w:cs="Times New Roman"/>
          <w:sz w:val="28"/>
          <w:lang w:eastAsia="ru-RU"/>
        </w:rPr>
        <w:t>.Классный</w:t>
      </w:r>
      <w:r w:rsidR="00D81BE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29E3">
        <w:rPr>
          <w:rFonts w:ascii="Times New Roman" w:eastAsia="Times New Roman" w:hAnsi="Times New Roman" w:cs="Times New Roman"/>
          <w:sz w:val="28"/>
          <w:lang w:eastAsia="ru-RU"/>
        </w:rPr>
        <w:t> руководитель</w:t>
      </w:r>
      <w:r w:rsidR="00D81BE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29E3">
        <w:rPr>
          <w:rFonts w:ascii="Times New Roman" w:eastAsia="Times New Roman" w:hAnsi="Times New Roman" w:cs="Times New Roman"/>
          <w:sz w:val="28"/>
          <w:lang w:eastAsia="ru-RU"/>
        </w:rPr>
        <w:t xml:space="preserve"> обязан</w:t>
      </w:r>
      <w:r w:rsidR="00D81BE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29E3">
        <w:rPr>
          <w:rFonts w:ascii="Times New Roman" w:eastAsia="Times New Roman" w:hAnsi="Times New Roman" w:cs="Times New Roman"/>
          <w:sz w:val="28"/>
          <w:lang w:eastAsia="ru-RU"/>
        </w:rPr>
        <w:t xml:space="preserve"> один</w:t>
      </w:r>
      <w:r w:rsidR="00D81BE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29E3">
        <w:rPr>
          <w:rFonts w:ascii="Times New Roman" w:eastAsia="Times New Roman" w:hAnsi="Times New Roman" w:cs="Times New Roman"/>
          <w:sz w:val="28"/>
          <w:lang w:eastAsia="ru-RU"/>
        </w:rPr>
        <w:t xml:space="preserve"> раз в неделю проводить классный час и проверку выставления оценок в дневник обучающегося.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6.</w:t>
      </w:r>
      <w:r w:rsidR="00D81BEA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 xml:space="preserve"> </w:t>
      </w:r>
      <w:r w:rsidRPr="00DE29E3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Оплата</w:t>
      </w:r>
      <w:r w:rsidR="00D81BEA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 xml:space="preserve"> </w:t>
      </w:r>
      <w:r w:rsidRPr="00DE29E3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 xml:space="preserve"> труда</w:t>
      </w:r>
      <w:r w:rsidRPr="00DE29E3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6.1. Оплата труда работников</w:t>
      </w:r>
      <w:r w:rsidR="000659A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29E3">
        <w:rPr>
          <w:rFonts w:ascii="Times New Roman" w:eastAsia="Times New Roman" w:hAnsi="Times New Roman" w:cs="Times New Roman"/>
          <w:sz w:val="28"/>
          <w:lang w:eastAsia="ru-RU"/>
        </w:rPr>
        <w:t>лицея осуществляется в соответствии с Положением об оплате труда работников МБОУ  «Лицей села </w:t>
      </w:r>
      <w:proofErr w:type="spellStart"/>
      <w:r w:rsidRPr="00DE29E3">
        <w:rPr>
          <w:rFonts w:ascii="Times New Roman" w:eastAsia="Times New Roman" w:hAnsi="Times New Roman" w:cs="Times New Roman"/>
          <w:sz w:val="28"/>
          <w:lang w:eastAsia="ru-RU"/>
        </w:rPr>
        <w:t>Хлевное</w:t>
      </w:r>
      <w:proofErr w:type="spellEnd"/>
      <w:r w:rsidRPr="00DE29E3">
        <w:rPr>
          <w:rFonts w:ascii="Times New Roman" w:eastAsia="Times New Roman" w:hAnsi="Times New Roman" w:cs="Times New Roman"/>
          <w:sz w:val="28"/>
          <w:lang w:eastAsia="ru-RU"/>
        </w:rPr>
        <w:t>»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6.2. Оплата труда педагогических работников осуществляется в зависимости от должностного оклада (ставки)  в соответствии с занимаемой должностью, уровнем образования и стажем работы, а также полученной квалификационной  категорией по итогам аттестации.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6.3. Оплата труда педагогическим работникам осуществляется в зависимости от установленного количества часов по тарификации. Установление количества часов по тарификации меньше количества часов за ставку допускается только с письменного согласия педагогического работника.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6.4. Тарификация на новый учебный год утверждается директором не позднее 5 сентября текущего года по согласованию с профсоюзным комитетом на основе предварительной тарификацией, разработанной и доведенной педагогическим работником под роспись не позднее апреля месяца текущего года.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6.5 Оплата труда в ОУ производится два раза в месяц по _5__ и _20__ числам каждого месяца путем перечисления на лицевой счет банковской карты работника. 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6.6. Оплата труда работников, привлекаемых к работе в выходные и праздничные дни, осуществляется в соответствии с требованиями действующего законодательства.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6.7. Оплата труда работников, работающих по совместительству, осуществляется в соответствии с действующим законодательством.  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6.8. Оплата труда работникам, совмещающим должности, замещающих временно отсутствующих работников, осуществляется в соответствии с   требованиями действующего законодательства. 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В лицее  устанавливаются стимулирующие выплаты, премирование работников в соответствии с  Положением  об оплате труда  работников МБОУ «Лицей села </w:t>
      </w:r>
      <w:proofErr w:type="spellStart"/>
      <w:r w:rsidRPr="00DE29E3">
        <w:rPr>
          <w:rFonts w:ascii="Times New Roman" w:eastAsia="Times New Roman" w:hAnsi="Times New Roman" w:cs="Times New Roman"/>
          <w:sz w:val="28"/>
          <w:lang w:eastAsia="ru-RU"/>
        </w:rPr>
        <w:t>Хлевное</w:t>
      </w:r>
      <w:proofErr w:type="spellEnd"/>
      <w:r w:rsidRPr="00DE29E3">
        <w:rPr>
          <w:rFonts w:ascii="Times New Roman" w:eastAsia="Times New Roman" w:hAnsi="Times New Roman" w:cs="Times New Roman"/>
          <w:sz w:val="28"/>
          <w:lang w:eastAsia="ru-RU"/>
        </w:rPr>
        <w:t>». 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6.9. Работникам с условиями труда, отклоняющимися от нормальных условий труда, устанавливаются доплаты в соответствии с действующим законодательством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7.  Поощрения за успехи в работе.</w:t>
      </w:r>
      <w:r w:rsidRPr="00DE29E3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7.1. В лицее  применяются меры морального и материального поощрения работников  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7.2. За  образцовое  выполнение трудовых обязанностей,  </w:t>
      </w:r>
      <w:proofErr w:type="spellStart"/>
      <w:r w:rsidRPr="00DE29E3">
        <w:rPr>
          <w:rFonts w:ascii="Times New Roman" w:eastAsia="Times New Roman" w:hAnsi="Times New Roman" w:cs="Times New Roman"/>
          <w:sz w:val="28"/>
          <w:lang w:eastAsia="ru-RU"/>
        </w:rPr>
        <w:t>новатеторство</w:t>
      </w:r>
      <w:proofErr w:type="spellEnd"/>
      <w:r w:rsidRPr="00DE29E3">
        <w:rPr>
          <w:rFonts w:ascii="Times New Roman" w:eastAsia="Times New Roman" w:hAnsi="Times New Roman" w:cs="Times New Roman"/>
          <w:sz w:val="28"/>
          <w:lang w:eastAsia="ru-RU"/>
        </w:rPr>
        <w:t> в труде и другие достижения в работе  применяются следующие поощрения: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-объявление благодарности;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-выплата  премиальных выплат и доплат из стимулирующей части  фонда оплаты труда;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-награждение Почетной грамотой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-представление к награждению ведомственными и государственными наградами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7.3.  Поощрение  за добросовестный труд осуществляет работодатель,   в  отдельных случаях</w:t>
      </w:r>
      <w:proofErr w:type="gramStart"/>
      <w:r w:rsidRPr="00DE29E3">
        <w:rPr>
          <w:rFonts w:ascii="Times New Roman" w:eastAsia="Times New Roman" w:hAnsi="Times New Roman" w:cs="Times New Roman"/>
          <w:sz w:val="28"/>
          <w:lang w:eastAsia="ru-RU"/>
        </w:rPr>
        <w:t xml:space="preserve"> ,</w:t>
      </w:r>
      <w:proofErr w:type="gramEnd"/>
      <w:r w:rsidRPr="00DE29E3">
        <w:rPr>
          <w:rFonts w:ascii="Times New Roman" w:eastAsia="Times New Roman" w:hAnsi="Times New Roman" w:cs="Times New Roman"/>
          <w:sz w:val="28"/>
          <w:lang w:eastAsia="ru-RU"/>
        </w:rPr>
        <w:t> прямо предусмотренных законодательством,  поощрение за труд осуществляется работодателем по согласованию с профсоюзным комитетом .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7.4. Поощрения, объявленные приказом, заносятся в трудовую книжку работника в соответствии с требованиями действующего законодательства. 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 8. Ответственность за нарушение трудовой дисциплины.</w:t>
      </w:r>
      <w:r w:rsidRPr="00DE29E3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 8.1. За совершение дисциплинарного проступка, т.е. неисполнение  или ненадлежащее исполнение работником по его вине возложенных на него трудовых обязанностей, работодатель имеет право применить  следующие дисциплинарные взыскания (статья 192 ТК РФ):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- замечание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- выговор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- увольнение по соответствующим основаниям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8.2. Дисциплинарное взыскание производится  администрацией в пределах предоставленных ей прав.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8.3. Дисциплинарное расследование нарушений педагогическим работником образовательного учреждения норм профессионального поведения или устава   может быть проведено только по поступившей на него жалобе, поданной в письменной форме. Копия жалобы  должна быть передана данному педагогическому работнику.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8.4.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лицея, за исключением случаев, ведущих к запрещению заниматься педагогической деятельностью, или при необходимости защиты интересов обучающихся, воспитанников.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8.5.  До применения  дисциплинарного взыскания  работодатель должен затребовать от работника объяснение в письменной форме.  В случае отказа работника дать указанное объяснение составляется соответствующий акт. Отказ работника дать объяснение не является препятствием для применения дисциплинарного взыскания. 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8.6.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8.7. 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8.8. За каждый дисциплинарный проступок может быть применено только одно дисциплинарное взыскание. Приказ работодателя о применении дисциплинарного взыскания объявляется работнику под расписку в течение трех рабочих дней со дня его издания. В случае отказа работника подписать указанный приказ составляется соответствующий акт.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8.9. 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споров.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8.10. Если в течение года со дня применения дисциплинарного взыскания  работник  не будет подвергнут новому дисциплинарному взысканию, то он считается не имеющим дисциплинарного взыскания. 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8.11. 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 руководителя  или представительного органа работников.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DE29E3">
        <w:rPr>
          <w:rFonts w:ascii="Times New Roman" w:eastAsia="Times New Roman" w:hAnsi="Times New Roman" w:cs="Times New Roman"/>
          <w:sz w:val="28"/>
          <w:lang w:eastAsia="ru-RU"/>
        </w:rPr>
        <w:t>8.12.Увольнение работника применяется  за систематическое  неисполнение работником без уважительных причин обязанностей, возложенных на него трудовым договором (Уставом лицея и Правилами внутреннего трудового распорядка, должностной инструкцией), если уже применялись меры дисциплинарного  или общественного воздействия, за прогул (в том числе  за отсутствие на работе более четырех часов в течение рабочего дня) без уважительных причин, а также за появление  на работе в</w:t>
      </w:r>
      <w:proofErr w:type="gramEnd"/>
      <w:r w:rsidRPr="00DE29E3">
        <w:rPr>
          <w:rFonts w:ascii="Times New Roman" w:eastAsia="Times New Roman" w:hAnsi="Times New Roman" w:cs="Times New Roman"/>
          <w:sz w:val="28"/>
          <w:lang w:eastAsia="ru-RU"/>
        </w:rPr>
        <w:t xml:space="preserve"> нетрезвом </w:t>
      </w:r>
      <w:proofErr w:type="gramStart"/>
      <w:r w:rsidRPr="00DE29E3">
        <w:rPr>
          <w:rFonts w:ascii="Times New Roman" w:eastAsia="Times New Roman" w:hAnsi="Times New Roman" w:cs="Times New Roman"/>
          <w:sz w:val="28"/>
          <w:lang w:eastAsia="ru-RU"/>
        </w:rPr>
        <w:t>состоянии</w:t>
      </w:r>
      <w:proofErr w:type="gramEnd"/>
      <w:r w:rsidRPr="00DE29E3">
        <w:rPr>
          <w:rFonts w:ascii="Times New Roman" w:eastAsia="Times New Roman" w:hAnsi="Times New Roman" w:cs="Times New Roman"/>
          <w:sz w:val="28"/>
          <w:lang w:eastAsia="ru-RU"/>
        </w:rPr>
        <w:t>, а также в состоянии наркотического или токсического опьянения (ст.81 ТК РФ).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DE29E3">
        <w:rPr>
          <w:rFonts w:ascii="Times New Roman" w:eastAsia="Times New Roman" w:hAnsi="Times New Roman" w:cs="Times New Roman"/>
          <w:sz w:val="28"/>
          <w:lang w:eastAsia="ru-RU"/>
        </w:rPr>
        <w:t>К аморальным проступкам могут быть отнесены  рукоприклад</w:t>
      </w:r>
      <w:r w:rsidR="00D81BEA">
        <w:rPr>
          <w:rFonts w:ascii="Times New Roman" w:eastAsia="Times New Roman" w:hAnsi="Times New Roman" w:cs="Times New Roman"/>
          <w:sz w:val="28"/>
          <w:lang w:eastAsia="ru-RU"/>
        </w:rPr>
        <w:t>ство по отношению к обучающимся</w:t>
      </w:r>
      <w:r w:rsidRPr="00DE29E3">
        <w:rPr>
          <w:rFonts w:ascii="Times New Roman" w:eastAsia="Times New Roman" w:hAnsi="Times New Roman" w:cs="Times New Roman"/>
          <w:sz w:val="28"/>
          <w:lang w:eastAsia="ru-RU"/>
        </w:rPr>
        <w:t>, психологическое давление и оскорбление обучающихся, ненормативная речь на рабочем месте и в присутствии детей, нарушение общественного порядка, в т.ч. и не по месту работу, другие нарушения норм морали, явно не соответствующие общественному положению педагога. </w:t>
      </w:r>
      <w:proofErr w:type="gramEnd"/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 </w:t>
      </w:r>
      <w:r w:rsidRPr="00DE29E3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DE29E3" w:rsidRPr="00DE29E3" w:rsidRDefault="00DE29E3" w:rsidP="00DE29E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DE29E3" w:rsidRPr="00DE29E3" w:rsidRDefault="00DE29E3" w:rsidP="00DE29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29E3">
        <w:rPr>
          <w:rFonts w:ascii="Times New Roman" w:eastAsia="Times New Roman" w:hAnsi="Times New Roman" w:cs="Times New Roman"/>
          <w:sz w:val="28"/>
          <w:lang w:eastAsia="ru-RU"/>
        </w:rPr>
        <w:t>  </w:t>
      </w:r>
    </w:p>
    <w:p w:rsidR="00DB0EB1" w:rsidRDefault="00DB0EB1"/>
    <w:sectPr w:rsidR="00DB0EB1" w:rsidSect="00DB0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E29E3"/>
    <w:rsid w:val="000619C8"/>
    <w:rsid w:val="000659AF"/>
    <w:rsid w:val="000E4D3E"/>
    <w:rsid w:val="00141CC0"/>
    <w:rsid w:val="00192FA6"/>
    <w:rsid w:val="001D3585"/>
    <w:rsid w:val="006A7618"/>
    <w:rsid w:val="00750B55"/>
    <w:rsid w:val="007B032C"/>
    <w:rsid w:val="008644EE"/>
    <w:rsid w:val="009D1F9A"/>
    <w:rsid w:val="00B45518"/>
    <w:rsid w:val="00B503D4"/>
    <w:rsid w:val="00B91CF3"/>
    <w:rsid w:val="00CB553F"/>
    <w:rsid w:val="00D81BEA"/>
    <w:rsid w:val="00DB0EB1"/>
    <w:rsid w:val="00DC490E"/>
    <w:rsid w:val="00DE29E3"/>
    <w:rsid w:val="00FC3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E2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E29E3"/>
  </w:style>
  <w:style w:type="character" w:customStyle="1" w:styleId="scxw217439318">
    <w:name w:val="scxw217439318"/>
    <w:basedOn w:val="a0"/>
    <w:rsid w:val="00DE29E3"/>
  </w:style>
  <w:style w:type="character" w:customStyle="1" w:styleId="contextualspellingandgrammarerror">
    <w:name w:val="contextualspellingandgrammarerror"/>
    <w:basedOn w:val="a0"/>
    <w:rsid w:val="00DE29E3"/>
  </w:style>
  <w:style w:type="character" w:customStyle="1" w:styleId="spellingerror">
    <w:name w:val="spellingerror"/>
    <w:basedOn w:val="a0"/>
    <w:rsid w:val="00DE29E3"/>
  </w:style>
  <w:style w:type="character" w:customStyle="1" w:styleId="eop">
    <w:name w:val="eop"/>
    <w:basedOn w:val="a0"/>
    <w:rsid w:val="00DE29E3"/>
  </w:style>
  <w:style w:type="character" w:customStyle="1" w:styleId="tabchar">
    <w:name w:val="tabchar"/>
    <w:basedOn w:val="a0"/>
    <w:rsid w:val="00DE29E3"/>
  </w:style>
  <w:style w:type="paragraph" w:styleId="a3">
    <w:name w:val="Balloon Text"/>
    <w:basedOn w:val="a"/>
    <w:link w:val="a4"/>
    <w:uiPriority w:val="99"/>
    <w:semiHidden/>
    <w:unhideWhenUsed/>
    <w:rsid w:val="00061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9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3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672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54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2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0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4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80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3300</Words>
  <Characters>18811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DNN</dc:creator>
  <cp:lastModifiedBy>DNN</cp:lastModifiedBy>
  <cp:revision>3</cp:revision>
  <cp:lastPrinted>2023-12-28T07:06:00Z</cp:lastPrinted>
  <dcterms:created xsi:type="dcterms:W3CDTF">2024-01-16T12:07:00Z</dcterms:created>
  <dcterms:modified xsi:type="dcterms:W3CDTF">2024-01-16T12:07:00Z</dcterms:modified>
</cp:coreProperties>
</file>