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42A" w:rsidRDefault="002A642A" w:rsidP="00395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2A642A" w:rsidRDefault="002A642A" w:rsidP="00395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2A642A" w:rsidRDefault="002A642A" w:rsidP="00395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2A642A" w:rsidRDefault="002A642A" w:rsidP="00395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238580"/>
            <wp:effectExtent l="19050" t="0" r="3175" b="0"/>
            <wp:docPr id="1" name="Рисунок 1" descr="C:\Users\DNN\Desktop\прог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N\Desktop\прогр.jpeg"/>
                    <pic:cNvPicPr>
                      <a:picLocks noChangeAspect="1" noChangeArrowheads="1"/>
                    </pic:cNvPicPr>
                  </pic:nvPicPr>
                  <pic:blipFill>
                    <a:blip r:embed="rId7"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2A642A" w:rsidRDefault="002A642A" w:rsidP="00395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2A642A" w:rsidRDefault="002A642A" w:rsidP="00395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2A642A" w:rsidRDefault="002A642A" w:rsidP="00395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39568C" w:rsidRPr="00AB0B5E" w:rsidRDefault="0039568C">
      <w:pPr>
        <w:jc w:val="center"/>
        <w:rPr>
          <w:rFonts w:ascii="Times New Roman" w:hAnsi="Times New Roman" w:cs="Times New Roman"/>
          <w:b/>
          <w:sz w:val="28"/>
          <w:szCs w:val="28"/>
        </w:rPr>
      </w:pPr>
    </w:p>
    <w:p w:rsidR="00DB5DF8" w:rsidRPr="00AB0B5E" w:rsidRDefault="00C2136E">
      <w:pPr>
        <w:jc w:val="center"/>
        <w:rPr>
          <w:rFonts w:ascii="Times New Roman" w:hAnsi="Times New Roman" w:cs="Times New Roman"/>
          <w:b/>
          <w:sz w:val="28"/>
          <w:szCs w:val="28"/>
        </w:rPr>
      </w:pPr>
      <w:r w:rsidRPr="00AB0B5E">
        <w:rPr>
          <w:rFonts w:ascii="Times New Roman" w:hAnsi="Times New Roman" w:cs="Times New Roman"/>
          <w:b/>
          <w:sz w:val="28"/>
          <w:szCs w:val="28"/>
        </w:rPr>
        <w:t>Содержание</w:t>
      </w:r>
    </w:p>
    <w:tbl>
      <w:tblPr>
        <w:tblStyle w:val="af6"/>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5"/>
        <w:gridCol w:w="8788"/>
        <w:gridCol w:w="709"/>
      </w:tblGrid>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b/>
                <w:sz w:val="28"/>
                <w:szCs w:val="28"/>
              </w:rPr>
            </w:pPr>
            <w:r w:rsidRPr="00AB0B5E">
              <w:rPr>
                <w:rFonts w:ascii="Times New Roman" w:hAnsi="Times New Roman" w:cs="Times New Roman"/>
                <w:b/>
                <w:sz w:val="28"/>
                <w:szCs w:val="28"/>
                <w:lang w:val="en-US"/>
              </w:rPr>
              <w:t>I</w:t>
            </w:r>
            <w:r w:rsidRPr="00AB0B5E">
              <w:rPr>
                <w:rFonts w:ascii="Times New Roman" w:hAnsi="Times New Roman" w:cs="Times New Roman"/>
                <w:b/>
                <w:sz w:val="28"/>
                <w:szCs w:val="28"/>
              </w:rPr>
              <w:t>.</w:t>
            </w:r>
          </w:p>
        </w:tc>
        <w:tc>
          <w:tcPr>
            <w:tcW w:w="8788" w:type="dxa"/>
            <w:noWrap/>
          </w:tcPr>
          <w:p w:rsidR="00DB5DF8" w:rsidRPr="00AB0B5E" w:rsidRDefault="00C2136E" w:rsidP="002C4A4F">
            <w:pPr>
              <w:tabs>
                <w:tab w:val="right" w:leader="dot" w:pos="8647"/>
              </w:tabs>
              <w:spacing w:line="276" w:lineRule="auto"/>
              <w:rPr>
                <w:rFonts w:ascii="Times New Roman" w:hAnsi="Times New Roman" w:cs="Times New Roman"/>
                <w:b/>
                <w:sz w:val="28"/>
                <w:szCs w:val="28"/>
              </w:rPr>
            </w:pPr>
            <w:r w:rsidRPr="00AB0B5E">
              <w:rPr>
                <w:rFonts w:ascii="Times New Roman" w:hAnsi="Times New Roman" w:cs="Times New Roman"/>
                <w:b/>
                <w:sz w:val="28"/>
                <w:szCs w:val="28"/>
              </w:rPr>
              <w:t xml:space="preserve">Общие положения </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3</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b/>
                <w:sz w:val="28"/>
                <w:szCs w:val="28"/>
              </w:rPr>
            </w:pPr>
            <w:r w:rsidRPr="00AB0B5E">
              <w:rPr>
                <w:rFonts w:ascii="Times New Roman" w:hAnsi="Times New Roman" w:cs="Times New Roman"/>
                <w:b/>
                <w:sz w:val="28"/>
                <w:szCs w:val="28"/>
                <w:lang w:val="en-US"/>
              </w:rPr>
              <w:t>II</w:t>
            </w:r>
            <w:r w:rsidRPr="00AB0B5E">
              <w:rPr>
                <w:rFonts w:ascii="Times New Roman" w:hAnsi="Times New Roman" w:cs="Times New Roman"/>
                <w:b/>
                <w:sz w:val="28"/>
                <w:szCs w:val="28"/>
              </w:rPr>
              <w:t>.</w:t>
            </w:r>
          </w:p>
        </w:tc>
        <w:tc>
          <w:tcPr>
            <w:tcW w:w="8788" w:type="dxa"/>
            <w:noWrap/>
          </w:tcPr>
          <w:p w:rsidR="00DB5DF8" w:rsidRPr="00AB0B5E" w:rsidRDefault="00C2136E" w:rsidP="001F3801">
            <w:pPr>
              <w:tabs>
                <w:tab w:val="right" w:leader="dot" w:pos="8647"/>
              </w:tabs>
              <w:spacing w:line="276" w:lineRule="auto"/>
              <w:rPr>
                <w:rFonts w:ascii="Times New Roman" w:hAnsi="Times New Roman" w:cs="Times New Roman"/>
                <w:b/>
                <w:sz w:val="28"/>
                <w:szCs w:val="28"/>
              </w:rPr>
            </w:pPr>
            <w:r w:rsidRPr="00AB0B5E">
              <w:rPr>
                <w:rFonts w:ascii="Times New Roman" w:hAnsi="Times New Roman" w:cs="Times New Roman"/>
                <w:b/>
                <w:sz w:val="28"/>
                <w:szCs w:val="28"/>
              </w:rPr>
              <w:t xml:space="preserve">Целевой раздел </w:t>
            </w:r>
            <w:r w:rsidR="001F3801">
              <w:rPr>
                <w:rFonts w:ascii="Times New Roman" w:hAnsi="Times New Roman" w:cs="Times New Roman"/>
                <w:b/>
                <w:sz w:val="28"/>
                <w:szCs w:val="28"/>
              </w:rPr>
              <w:t xml:space="preserve"> АООП  </w:t>
            </w:r>
            <w:r w:rsidRPr="00AB0B5E">
              <w:rPr>
                <w:rFonts w:ascii="Times New Roman" w:hAnsi="Times New Roman" w:cs="Times New Roman"/>
                <w:b/>
                <w:sz w:val="28"/>
                <w:szCs w:val="28"/>
              </w:rPr>
              <w:t xml:space="preserve"> УО (вариант 1</w:t>
            </w:r>
            <w:r w:rsidR="002C4A4F">
              <w:rPr>
                <w:rFonts w:ascii="Times New Roman" w:hAnsi="Times New Roman" w:cs="Times New Roman"/>
                <w:b/>
                <w:sz w:val="28"/>
                <w:szCs w:val="28"/>
              </w:rPr>
              <w:t>)</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8</w:t>
            </w:r>
          </w:p>
        </w:tc>
        <w:tc>
          <w:tcPr>
            <w:tcW w:w="8788" w:type="dxa"/>
            <w:noWrap/>
          </w:tcPr>
          <w:p w:rsidR="00DB5DF8" w:rsidRPr="00AB0B5E" w:rsidRDefault="00C2136E">
            <w:pPr>
              <w:tabs>
                <w:tab w:val="right" w:leader="dot" w:pos="8647"/>
              </w:tabs>
              <w:spacing w:line="276" w:lineRule="auto"/>
              <w:jc w:val="both"/>
              <w:rPr>
                <w:rFonts w:ascii="Times New Roman" w:hAnsi="Times New Roman" w:cs="Times New Roman"/>
                <w:b/>
                <w:sz w:val="28"/>
                <w:szCs w:val="28"/>
              </w:rPr>
            </w:pPr>
            <w:r w:rsidRPr="00AB0B5E">
              <w:rPr>
                <w:rFonts w:ascii="Times New Roman" w:hAnsi="Times New Roman" w:cs="Times New Roman"/>
                <w:sz w:val="28"/>
                <w:szCs w:val="28"/>
              </w:rPr>
              <w:t>Пояснительная запис</w:t>
            </w:r>
            <w:r w:rsidR="002C4A4F">
              <w:rPr>
                <w:rFonts w:ascii="Times New Roman" w:hAnsi="Times New Roman" w:cs="Times New Roman"/>
                <w:sz w:val="28"/>
                <w:szCs w:val="28"/>
              </w:rPr>
              <w:t>ка</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8.4.</w:t>
            </w:r>
          </w:p>
        </w:tc>
        <w:tc>
          <w:tcPr>
            <w:tcW w:w="8788" w:type="dxa"/>
            <w:noWrap/>
          </w:tcPr>
          <w:p w:rsidR="00DB5DF8" w:rsidRPr="00AB0B5E" w:rsidRDefault="00C2136E">
            <w:pPr>
              <w:tabs>
                <w:tab w:val="right" w:leader="dot" w:pos="8647"/>
              </w:tabs>
              <w:spacing w:line="276" w:lineRule="auto"/>
              <w:jc w:val="both"/>
              <w:rPr>
                <w:rFonts w:ascii="Times New Roman" w:hAnsi="Times New Roman" w:cs="Times New Roman"/>
                <w:b/>
                <w:sz w:val="28"/>
                <w:szCs w:val="28"/>
              </w:rPr>
            </w:pPr>
            <w:r w:rsidRPr="00AB0B5E">
              <w:rPr>
                <w:rFonts w:ascii="Times New Roman" w:hAnsi="Times New Roman" w:cs="Times New Roman"/>
                <w:sz w:val="28"/>
                <w:szCs w:val="28"/>
              </w:rPr>
              <w:t>Особые образовательные потребности</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9.</w:t>
            </w:r>
          </w:p>
        </w:tc>
        <w:tc>
          <w:tcPr>
            <w:tcW w:w="8788" w:type="dxa"/>
            <w:noWrap/>
          </w:tcPr>
          <w:p w:rsidR="00DB5DF8" w:rsidRPr="00AB0B5E" w:rsidRDefault="00C2136E">
            <w:pPr>
              <w:tabs>
                <w:tab w:val="right" w:leader="dot" w:pos="8647"/>
              </w:tabs>
              <w:spacing w:line="276" w:lineRule="auto"/>
              <w:jc w:val="both"/>
              <w:rPr>
                <w:rFonts w:ascii="Times New Roman" w:hAnsi="Times New Roman" w:cs="Times New Roman"/>
                <w:b/>
                <w:sz w:val="28"/>
                <w:szCs w:val="28"/>
              </w:rPr>
            </w:pPr>
            <w:r w:rsidRPr="00AB0B5E">
              <w:rPr>
                <w:rFonts w:ascii="Times New Roman" w:hAnsi="Times New Roman" w:cs="Times New Roman"/>
                <w:sz w:val="28"/>
                <w:szCs w:val="28"/>
              </w:rPr>
              <w:t>Планируемые результаты освоения обучающимися АООП</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9</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10.1</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
                <w:sz w:val="28"/>
                <w:szCs w:val="28"/>
              </w:rPr>
            </w:pPr>
            <w:r w:rsidRPr="00AB0B5E">
              <w:rPr>
                <w:rFonts w:ascii="Times New Roman" w:eastAsia="Times New Roman" w:hAnsi="Times New Roman" w:cs="Times New Roman"/>
                <w:sz w:val="28"/>
                <w:szCs w:val="28"/>
                <w:lang w:eastAsia="ru-RU"/>
              </w:rPr>
              <w:t>Система оценки достижения обучающимися с умственнойотсталостью планируемых результатов освоения ФАООП УО (вариант 1)</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34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b/>
                <w:sz w:val="28"/>
                <w:szCs w:val="28"/>
                <w:lang w:val="en-US"/>
              </w:rPr>
              <w:t>III</w:t>
            </w:r>
            <w:r w:rsidRPr="00AB0B5E">
              <w:rPr>
                <w:rFonts w:ascii="Times New Roman" w:hAnsi="Times New Roman" w:cs="Times New Roman"/>
                <w:b/>
                <w:sz w:val="28"/>
                <w:szCs w:val="28"/>
              </w:rPr>
              <w:t>.</w:t>
            </w:r>
          </w:p>
        </w:tc>
        <w:tc>
          <w:tcPr>
            <w:tcW w:w="8788" w:type="dxa"/>
            <w:noWrap/>
          </w:tcPr>
          <w:p w:rsidR="00DB5DF8" w:rsidRPr="00AB0B5E" w:rsidRDefault="001F3801">
            <w:pPr>
              <w:tabs>
                <w:tab w:val="right" w:leader="dot" w:pos="8647"/>
              </w:tabs>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Содержательный раздел </w:t>
            </w:r>
            <w:r w:rsidR="00C2136E" w:rsidRPr="00AB0B5E">
              <w:rPr>
                <w:rFonts w:ascii="Times New Roman" w:hAnsi="Times New Roman" w:cs="Times New Roman"/>
                <w:b/>
                <w:sz w:val="28"/>
                <w:szCs w:val="28"/>
              </w:rPr>
              <w:t>АООП УО (вариант 1)</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38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11.</w:t>
            </w:r>
          </w:p>
        </w:tc>
        <w:tc>
          <w:tcPr>
            <w:tcW w:w="8788" w:type="dxa"/>
            <w:noWrap/>
          </w:tcPr>
          <w:p w:rsidR="00DB5DF8" w:rsidRPr="00AB0B5E" w:rsidRDefault="00947D29">
            <w:pPr>
              <w:tabs>
                <w:tab w:val="right" w:leader="dot" w:pos="8647"/>
              </w:tabs>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"Русский язык" (I-IV и дополнительный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38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12.</w:t>
            </w:r>
          </w:p>
        </w:tc>
        <w:tc>
          <w:tcPr>
            <w:tcW w:w="8788" w:type="dxa"/>
            <w:noWrap/>
          </w:tcPr>
          <w:p w:rsidR="00DB5DF8" w:rsidRPr="00AB0B5E" w:rsidRDefault="00947D29">
            <w:pPr>
              <w:tabs>
                <w:tab w:val="left" w:pos="2311"/>
              </w:tabs>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"Чтение" (I-IV и дополнительный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43</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13.</w:t>
            </w:r>
          </w:p>
        </w:tc>
        <w:tc>
          <w:tcPr>
            <w:tcW w:w="8788" w:type="dxa"/>
            <w:noWrap/>
          </w:tcPr>
          <w:p w:rsidR="00DB5DF8" w:rsidRPr="00AB0B5E" w:rsidRDefault="00947D29">
            <w:pPr>
              <w:tabs>
                <w:tab w:val="left" w:pos="4856"/>
              </w:tabs>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"Речевая практика" (I-IV и дополнительный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45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14.</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"Математика" (I-IV и дополнительный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47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15.</w:t>
            </w:r>
          </w:p>
        </w:tc>
        <w:tc>
          <w:tcPr>
            <w:tcW w:w="8788" w:type="dxa"/>
            <w:noWrap/>
          </w:tcPr>
          <w:p w:rsidR="00DB5DF8" w:rsidRPr="00AB0B5E" w:rsidRDefault="00947D29" w:rsidP="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 xml:space="preserve">абочая программа по учебному предмету "Мир природы и человека" (I-IV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51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16.</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"Музыка" (I-IV и дополнительный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55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17.</w:t>
            </w:r>
          </w:p>
        </w:tc>
        <w:tc>
          <w:tcPr>
            <w:tcW w:w="8788" w:type="dxa"/>
            <w:noWrap/>
          </w:tcPr>
          <w:p w:rsidR="00DB5DF8" w:rsidRPr="00AB0B5E" w:rsidRDefault="00947D29" w:rsidP="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 xml:space="preserve">абочая программа по учебному предмету "Рисование (изобразительное искусство)" (I-IV,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 и V класс</w:t>
            </w:r>
            <w:r w:rsidR="00C2136E" w:rsidRPr="00AB0B5E">
              <w:rPr>
                <w:rFonts w:ascii="Times New Roman" w:eastAsia="Times New Roman" w:hAnsi="Times New Roman" w:cs="Times New Roman"/>
                <w:b/>
                <w:sz w:val="28"/>
                <w:szCs w:val="28"/>
                <w:lang w:eastAsia="ru-RU"/>
              </w:rPr>
              <w:t>)</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58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18.</w:t>
            </w:r>
          </w:p>
        </w:tc>
        <w:tc>
          <w:tcPr>
            <w:tcW w:w="8788" w:type="dxa"/>
            <w:noWrap/>
          </w:tcPr>
          <w:p w:rsidR="00DB5DF8" w:rsidRPr="00AB0B5E" w:rsidRDefault="00947D29" w:rsidP="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 xml:space="preserve">абочая программа по учебному предмету "Адаптивная физическая культура" (I-IV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63</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19.</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"Ручной труд" (I-IV и дополнительный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67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20.</w:t>
            </w:r>
          </w:p>
        </w:tc>
        <w:tc>
          <w:tcPr>
            <w:tcW w:w="8788" w:type="dxa"/>
            <w:noWrap/>
          </w:tcPr>
          <w:p w:rsidR="00DB5DF8" w:rsidRPr="00AB0B5E" w:rsidRDefault="00C2136E">
            <w:pPr>
              <w:tabs>
                <w:tab w:val="left" w:pos="48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Федеральная рабочая программа по учебному предмету "Русский язык" (V-IX кл</w:t>
            </w:r>
            <w:r w:rsidR="002C4A4F">
              <w:rPr>
                <w:rFonts w:ascii="Times New Roman" w:eastAsia="Times New Roman" w:hAnsi="Times New Roman" w:cs="Times New Roman"/>
                <w:sz w:val="28"/>
                <w:szCs w:val="28"/>
                <w:lang w:eastAsia="ru-RU"/>
              </w:rPr>
              <w:t>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71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21.</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«Чтение» (V-IX классы)…</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74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22.</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"Математика" (V-IX кл</w:t>
            </w:r>
            <w:r w:rsidR="002C4A4F">
              <w:rPr>
                <w:rFonts w:ascii="Times New Roman" w:eastAsia="Times New Roman" w:hAnsi="Times New Roman" w:cs="Times New Roman"/>
                <w:sz w:val="28"/>
                <w:szCs w:val="28"/>
                <w:lang w:eastAsia="ru-RU"/>
              </w:rPr>
              <w:t>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76</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23.</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"Информатика" (VII-IX)…</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79</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24.</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"Природоведение" (V-VI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80</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25.</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"Биология" (VII-IX кл</w:t>
            </w:r>
            <w:r w:rsidR="002C4A4F">
              <w:rPr>
                <w:rFonts w:ascii="Times New Roman" w:eastAsia="Times New Roman" w:hAnsi="Times New Roman" w:cs="Times New Roman"/>
                <w:sz w:val="28"/>
                <w:szCs w:val="28"/>
                <w:lang w:eastAsia="ru-RU"/>
              </w:rPr>
              <w:t>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86</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26.</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"География" (VI-IX)……..</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96</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27.</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"Основы социальной жизни" (V-IX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98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28.</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"Мир истории" (VI класс)...</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104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29.</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"История Отечества" (VII-IX класс)</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108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30.</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"Адаптивная физическая культура" (V-IX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114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hAnsi="Times New Roman" w:cs="Times New Roman"/>
                <w:sz w:val="28"/>
                <w:szCs w:val="28"/>
              </w:rPr>
              <w:t>31.</w:t>
            </w:r>
          </w:p>
        </w:tc>
        <w:tc>
          <w:tcPr>
            <w:tcW w:w="8788" w:type="dxa"/>
            <w:noWrap/>
          </w:tcPr>
          <w:p w:rsidR="00DB5DF8" w:rsidRPr="00AB0B5E" w:rsidRDefault="00947D29">
            <w:pPr>
              <w:tabs>
                <w:tab w:val="left" w:pos="48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"Профильный труд" (V-IX классы)</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118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b/>
                <w:sz w:val="28"/>
                <w:szCs w:val="28"/>
              </w:rPr>
            </w:pPr>
            <w:r w:rsidRPr="00AB0B5E">
              <w:rPr>
                <w:rFonts w:ascii="Times New Roman" w:hAnsi="Times New Roman" w:cs="Times New Roman"/>
                <w:b/>
                <w:sz w:val="28"/>
                <w:szCs w:val="28"/>
              </w:rPr>
              <w:t>41.</w:t>
            </w:r>
          </w:p>
        </w:tc>
        <w:tc>
          <w:tcPr>
            <w:tcW w:w="8788" w:type="dxa"/>
            <w:noWrap/>
          </w:tcPr>
          <w:p w:rsidR="00DB5DF8" w:rsidRPr="00AB0B5E" w:rsidRDefault="00C2136E">
            <w:pPr>
              <w:tabs>
                <w:tab w:val="left" w:pos="4856"/>
              </w:tabs>
              <w:spacing w:line="276" w:lineRule="auto"/>
              <w:jc w:val="both"/>
              <w:rPr>
                <w:rFonts w:ascii="Times New Roman" w:eastAsia="Times New Roman" w:hAnsi="Times New Roman" w:cs="Times New Roman"/>
                <w:b/>
                <w:sz w:val="28"/>
                <w:szCs w:val="28"/>
                <w:lang w:eastAsia="ru-RU"/>
              </w:rPr>
            </w:pPr>
            <w:r w:rsidRPr="00AB0B5E">
              <w:rPr>
                <w:rFonts w:ascii="Times New Roman" w:hAnsi="Times New Roman"/>
                <w:b/>
                <w:sz w:val="28"/>
                <w:szCs w:val="28"/>
              </w:rPr>
              <w:t>Программа формирования базовых учебных действий</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150</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hAnsi="Times New Roman" w:cs="Times New Roman"/>
                <w:sz w:val="28"/>
                <w:szCs w:val="28"/>
              </w:rPr>
            </w:pPr>
            <w:r w:rsidRPr="00AB0B5E">
              <w:rPr>
                <w:rFonts w:ascii="Times New Roman" w:eastAsia="Times New Roman" w:hAnsi="Times New Roman" w:cs="Times New Roman"/>
                <w:sz w:val="28"/>
                <w:szCs w:val="28"/>
                <w:lang w:eastAsia="ru-RU"/>
              </w:rPr>
              <w:t>41.3.1.</w:t>
            </w:r>
          </w:p>
        </w:tc>
        <w:tc>
          <w:tcPr>
            <w:tcW w:w="8788" w:type="dxa"/>
            <w:noWrap/>
          </w:tcPr>
          <w:p w:rsidR="00DB5DF8" w:rsidRPr="00AB0B5E" w:rsidRDefault="00C2136E" w:rsidP="001F3801">
            <w:pPr>
              <w:tabs>
                <w:tab w:val="left" w:pos="48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БУД, формируемые у младших обучающихся I-IV </w:t>
            </w:r>
            <w:r w:rsidR="001F3801">
              <w:rPr>
                <w:rFonts w:ascii="Times New Roman" w:eastAsia="Times New Roman" w:hAnsi="Times New Roman" w:cs="Times New Roman"/>
                <w:sz w:val="28"/>
                <w:szCs w:val="28"/>
                <w:lang w:eastAsia="ru-RU"/>
              </w:rPr>
              <w:t xml:space="preserve"> </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151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41.3.2.</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БУД, формируемые у обучающихся V-IX классов</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152</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42.</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Р</w:t>
            </w:r>
            <w:r w:rsidR="00C2136E" w:rsidRPr="00AB0B5E">
              <w:rPr>
                <w:rFonts w:ascii="Times New Roman" w:eastAsia="Times New Roman" w:hAnsi="Times New Roman" w:cs="Times New Roman"/>
                <w:b/>
                <w:sz w:val="28"/>
                <w:szCs w:val="28"/>
                <w:lang w:eastAsia="ru-RU"/>
              </w:rPr>
              <w:t>абочая программа воспитания</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154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43</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Программа коррекционной работы</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168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IV.</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Организационный</w:t>
            </w:r>
            <w:r w:rsidR="001F3801">
              <w:rPr>
                <w:rFonts w:ascii="Times New Roman" w:eastAsia="Times New Roman" w:hAnsi="Times New Roman" w:cs="Times New Roman"/>
                <w:b/>
                <w:sz w:val="28"/>
                <w:szCs w:val="28"/>
                <w:lang w:eastAsia="ru-RU"/>
              </w:rPr>
              <w:t xml:space="preserve"> раздел </w:t>
            </w:r>
            <w:r w:rsidRPr="00AB0B5E">
              <w:rPr>
                <w:rFonts w:ascii="Times New Roman" w:eastAsia="Times New Roman" w:hAnsi="Times New Roman" w:cs="Times New Roman"/>
                <w:b/>
                <w:sz w:val="28"/>
                <w:szCs w:val="28"/>
                <w:lang w:eastAsia="ru-RU"/>
              </w:rPr>
              <w:t>АООП УО (вариант 1)</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175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56.</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w:t>
            </w:r>
            <w:r w:rsidR="00C2136E" w:rsidRPr="00AB0B5E">
              <w:rPr>
                <w:rFonts w:ascii="Times New Roman" w:eastAsia="Times New Roman" w:hAnsi="Times New Roman" w:cs="Times New Roman"/>
                <w:b/>
                <w:sz w:val="28"/>
                <w:szCs w:val="28"/>
                <w:lang w:eastAsia="ru-RU"/>
              </w:rPr>
              <w:t>чебный план</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175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67.</w:t>
            </w:r>
          </w:p>
        </w:tc>
        <w:tc>
          <w:tcPr>
            <w:tcW w:w="8788" w:type="dxa"/>
            <w:noWrap/>
          </w:tcPr>
          <w:p w:rsidR="00DB5DF8" w:rsidRPr="00AB0B5E" w:rsidRDefault="001F3801" w:rsidP="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Недельный учебный план </w:t>
            </w:r>
            <w:r w:rsidR="00C2136E" w:rsidRPr="00AB0B5E">
              <w:rPr>
                <w:rFonts w:ascii="Times New Roman" w:eastAsia="Times New Roman" w:hAnsi="Times New Roman" w:cs="Times New Roman"/>
                <w:sz w:val="28"/>
                <w:szCs w:val="28"/>
                <w:lang w:eastAsia="ru-RU"/>
              </w:rPr>
              <w:t>АООП УО (вариант 1) обучающихся I –IV классов</w:t>
            </w:r>
            <w:r>
              <w:rPr>
                <w:rFonts w:ascii="Times New Roman" w:eastAsia="Times New Roman" w:hAnsi="Times New Roman" w:cs="Times New Roman"/>
                <w:sz w:val="28"/>
                <w:szCs w:val="28"/>
                <w:lang w:eastAsia="ru-RU"/>
              </w:rPr>
              <w:t xml:space="preserve"> </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177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68.</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Недельный учебный план </w:t>
            </w:r>
            <w:r w:rsidR="00C2136E" w:rsidRPr="00AB0B5E">
              <w:rPr>
                <w:rFonts w:ascii="Times New Roman" w:eastAsia="Times New Roman" w:hAnsi="Times New Roman" w:cs="Times New Roman"/>
                <w:sz w:val="28"/>
                <w:szCs w:val="28"/>
                <w:lang w:eastAsia="ru-RU"/>
              </w:rPr>
              <w:t>АООП УО (вариант 1) обучающихся I доп., I-IV классов</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178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69.</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Недельный </w:t>
            </w:r>
            <w:r w:rsidR="001F3801">
              <w:rPr>
                <w:rFonts w:ascii="Times New Roman" w:eastAsia="Times New Roman" w:hAnsi="Times New Roman" w:cs="Times New Roman"/>
                <w:sz w:val="28"/>
                <w:szCs w:val="28"/>
                <w:lang w:eastAsia="ru-RU"/>
              </w:rPr>
              <w:t xml:space="preserve">учебный план </w:t>
            </w:r>
            <w:r w:rsidRPr="00AB0B5E">
              <w:rPr>
                <w:rFonts w:ascii="Times New Roman" w:eastAsia="Times New Roman" w:hAnsi="Times New Roman" w:cs="Times New Roman"/>
                <w:sz w:val="28"/>
                <w:szCs w:val="28"/>
                <w:lang w:eastAsia="ru-RU"/>
              </w:rPr>
              <w:t>АООП УО (вариант 1) обучающихся V-IX классов…..</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179</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81.</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Недельный учебный план </w:t>
            </w:r>
            <w:r w:rsidR="00C2136E" w:rsidRPr="00AB0B5E">
              <w:rPr>
                <w:rFonts w:ascii="Times New Roman" w:eastAsia="Times New Roman" w:hAnsi="Times New Roman" w:cs="Times New Roman"/>
                <w:sz w:val="28"/>
                <w:szCs w:val="28"/>
                <w:lang w:eastAsia="ru-RU"/>
              </w:rPr>
              <w:t>АООП УО (вариант 1) обучающихся с РАС V-IX классов</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191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83.</w:t>
            </w:r>
          </w:p>
        </w:tc>
        <w:tc>
          <w:tcPr>
            <w:tcW w:w="8788" w:type="dxa"/>
            <w:noWrap/>
          </w:tcPr>
          <w:p w:rsidR="00DB5DF8" w:rsidRPr="00AB0B5E" w:rsidRDefault="001F3801" w:rsidP="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w:t>
            </w:r>
            <w:r w:rsidR="00C2136E" w:rsidRPr="00AB0B5E">
              <w:rPr>
                <w:rFonts w:ascii="Times New Roman" w:eastAsia="Times New Roman" w:hAnsi="Times New Roman" w:cs="Times New Roman"/>
                <w:b/>
                <w:sz w:val="28"/>
                <w:szCs w:val="28"/>
                <w:lang w:eastAsia="ru-RU"/>
              </w:rPr>
              <w:t>алендарный учебный график</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193</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84.</w:t>
            </w:r>
          </w:p>
        </w:tc>
        <w:tc>
          <w:tcPr>
            <w:tcW w:w="8788" w:type="dxa"/>
            <w:noWrap/>
          </w:tcPr>
          <w:p w:rsidR="00DB5DF8" w:rsidRPr="00AB0B5E" w:rsidRDefault="001F3801" w:rsidP="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w:t>
            </w:r>
            <w:r w:rsidR="00C2136E" w:rsidRPr="00AB0B5E">
              <w:rPr>
                <w:rFonts w:ascii="Times New Roman" w:eastAsia="Times New Roman" w:hAnsi="Times New Roman" w:cs="Times New Roman"/>
                <w:b/>
                <w:sz w:val="28"/>
                <w:szCs w:val="28"/>
                <w:lang w:eastAsia="ru-RU"/>
              </w:rPr>
              <w:t>лан внеурочной деятельности</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194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84.4.</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Основные направления внеурочной деятельности</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195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85.</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Pr>
                <w:rFonts w:ascii="Times New Roman" w:hAnsi="Times New Roman"/>
                <w:b/>
                <w:sz w:val="28"/>
                <w:szCs w:val="28"/>
              </w:rPr>
              <w:t xml:space="preserve">Условия реализации </w:t>
            </w:r>
            <w:r w:rsidR="00C2136E" w:rsidRPr="00AB0B5E">
              <w:rPr>
                <w:rFonts w:ascii="Times New Roman" w:hAnsi="Times New Roman"/>
                <w:b/>
                <w:sz w:val="28"/>
                <w:szCs w:val="28"/>
              </w:rPr>
              <w:t>АООП УО</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198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86.</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C2136E" w:rsidRPr="00AB0B5E">
              <w:rPr>
                <w:rFonts w:ascii="Times New Roman" w:eastAsia="Times New Roman" w:hAnsi="Times New Roman" w:cs="Times New Roman"/>
                <w:b/>
                <w:sz w:val="28"/>
                <w:szCs w:val="28"/>
                <w:lang w:eastAsia="ru-RU"/>
              </w:rPr>
              <w:t>алендарный план воспитательной работы</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199</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V.</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Целевой раздел </w:t>
            </w:r>
            <w:r w:rsidR="00C2136E" w:rsidRPr="00AB0B5E">
              <w:rPr>
                <w:rFonts w:ascii="Times New Roman" w:eastAsia="Times New Roman" w:hAnsi="Times New Roman" w:cs="Times New Roman"/>
                <w:b/>
                <w:sz w:val="28"/>
                <w:szCs w:val="28"/>
                <w:lang w:eastAsia="ru-RU"/>
              </w:rPr>
              <w:t>АООП УО (вариант 2)</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201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87.</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Пояснительная записка</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201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87.11.</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hAnsi="Times New Roman" w:cs="Times New Roman"/>
                <w:sz w:val="28"/>
                <w:szCs w:val="28"/>
              </w:rPr>
              <w:t>Особые образовательные потребности</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206</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88.2.3.</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Примерная структура СИПР</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209</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89.</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w:t>
            </w:r>
            <w:r w:rsidR="001F3801">
              <w:rPr>
                <w:rFonts w:ascii="Times New Roman" w:eastAsia="Times New Roman" w:hAnsi="Times New Roman" w:cs="Times New Roman"/>
                <w:sz w:val="28"/>
                <w:szCs w:val="28"/>
                <w:lang w:eastAsia="ru-RU"/>
              </w:rPr>
              <w:t xml:space="preserve">ланируемые результаты освоения </w:t>
            </w:r>
            <w:r w:rsidRPr="00AB0B5E">
              <w:rPr>
                <w:rFonts w:ascii="Times New Roman" w:eastAsia="Times New Roman" w:hAnsi="Times New Roman" w:cs="Times New Roman"/>
                <w:sz w:val="28"/>
                <w:szCs w:val="28"/>
                <w:lang w:eastAsia="ru-RU"/>
              </w:rPr>
              <w:t>АООП УО (вариант 2)</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210</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90.</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Система</w:t>
            </w:r>
            <w:r w:rsidR="001F3801">
              <w:rPr>
                <w:rFonts w:ascii="Times New Roman" w:eastAsia="Times New Roman" w:hAnsi="Times New Roman" w:cs="Times New Roman"/>
                <w:sz w:val="28"/>
                <w:szCs w:val="28"/>
                <w:lang w:eastAsia="ru-RU"/>
              </w:rPr>
              <w:t xml:space="preserve"> оценки достиженияобучающимися </w:t>
            </w:r>
            <w:r w:rsidRPr="00AB0B5E">
              <w:rPr>
                <w:rFonts w:ascii="Times New Roman" w:eastAsia="Times New Roman" w:hAnsi="Times New Roman" w:cs="Times New Roman"/>
                <w:sz w:val="28"/>
                <w:szCs w:val="28"/>
                <w:lang w:eastAsia="ru-RU"/>
              </w:rPr>
              <w:t>АООП (вариант 2)</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212</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VI.</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Содержательный раздел </w:t>
            </w:r>
            <w:r w:rsidR="00C2136E" w:rsidRPr="00AB0B5E">
              <w:rPr>
                <w:rFonts w:ascii="Times New Roman" w:eastAsia="Times New Roman" w:hAnsi="Times New Roman" w:cs="Times New Roman"/>
                <w:b/>
                <w:sz w:val="28"/>
                <w:szCs w:val="28"/>
                <w:lang w:eastAsia="ru-RU"/>
              </w:rPr>
              <w:t>АООП УО (вариант 2</w:t>
            </w:r>
            <w:r>
              <w:rPr>
                <w:rFonts w:ascii="Times New Roman" w:eastAsia="Times New Roman" w:hAnsi="Times New Roman" w:cs="Times New Roman"/>
                <w:b/>
                <w:sz w:val="28"/>
                <w:szCs w:val="28"/>
                <w:lang w:eastAsia="ru-RU"/>
              </w:rPr>
              <w:t>)</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213</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91.</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"Речь и альтернативная комм</w:t>
            </w:r>
            <w:r w:rsidR="00617F92">
              <w:rPr>
                <w:rFonts w:ascii="Times New Roman" w:eastAsia="Times New Roman" w:hAnsi="Times New Roman" w:cs="Times New Roman"/>
                <w:sz w:val="28"/>
                <w:szCs w:val="28"/>
                <w:lang w:eastAsia="ru-RU"/>
              </w:rPr>
              <w:t>уникация"</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213</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92.</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"Математические представления"</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217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93.</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"Окружающий природный мир"</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220</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94.</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"Человек"</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224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95.</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"Домоводство"</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227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96.</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"Окружающий социальный мир"</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231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97.</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"Музыка и движение"</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236</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98.</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"Изобразительная деятельность"</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237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99.</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"Адаптивная физическая культура"</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240</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100.</w:t>
            </w:r>
          </w:p>
        </w:tc>
        <w:tc>
          <w:tcPr>
            <w:tcW w:w="8788" w:type="dxa"/>
            <w:noWrap/>
          </w:tcPr>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2136E" w:rsidRPr="00AB0B5E">
              <w:rPr>
                <w:rFonts w:ascii="Times New Roman" w:eastAsia="Times New Roman" w:hAnsi="Times New Roman" w:cs="Times New Roman"/>
                <w:sz w:val="28"/>
                <w:szCs w:val="28"/>
                <w:lang w:eastAsia="ru-RU"/>
              </w:rPr>
              <w:t>абочая программа по учебному предмету "Профильный труд"</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244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101.</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Рабочие программы коррекционных курсов</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248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106.2.</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Программа формирования базовых учебных действий</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254</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107.</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C2136E" w:rsidRPr="00AB0B5E">
              <w:rPr>
                <w:rFonts w:ascii="Times New Roman" w:eastAsia="Times New Roman" w:hAnsi="Times New Roman" w:cs="Times New Roman"/>
                <w:b/>
                <w:sz w:val="28"/>
                <w:szCs w:val="28"/>
                <w:lang w:eastAsia="ru-RU"/>
              </w:rPr>
              <w:t>абочая программа воспитания</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255</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107.4.6.</w:t>
            </w:r>
          </w:p>
        </w:tc>
        <w:tc>
          <w:tcPr>
            <w:tcW w:w="8788" w:type="dxa"/>
            <w:noWrap/>
          </w:tcPr>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Программа сотрудничества с семьей обучающегося</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267</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VI.</w:t>
            </w:r>
          </w:p>
        </w:tc>
        <w:tc>
          <w:tcPr>
            <w:tcW w:w="8788" w:type="dxa"/>
            <w:noWrap/>
          </w:tcPr>
          <w:p w:rsidR="00DB5DF8" w:rsidRPr="00AB0B5E" w:rsidRDefault="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Организационный раздел </w:t>
            </w:r>
            <w:r w:rsidR="00C2136E" w:rsidRPr="00AB0B5E">
              <w:rPr>
                <w:rFonts w:ascii="Times New Roman" w:eastAsia="Times New Roman" w:hAnsi="Times New Roman" w:cs="Times New Roman"/>
                <w:b/>
                <w:sz w:val="28"/>
                <w:szCs w:val="28"/>
                <w:lang w:eastAsia="ru-RU"/>
              </w:rPr>
              <w:t>АООП УО (вариант 2)</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b/>
                <w:sz w:val="28"/>
                <w:szCs w:val="28"/>
              </w:rPr>
            </w:pPr>
            <w:r w:rsidRPr="00AB0B5E">
              <w:rPr>
                <w:rFonts w:ascii="Times New Roman" w:hAnsi="Times New Roman" w:cs="Times New Roman"/>
                <w:b/>
                <w:sz w:val="28"/>
                <w:szCs w:val="28"/>
              </w:rPr>
              <w:t>268</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114.</w:t>
            </w:r>
          </w:p>
        </w:tc>
        <w:tc>
          <w:tcPr>
            <w:tcW w:w="8788" w:type="dxa"/>
            <w:noWrap/>
          </w:tcPr>
          <w:p w:rsidR="00DB5DF8" w:rsidRPr="00AB0B5E" w:rsidRDefault="001F3801" w:rsidP="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2) обучающихся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 I-IV классов</w:t>
            </w:r>
          </w:p>
        </w:tc>
        <w:tc>
          <w:tcPr>
            <w:tcW w:w="709" w:type="dxa"/>
            <w:noWrap/>
          </w:tcPr>
          <w:p w:rsidR="00DB5DF8" w:rsidRPr="00AB0B5E" w:rsidRDefault="00DB5DF8">
            <w:pPr>
              <w:tabs>
                <w:tab w:val="right" w:leader="dot" w:pos="8647"/>
              </w:tabs>
              <w:spacing w:line="276" w:lineRule="auto"/>
              <w:jc w:val="center"/>
              <w:rPr>
                <w:rFonts w:ascii="Times New Roman" w:hAnsi="Times New Roman" w:cs="Times New Roman"/>
                <w:sz w:val="28"/>
                <w:szCs w:val="28"/>
              </w:rPr>
            </w:pPr>
          </w:p>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271</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115.</w:t>
            </w:r>
          </w:p>
        </w:tc>
        <w:tc>
          <w:tcPr>
            <w:tcW w:w="8788" w:type="dxa"/>
            <w:noWrap/>
          </w:tcPr>
          <w:p w:rsidR="00DB5DF8" w:rsidRPr="00AB0B5E" w:rsidRDefault="001F3801" w:rsidP="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Недельный учебный план </w:t>
            </w:r>
            <w:r w:rsidR="00C2136E" w:rsidRPr="00AB0B5E">
              <w:rPr>
                <w:rFonts w:ascii="Times New Roman" w:eastAsia="Times New Roman" w:hAnsi="Times New Roman" w:cs="Times New Roman"/>
                <w:sz w:val="28"/>
                <w:szCs w:val="28"/>
                <w:lang w:eastAsia="ru-RU"/>
              </w:rPr>
              <w:t>АООП УО (вариант 2) обучающихся V-IX классов</w:t>
            </w:r>
            <w:r>
              <w:rPr>
                <w:rFonts w:ascii="Times New Roman" w:eastAsia="Times New Roman" w:hAnsi="Times New Roman" w:cs="Times New Roman"/>
                <w:sz w:val="28"/>
                <w:szCs w:val="28"/>
                <w:lang w:eastAsia="ru-RU"/>
              </w:rPr>
              <w:t xml:space="preserve"> </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272</w:t>
            </w:r>
          </w:p>
        </w:tc>
      </w:tr>
      <w:tr w:rsidR="00DB5DF8" w:rsidRPr="00AB0B5E">
        <w:tc>
          <w:tcPr>
            <w:tcW w:w="1135" w:type="dxa"/>
            <w:noWrap/>
          </w:tcPr>
          <w:p w:rsidR="00DB5DF8" w:rsidRPr="00AB0B5E" w:rsidRDefault="00C2136E">
            <w:pPr>
              <w:tabs>
                <w:tab w:val="right" w:leader="dot" w:pos="8647"/>
              </w:tabs>
              <w:spacing w:line="276"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116.</w:t>
            </w:r>
          </w:p>
        </w:tc>
        <w:tc>
          <w:tcPr>
            <w:tcW w:w="8788" w:type="dxa"/>
            <w:noWrap/>
          </w:tcPr>
          <w:p w:rsidR="00DB5DF8" w:rsidRPr="00AB0B5E" w:rsidRDefault="001F3801" w:rsidP="001F3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Недельный учебный план </w:t>
            </w:r>
            <w:r w:rsidR="00C2136E" w:rsidRPr="00AB0B5E">
              <w:rPr>
                <w:rFonts w:ascii="Times New Roman" w:eastAsia="Times New Roman" w:hAnsi="Times New Roman" w:cs="Times New Roman"/>
                <w:sz w:val="28"/>
                <w:szCs w:val="28"/>
                <w:lang w:eastAsia="ru-RU"/>
              </w:rPr>
              <w:t>АООП УО (вариант 2) обучающихся Х-ХII классов</w:t>
            </w:r>
            <w:r>
              <w:rPr>
                <w:rFonts w:ascii="Times New Roman" w:eastAsia="Times New Roman" w:hAnsi="Times New Roman" w:cs="Times New Roman"/>
                <w:sz w:val="28"/>
                <w:szCs w:val="28"/>
                <w:lang w:eastAsia="ru-RU"/>
              </w:rPr>
              <w:t xml:space="preserve"> </w:t>
            </w:r>
          </w:p>
        </w:tc>
        <w:tc>
          <w:tcPr>
            <w:tcW w:w="709" w:type="dxa"/>
            <w:noWrap/>
          </w:tcPr>
          <w:p w:rsidR="00DB5DF8" w:rsidRPr="00AB0B5E" w:rsidRDefault="00C2136E">
            <w:pPr>
              <w:tabs>
                <w:tab w:val="right" w:leader="dot" w:pos="8647"/>
              </w:tabs>
              <w:spacing w:line="276" w:lineRule="auto"/>
              <w:jc w:val="center"/>
              <w:rPr>
                <w:rFonts w:ascii="Times New Roman" w:hAnsi="Times New Roman" w:cs="Times New Roman"/>
                <w:sz w:val="28"/>
                <w:szCs w:val="28"/>
              </w:rPr>
            </w:pPr>
            <w:r w:rsidRPr="00AB0B5E">
              <w:rPr>
                <w:rFonts w:ascii="Times New Roman" w:hAnsi="Times New Roman" w:cs="Times New Roman"/>
                <w:sz w:val="28"/>
                <w:szCs w:val="28"/>
              </w:rPr>
              <w:t>273</w:t>
            </w:r>
          </w:p>
        </w:tc>
      </w:tr>
    </w:tbl>
    <w:p w:rsidR="00721EB8" w:rsidRDefault="00721E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I. Общие положения</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1. </w:t>
      </w:r>
      <w:r w:rsidR="001F3801">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 </w:t>
      </w:r>
      <w:r w:rsidR="001F3801">
        <w:rPr>
          <w:rFonts w:ascii="Times New Roman" w:eastAsia="Times New Roman" w:hAnsi="Times New Roman" w:cs="Times New Roman"/>
          <w:sz w:val="28"/>
          <w:szCs w:val="28"/>
          <w:lang w:eastAsia="ru-RU"/>
        </w:rPr>
        <w:t>А</w:t>
      </w:r>
      <w:r w:rsidRPr="00AB0B5E">
        <w:rPr>
          <w:rFonts w:ascii="Times New Roman" w:eastAsia="Times New Roman" w:hAnsi="Times New Roman" w:cs="Times New Roman"/>
          <w:sz w:val="28"/>
          <w:szCs w:val="28"/>
          <w:lang w:eastAsia="ru-RU"/>
        </w:rPr>
        <w:t>даптированная основная общеобразовательная программа</w:t>
      </w:r>
      <w:r w:rsidR="00721EB8">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образования</w:t>
      </w:r>
      <w:r w:rsidR="00B852C3">
        <w:rPr>
          <w:rFonts w:ascii="Times New Roman" w:eastAsia="Times New Roman" w:hAnsi="Times New Roman" w:cs="Times New Roman"/>
          <w:sz w:val="28"/>
          <w:szCs w:val="28"/>
          <w:lang w:eastAsia="ru-RU"/>
        </w:rPr>
        <w:t xml:space="preserve">  МБОУ «Лицей села Хлевное» </w:t>
      </w:r>
      <w:r w:rsidRPr="00AB0B5E">
        <w:rPr>
          <w:rFonts w:ascii="Times New Roman" w:eastAsia="Times New Roman" w:hAnsi="Times New Roman" w:cs="Times New Roman"/>
          <w:sz w:val="28"/>
          <w:szCs w:val="28"/>
          <w:lang w:eastAsia="ru-RU"/>
        </w:rPr>
        <w:t xml:space="preserve"> обучающихся с умственной отсталостью (интеллектуальныминарушениями) (далее - АООП УО) разработана в соответствии с требованиями</w:t>
      </w:r>
      <w:r w:rsidR="00721EB8">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федерального государственного образовательного стандарта обучающихся сумственной отсталостью (интеллектуальными нарушениями) (далее -Стандарт).</w:t>
      </w:r>
      <w:r w:rsidR="00B852C3">
        <w:rPr>
          <w:rFonts w:ascii="Times New Roman" w:eastAsia="Times New Roman" w:hAnsi="Times New Roman" w:cs="Times New Roman"/>
          <w:sz w:val="28"/>
          <w:szCs w:val="28"/>
          <w:lang w:eastAsia="ru-RU"/>
        </w:rPr>
        <w:t xml:space="preserve"> На основе ФАООП УО.</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2. Содержание </w:t>
      </w:r>
      <w:r w:rsidR="00C2136E" w:rsidRPr="00AB0B5E">
        <w:rPr>
          <w:rFonts w:ascii="Times New Roman" w:eastAsia="Times New Roman" w:hAnsi="Times New Roman" w:cs="Times New Roman"/>
          <w:sz w:val="28"/>
          <w:szCs w:val="28"/>
          <w:lang w:eastAsia="ru-RU"/>
        </w:rPr>
        <w:t>АООП УО представлено учебно-методической</w:t>
      </w:r>
      <w:r w:rsidR="00721EB8">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документацией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 учебный план,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 календарный учебныйграфик, федеральные рабочие программы учебных предметов, курсов,дисциплин (модулей), иных компонентов,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 рабочая программа</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воспитания, </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 календарный план воспитательной работы),</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определяющей единые для Российской Федерации базовые объем и содержаниеобразования обучающихся с умственной отсталостью (интеллектуальныминарушениями).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 3. </w:t>
      </w:r>
      <w:r w:rsidR="00B852C3">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АООП адаптируется с учетом особенностей психофизического развития,индивидуальных возможностей обучающихся с ограниченными возможностямиздоровья (далее - ОВЗ) и обеспечивает коррекцию нарушений развития исоциальную адаптацию.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АООП может быть реализована в разных формах: как совместно с другими</w:t>
      </w:r>
      <w:r w:rsidR="00B852C3">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обучающимися, так и в отдельных классах, группах или в отдельных организациях.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Обязательной является организация специальных условий обучения ивоспитания для реализации как общих, так и особых образовательныхпотребностей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Для обеспечения возможности освоения обучающимися АООП, может бытьприменена сетевая форма ее реализации с использованием ресурсовнескольких организаций, а также при необходимости с использованиемресурсов и иных организаций.</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t xml:space="preserve">4. В основу разработки </w:t>
      </w:r>
      <w:r w:rsidR="00C2136E" w:rsidRPr="00AB0B5E">
        <w:rPr>
          <w:rFonts w:ascii="Times New Roman" w:eastAsia="Times New Roman" w:hAnsi="Times New Roman" w:cs="Times New Roman"/>
          <w:sz w:val="28"/>
          <w:szCs w:val="28"/>
          <w:lang w:eastAsia="ru-RU"/>
        </w:rPr>
        <w:t xml:space="preserve">АООП УО заложены </w:t>
      </w:r>
      <w:r w:rsidR="00C2136E" w:rsidRPr="00AB0B5E">
        <w:rPr>
          <w:rFonts w:ascii="Times New Roman" w:eastAsia="Times New Roman" w:hAnsi="Times New Roman" w:cs="Times New Roman"/>
          <w:b/>
          <w:sz w:val="28"/>
          <w:szCs w:val="28"/>
          <w:lang w:eastAsia="ru-RU"/>
        </w:rPr>
        <w:t>дифференцированный идеятельностный подходы.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Дифференцированный подход предполагает учет их особыхобразовательных потребностей, которые проявляются в неоднородностивозможностей освоения содержания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 Применение дифференцированного подхода к созданию образовательныхпрограмм обеспечивает разнообразие содержания, предоставляя обучающимся сумственной отсталостью (интеллектуальными нарушениями) возможностьреализовать индивидуальный потенциал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Деятельностный подход основывается на теоретических положенияхотечественной психологической науки, раскрывающих основные закономерностии структуру образования с учетом специфики развития личности обучающегосяс умственной 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Деятельностный подход в образовании строится на признании того, чторазвитие личности обучающихся с умственной отсталостью(интеллектуальныминарушениями) школьного возраста определяется характером организациидоступной им деятельности (предметно-практической и учебной).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Основным средством реализации деятельностного подхода в образованииявляется обучение как процесс организации познавательной ипредметно-практической деятельности обучающихся, обеспечивающий овладениеими содержанием образования.</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контексте разработки </w:t>
      </w:r>
      <w:r w:rsidR="00C2136E" w:rsidRPr="00AB0B5E">
        <w:rPr>
          <w:rFonts w:ascii="Times New Roman" w:eastAsia="Times New Roman" w:hAnsi="Times New Roman" w:cs="Times New Roman"/>
          <w:sz w:val="28"/>
          <w:szCs w:val="28"/>
          <w:lang w:eastAsia="ru-RU"/>
        </w:rPr>
        <w:t>АООП УО реализация деятельностного подходаобеспечивает: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придание результатам образования социально и личностно значимогохарактера;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прочное усвоение обучающимися знаний и опыта разнообразнойдеятельности и поведения, возможность их продвижения в изучаемыхпредметных областях;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существенное повышение мотивации и интереса к учению, приобретениюнового опыта деятельности и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обеспечение условий для общекультурного и личностного развития наоснове формирования базовых учебных действий, которые обеспечивают нетолько успешное усвоение некоторых элементов системы научных знаний,умений и навыков (академических результатов), но и прежде всего жизненнойкомпетенции, составляющей основу социальной успешности.</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5. В основу </w:t>
      </w:r>
      <w:r w:rsidR="00C2136E" w:rsidRPr="00AB0B5E">
        <w:rPr>
          <w:rFonts w:ascii="Times New Roman" w:eastAsia="Times New Roman" w:hAnsi="Times New Roman" w:cs="Times New Roman"/>
          <w:sz w:val="28"/>
          <w:szCs w:val="28"/>
          <w:lang w:eastAsia="ru-RU"/>
        </w:rPr>
        <w:t xml:space="preserve">АООП УО положены следующие </w:t>
      </w:r>
      <w:r w:rsidR="00C2136E" w:rsidRPr="00AB0B5E">
        <w:rPr>
          <w:rFonts w:ascii="Times New Roman" w:eastAsia="Times New Roman" w:hAnsi="Times New Roman" w:cs="Times New Roman"/>
          <w:b/>
          <w:sz w:val="28"/>
          <w:szCs w:val="28"/>
          <w:lang w:eastAsia="ru-RU"/>
        </w:rPr>
        <w:t>принципы</w:t>
      </w:r>
      <w:r w:rsidR="00C2136E"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принципы государственной политики Российской Федерации в области образования (гуманистический характер образования, единствообразовательного пространства на территории Российской Федерации,светский характер образования, общедоступность образования, адаптивностьсистемы образования к уровням и особенностям развития и подготовкиобучающихся);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коррекционно-развивающей направленности образовательногопроцесса, обуславливающий развитие личности обучающегося и расширение его"зоны ближайшего развития" с учетом особых образовательных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практической направленности, предполагающий установлениетесных связей между изучаемым материалом и практической деятельностьюобучающихся; формирование знаний и умений, имеющих первостепенноезначение для решения практико-ориентированных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воспитывающего обучения, направленный на формирование уобучающихся нравственных представлений (правильно или неправильно; хорошоили плохо) и понятий, адекватных способов поведения в разных социальныхсредах;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онтогенетический принцип;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преемственности, предполагающий взаимосвязь и непрерывностьобразования обучающихся с умственной отсталостью (интеллектуальныминарушениями) на всех этапах обучения: от младшего до старшего школьноговозраста;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целостности содержания образования, обеспечивающий наличиевнутренних взаимосвязей и взаимозависимостей между отдельными предметнымиобластями и учебными предметами, входящими в их состав;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учета возрастных особенностей обучающихся, определяющийсодержание предметных областей и результаты личностных достижений;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учета особенностей психического развития разных группобучающихся с умственной 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направленности на формирование деятельности, обеспечивающий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возможность овладения обучающимися с умственной отсталостью(интеллектуальными нарушениями) всеми видами доступной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мпредметно-практической деятельности, способами и приемами познавательнойи учебной деятельности, коммуникативной деятельности и нормативным</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поведением;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переноса усвоенных знаний и умений и навыков и отношений,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сформированных в условиях учебной ситуации, в различные жизненные</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ситуации, что позволяет обеспечить готовность обучающегося ксамостоятельной ориентировке и активной деятельности в реальном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сотрудничества с семьей.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B852C3">
        <w:rPr>
          <w:rFonts w:ascii="Times New Roman" w:eastAsia="Times New Roman" w:hAnsi="Times New Roman" w:cs="Times New Roman"/>
          <w:b/>
          <w:sz w:val="28"/>
          <w:szCs w:val="28"/>
          <w:lang w:eastAsia="ru-RU"/>
        </w:rPr>
        <w:t xml:space="preserve">6.Структура </w:t>
      </w:r>
      <w:r w:rsidRPr="00AB0B5E">
        <w:rPr>
          <w:rFonts w:ascii="Times New Roman" w:eastAsia="Times New Roman" w:hAnsi="Times New Roman" w:cs="Times New Roman"/>
          <w:b/>
          <w:sz w:val="28"/>
          <w:szCs w:val="28"/>
          <w:lang w:eastAsia="ru-RU"/>
        </w:rPr>
        <w:t>АООП</w:t>
      </w:r>
      <w:r w:rsidRPr="00AB0B5E">
        <w:rPr>
          <w:rFonts w:ascii="Times New Roman" w:eastAsia="Times New Roman" w:hAnsi="Times New Roman" w:cs="Times New Roman"/>
          <w:sz w:val="28"/>
          <w:szCs w:val="28"/>
          <w:lang w:eastAsia="ru-RU"/>
        </w:rPr>
        <w:t xml:space="preserve"> УО включает целевой, содержательный иорганизационный разделы в соответствии с требованиями Стандарта.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7. АООП УО имеет два варианта: </w:t>
      </w:r>
      <w:r w:rsidR="00B852C3">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 адаптированная основная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общеобразовательная программа образования обучающихся с легкой умственной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(интеллектуальными нар</w:t>
      </w:r>
      <w:r w:rsidR="00B852C3">
        <w:rPr>
          <w:rFonts w:ascii="Times New Roman" w:eastAsia="Times New Roman" w:hAnsi="Times New Roman" w:cs="Times New Roman"/>
          <w:sz w:val="28"/>
          <w:szCs w:val="28"/>
          <w:lang w:eastAsia="ru-RU"/>
        </w:rPr>
        <w:t xml:space="preserve">ушениями) (вариант 1) (далее - </w:t>
      </w:r>
      <w:r w:rsidRPr="00AB0B5E">
        <w:rPr>
          <w:rFonts w:ascii="Times New Roman" w:eastAsia="Times New Roman" w:hAnsi="Times New Roman" w:cs="Times New Roman"/>
          <w:sz w:val="28"/>
          <w:szCs w:val="28"/>
          <w:lang w:eastAsia="ru-RU"/>
        </w:rPr>
        <w:t xml:space="preserve">АООП УО(вариант 1) и </w:t>
      </w:r>
      <w:r w:rsidR="00B852C3">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 адаптированная основная общеобразовательная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программа образования обучающихся с умеренной, тяжелой, глубокой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умственной отсталостью (интеллектуальными нарушениями), тяжелыми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множественными нарушениями</w:t>
      </w:r>
      <w:r w:rsidR="00B852C3">
        <w:rPr>
          <w:rFonts w:ascii="Times New Roman" w:eastAsia="Times New Roman" w:hAnsi="Times New Roman" w:cs="Times New Roman"/>
          <w:sz w:val="28"/>
          <w:szCs w:val="28"/>
          <w:lang w:eastAsia="ru-RU"/>
        </w:rPr>
        <w:t xml:space="preserve"> развития (вариант 2) (далее - </w:t>
      </w:r>
      <w:r w:rsidRPr="00AB0B5E">
        <w:rPr>
          <w:rFonts w:ascii="Times New Roman" w:eastAsia="Times New Roman" w:hAnsi="Times New Roman" w:cs="Times New Roman"/>
          <w:sz w:val="28"/>
          <w:szCs w:val="28"/>
          <w:lang w:eastAsia="ru-RU"/>
        </w:rPr>
        <w:t>АООП УО(вариант 2).</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Каждый вариант </w:t>
      </w:r>
      <w:r w:rsidR="00C2136E" w:rsidRPr="00AB0B5E">
        <w:rPr>
          <w:rFonts w:ascii="Times New Roman" w:eastAsia="Times New Roman" w:hAnsi="Times New Roman" w:cs="Times New Roman"/>
          <w:sz w:val="28"/>
          <w:szCs w:val="28"/>
          <w:lang w:eastAsia="ru-RU"/>
        </w:rPr>
        <w:t>АООП УО содержит дифференцированные требования к</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структуре, результатам освоения и условиям ее реализации, обеспечивающие</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удовлетворение как общих, так и особых образовательных потребностей</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разных групп или отдельных обучающихся с умственной отсталостью,</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получение образования вне зависимости от выраженности основного</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нарушения, наличия других нарушений развития, места проживания</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обучающегося, вида образовательной организации. В соответствии с</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требованиями Стандарта образовательная организация может создавать для</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каждой нозологической группы два варианта АООП образования обучающихся с</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умственной отсталостью (интеллектуальными нарушениями) - варианты 1 и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Обучающийся с умственной отсталостью (интеллектуальными нарушениями)получает в пролонгированные сроки образование по АООП (варианты 1 и 2),которое по содержанию и итоговым достижениям не соотносится к моменту</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завершения школьного обучения с содержанием и итоговыми достижениями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сверстников, не имеющих ограничений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 основе Стандарта создается АООП, которая при необходимости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индивидуализируется (специальная индивидуальная программа развития; далее-СИПР), к которой может быть создано несколько учебных планов, в том</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числе индивидуальные учебные планы, учитывающие образовательные</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потребности групп или отдельных 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АООП для обучающихся с умственной отсталостью, имеющих инвалидность,</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дополняется индивидуальной программой реабилитации или абилитации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инвалида (далее - ИПРА) в части создания специальных условий получения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Определение одного из вариантов АООП образования обучающихся сумственной отсталостью (интеллектуальными нарушениями) осуществляется на</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основе рекомендаций психолого-медико-педагогической комиссии (далее -ПМПК), сформулированных по результатам его комплексного</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психолого-медико-педагогического обследования в порядке, установленном</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законодательством Российской Федерации.</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II. Целевой раздел </w:t>
      </w:r>
      <w:r w:rsidR="00C2136E" w:rsidRPr="00AB0B5E">
        <w:rPr>
          <w:rFonts w:ascii="Times New Roman" w:eastAsia="Times New Roman" w:hAnsi="Times New Roman" w:cs="Times New Roman"/>
          <w:b/>
          <w:sz w:val="28"/>
          <w:szCs w:val="28"/>
          <w:lang w:eastAsia="ru-RU"/>
        </w:rPr>
        <w:t>АООП У О (вариант 1)</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8.Пояснительная записка.</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8.1. </w:t>
      </w:r>
      <w:r w:rsidR="00C2136E" w:rsidRPr="00AB0B5E">
        <w:rPr>
          <w:rFonts w:ascii="Times New Roman" w:eastAsia="Times New Roman" w:hAnsi="Times New Roman" w:cs="Times New Roman"/>
          <w:sz w:val="28"/>
          <w:szCs w:val="28"/>
          <w:lang w:eastAsia="ru-RU"/>
        </w:rPr>
        <w:t>АООП УО (вариант 1) адресована обучающимся с легкой умственной</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отсталостью (интеллектуальными нарушениями), в том числе глухим,слабослышащим и позднооглохшим, слепым, слабовидящим, с нарушениями</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опорно-двигательного аппарата, с расстройствами аутистического спектра.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8.2.Цель</w:t>
      </w:r>
      <w:r w:rsidR="00B852C3">
        <w:rPr>
          <w:rFonts w:ascii="Times New Roman" w:eastAsia="Times New Roman" w:hAnsi="Times New Roman" w:cs="Times New Roman"/>
          <w:sz w:val="28"/>
          <w:szCs w:val="28"/>
          <w:lang w:eastAsia="ru-RU"/>
        </w:rPr>
        <w:t xml:space="preserve"> реализации </w:t>
      </w:r>
      <w:r w:rsidRPr="00AB0B5E">
        <w:rPr>
          <w:rFonts w:ascii="Times New Roman" w:eastAsia="Times New Roman" w:hAnsi="Times New Roman" w:cs="Times New Roman"/>
          <w:sz w:val="28"/>
          <w:szCs w:val="28"/>
          <w:lang w:eastAsia="ru-RU"/>
        </w:rPr>
        <w:t>АООП УО (вариант 1) образования обучающихся с</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легкой умственной отсталостью (интеллектуальными нарушениями) – создание</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условий для максимального удовлетворения особых образовательных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потребностей обучающихся, обеспечивающих усвоение ими социального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культурного опыта.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Достижение поставленной цели при разработке и реализации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образовательной организацией АООП предусматривает решение следующих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основных </w:t>
      </w:r>
      <w:r w:rsidRPr="00AB0B5E">
        <w:rPr>
          <w:rFonts w:ascii="Times New Roman" w:eastAsia="Times New Roman" w:hAnsi="Times New Roman" w:cs="Times New Roman"/>
          <w:b/>
          <w:sz w:val="28"/>
          <w:szCs w:val="28"/>
          <w:lang w:eastAsia="ru-RU"/>
        </w:rPr>
        <w:t>задач</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овладение обучающимися с легкой умственной отсталостью(интеллектуальными нарушениями) учебной деятельностью, обеспечивающей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формирование жизненных компетенций;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общей культуры, обеспечивающей разностороннее развитиеих личности (нравственно-эстетическое, социально-личностное,интеллектуальное, физическое), в соответствии с принятыми в семье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обществе духовно-нравственными и социокультурными ценностями;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достижение планируемых результатов освоения АООП образования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обучающимися с легкой умственной отсталостью (интеллектуальными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нарушениями) с учетом их особых образовательных потребностей, а также</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индивидуальных особенностей и 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выявление и развитие возможностей и способностей обучающихся с</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умственной отсталостью (интеллектуальными нарушениями), через организацию</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их общественно полезной деятельности, проведения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спортивно-оздоровительной работы, организацию художественного творчества</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 использованием системы клубов, секций, студий и кружков (включая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организационные формы на основе сетевого взаимодействия), проведении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спортивных, творческих соревнований;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педагогических работников, обучающихся, их родителей(законных представителей) и общественности в проектировании и развитии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внутришкольной социальной среды.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B852C3">
        <w:rPr>
          <w:rFonts w:ascii="Times New Roman" w:eastAsia="Times New Roman" w:hAnsi="Times New Roman" w:cs="Times New Roman"/>
          <w:b/>
          <w:sz w:val="28"/>
          <w:szCs w:val="28"/>
          <w:lang w:eastAsia="ru-RU"/>
        </w:rPr>
        <w:t xml:space="preserve">8.3.Общая характеристика </w:t>
      </w:r>
      <w:r w:rsidRPr="00AB0B5E">
        <w:rPr>
          <w:rFonts w:ascii="Times New Roman" w:eastAsia="Times New Roman" w:hAnsi="Times New Roman" w:cs="Times New Roman"/>
          <w:b/>
          <w:sz w:val="28"/>
          <w:szCs w:val="28"/>
          <w:lang w:eastAsia="ru-RU"/>
        </w:rPr>
        <w:t>АООП УО (вариант 1)</w:t>
      </w:r>
      <w:r w:rsidRPr="00AB0B5E">
        <w:rPr>
          <w:rFonts w:ascii="Times New Roman" w:eastAsia="Times New Roman" w:hAnsi="Times New Roman" w:cs="Times New Roman"/>
          <w:sz w:val="28"/>
          <w:szCs w:val="28"/>
          <w:lang w:eastAsia="ru-RU"/>
        </w:rPr>
        <w:t>, разработанной с</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учетом особых образовательных потребностей обучающихся с умственной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должна обеспечить требуемые для обучающихся условия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обучения и воспитания с учетом имеющихся у них нарушений, в том числе</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нарушений слуха, зрения, опорно-двигательного аппарата, расстройств</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аутистического спектра.</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2136E" w:rsidRPr="00AB0B5E">
        <w:rPr>
          <w:rFonts w:ascii="Times New Roman" w:eastAsia="Times New Roman" w:hAnsi="Times New Roman" w:cs="Times New Roman"/>
          <w:sz w:val="28"/>
          <w:szCs w:val="28"/>
          <w:lang w:eastAsia="ru-RU"/>
        </w:rPr>
        <w:t>АООП УО (вариант 1) включает обязательную часть и часть,</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формируемую участниками образовательных отношений.</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8.3.1. Сроки реализации </w:t>
      </w:r>
      <w:r w:rsidR="00C2136E" w:rsidRPr="00AB0B5E">
        <w:rPr>
          <w:rFonts w:ascii="Times New Roman" w:eastAsia="Times New Roman" w:hAnsi="Times New Roman" w:cs="Times New Roman"/>
          <w:sz w:val="28"/>
          <w:szCs w:val="28"/>
          <w:lang w:eastAsia="ru-RU"/>
        </w:rPr>
        <w:t>АООП У О (вариант 1) для обучающихся с</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умственной отсталостью составляют (интеллектуальными нарушениями) 9-13 лет.</w:t>
      </w:r>
    </w:p>
    <w:p w:rsidR="00DB5DF8" w:rsidRPr="00AB0B5E" w:rsidRDefault="00B85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реализации </w:t>
      </w:r>
      <w:r w:rsidR="00C2136E" w:rsidRPr="00AB0B5E">
        <w:rPr>
          <w:rFonts w:ascii="Times New Roman" w:eastAsia="Times New Roman" w:hAnsi="Times New Roman" w:cs="Times New Roman"/>
          <w:sz w:val="28"/>
          <w:szCs w:val="28"/>
          <w:lang w:eastAsia="ru-RU"/>
        </w:rPr>
        <w:t>АООП У О (вариант 1) может быть выделено два или три</w:t>
      </w:r>
      <w:r w:rsidR="000F35F0"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этапа: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I этап - 1-4 классы и дополнительный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II этап - 5-9 классы;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III этап - 10-12 классы.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8.3.2. Цель первого этапа состоит в формировании основ предметных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знаний и умений, коррекции недостатков психофизического развития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 данном этапе организуется первый дополнительный класс,</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деятельность которого направлена на решение диагностико-пропедевтических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выявить индивидуальные возможности каждого обучающегося, особенности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его психофизического развития, оказывающие влияние на овладение учебными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умениями и навыками;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сформировать у обучающихся физическую, социально-личностную,коммуникативную и интеллектуальную готовность к освоению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сформировать готовность к участию в систематических учебных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занятиях, в разных формах группового и индивидуального взаимодействия с</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учителем и одноклассниками в урочное и внеурочное время;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обогатить знания обучающихся о социальном и природном мире, опыт в</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доступных видах детской деятельности (рисование, лепка, аппликация,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ручной труд, игра).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8.3.3. Цель второго этапа направлена на расширение, углубление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систематизацию знаний и умений обучающихся в обязательных предметных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областях, овладение некоторыми навыками адаптации в динамично</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изменяющемся и развивающемся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8.3.4. Цель третьего этапа реализации ФАООП УО направлены на</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углубленную трудовую подготовку и социализацию обучающихся с умственной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(интеллектуальными нарушениями), которые необходимы для их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самостоятельной жизнедеятельности в социальной среде.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8.4.К особым образовательным потребностям</w:t>
      </w:r>
      <w:r w:rsidRPr="00AB0B5E">
        <w:rPr>
          <w:rFonts w:ascii="Times New Roman" w:eastAsia="Times New Roman" w:hAnsi="Times New Roman" w:cs="Times New Roman"/>
          <w:sz w:val="28"/>
          <w:szCs w:val="28"/>
          <w:lang w:eastAsia="ru-RU"/>
        </w:rPr>
        <w:t>, характерным для</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обучающихся с легкой умственной отсталостью (интеллектуальными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нарушениями), в том числе глухих, слабослышащих и позднооглохших, слепых,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слабовидящих, с НОДА, РАС, относятся: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выделение пропедевтического периода в образовании,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обеспечивающего преемственность между дошкольным и школьным этапами;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введение специальных учебных предметов и коррекционных курсов,</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способствующих формированию представлений о природных и социальных</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компонентах окружающего мира, целенаправленное формирование умений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навыков социально-бытовой ориентировки;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опора на формирование и развитие познавательной деятельности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познавательных процессов, овладение разнообразными видами, средствами 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формами коммуникации, обеспечивающими успешность установления 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реализации социокультурных связей и отношений обучающегося с окружающей</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средой;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возможность обучения по программам профессиональной подготовки</w:t>
      </w:r>
      <w:r w:rsidR="000F35F0"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квалифицированных рабочих, служащих;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 психологическое сопровождение, оптимизирующее взаимодействие</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обучающегося с педагогического работниками и другими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 раскрытие интересов и способностей обучающихся в разных видах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практической и творческой деятельности с учетом структуры нарушения,</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индивидуальных особенностей;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 психолого-педагогическое сопровождение, направленное на</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установление взаимодействия семьи и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 постепенное расширение образовательного пространства, выходящего</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за пределы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8.4.1. В отношении глухих, слабослышащих, позднооглохших обучающихся</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 легкой умственной отсталостью (интеллектуальными нарушениями) особые</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образовательные потребности дополняются 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обеспечении особой пространственной и временной организации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образовательной среды с учетом функционального состояния центральной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нервной системы, нейродинамики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 психических процессов, состояния слуха,</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времени, причин и характера его нарушения, дополнительных нарушений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обеспечении индивидуального психолого-педагогического</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сопровождения кохлеарно имплантированных обучающихся с легкой умственной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в первоначальный период после операции на этапе, запускающем</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реабилитацию;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введении специальных учебных предметов и коррекционных курсов </w:t>
      </w:r>
      <w:r w:rsidR="000A15E9" w:rsidRPr="00AB0B5E">
        <w:rPr>
          <w:rFonts w:ascii="Times New Roman" w:eastAsia="Times New Roman" w:hAnsi="Times New Roman" w:cs="Times New Roman"/>
          <w:sz w:val="28"/>
          <w:szCs w:val="28"/>
          <w:lang w:eastAsia="ru-RU"/>
        </w:rPr>
        <w:t xml:space="preserve"> в </w:t>
      </w:r>
      <w:r w:rsidRPr="00AB0B5E">
        <w:rPr>
          <w:rFonts w:ascii="Times New Roman" w:eastAsia="Times New Roman" w:hAnsi="Times New Roman" w:cs="Times New Roman"/>
          <w:sz w:val="28"/>
          <w:szCs w:val="28"/>
          <w:lang w:eastAsia="ru-RU"/>
        </w:rPr>
        <w:t>содержание образования, учитывающих комплексных характер нарушений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(нарушения слуха и интеллектуальные нарушения);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формировании и развитии словесной речи с учетом индивидуальных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возможностей обучающихся; освоении и использовании жестовой речи(русского жестового языка) как средства межличностной коммуникации с</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лицами, имеющими нарушение слуха и как вспомогательного средства обучения</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 учётом индивидуальных особенностей и возможностей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 реализации слабослышащими, позднооглохшими, кохлеарноимплантированными обучающимися умений устной коммуникации в знакомых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ситуациях урочной и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 формировании и развитии слухового восприятия неречевых звучаний иречи, слухозрительного восприятия устной речи, ее произносительной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стороны, формировании умения использовать возможности слухового</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восприятия в повседневной жизни (с помощью индивидуальных слуховых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аппаратов и (или) кохлеарных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имплантов);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 использовании в образовательном процессе с учетом медицинских 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сурдопедагогических рекомендаций звукоусиливающей аппаратуры разных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типов: индивидуальных слуховых аппаратов, аппаратуры коллективного ииндивидуального пользования (стационарной или беспроводной), при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необходимости применение вибротактильных устройств.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8.4.2. В отношении слепых и слабовидящих обучающихся с легкой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умственной отсталостью (интеллектуальными нарушениями) особые</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образовательные потребности дополняются 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обеспечении особой пространственной и временной организации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образовательной среды с учетом зрительного диагноза (основного 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дополнительного), возраста и времени нарушения зрения, состояния основных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зрительных функций, возможности коррекции зрения с помощью оптических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приспособлений, режима зрительной и (или) тактильной, физической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нагрузок;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развитии приемов полисенсорного восприятия предметов и объектов</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окружающего мира, целенаправленном формировании компенсаторных способов</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обеспечении доступности учебной информации для зрительного (для</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слабовидящих), для зрительного и тактильного (для слепых с остаточным</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зрением) и тактильного (для тотально слепых и слепых со светоощущением)</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её восприятия;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преимущественном использовании индивидуальных учебных пособий,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выполненных с учетом степени и характера нарушенного зрения, клинической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картины зрительного нарушения, возможностей остаточного зрения и (или)тактильного восприятия;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 формировании познавательных действий и ориентировки в микро-и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макропространстве, коррекции нарушений в двигательной сфере;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 целенаправленном развитии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 сенсорно-перцептивной деятельности,ориентировочных действий, расширении, обогащении и коррекции предметных ипространственных представлений у слабовидящих;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 развитии речи и коррекции речевых нарушений, активномиспользовании в образовательном процессе речи как средства компенсациинарушенных функций при внимании к профилактике и устранению вербализма иформализма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8.4.3. В отношении обучающихся с НОДА и с легкой умственной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(интеллектуальными нарушениями) особые образовательные</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потребности дополняются 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обеспечении особой пространственной и временной организации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образовательной среды на основе использования двигательного 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охранительного педагогического режимов;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отборе и адаптации учебно-познавательных задач, имеющих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практико-ориентированную направленность и решаемых в различных предметных</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областях;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развитии и совершенствовании коммуникативных возможностей с</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применением средств вербальной и невербальной коммуникации, в том числе</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средств дополнительной, альтернативной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реализации программы коррекционной работы психолога, логопеда(включая коррекцию произносительной стороны речи), помощи тьютора и (или)ассистента при необходимости;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 проведении специальной работы по формированию и коррекции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двигательных функций, в том числе общей и мелкой моторики, манипулятивной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функции рук;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 потребность в реализации специальных подходов к физическому</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воспитанию и развитию навыков самообслуживания;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 расширении образовательного пространства организации за счетвнешних средовых ресурсов.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8.4.4.В отношении обучающихся с РАС и с легкой умственной</w:t>
      </w:r>
      <w:r w:rsidR="000A15E9" w:rsidRPr="00AB0B5E">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отсталостью (интеллектуальными нарушениями) особые образовательные</w:t>
      </w:r>
      <w:r w:rsidR="000A15E9" w:rsidRPr="00AB0B5E">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потребности дополняются 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обеспечении особой пространственной и временной организации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образовательной среды, отвечающей характеристикам: постоянство и</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предсказуемость, четкая пространственно-временная организация учебного</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процесса, минимизация стимулов, учитывающая истощаемость и сенсорную</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гиперчувствительность обучающихся с расстройствами аутистического</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спектра;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специальном индивидуальном педагогическом сопровождении и (или)технической помощи в урочной и внеурочной деятельности, основанном на</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психолого-педагогических технологиях поддержки обучающегося с</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расстройством аутистического спектра в сложной и новой ситуации (в том</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числе коммуникативной);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наличии отдельного помещения для психологической разгрузки.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9.Планируемые результаты освоения обучающимися с легкой умственной</w:t>
      </w:r>
      <w:r w:rsidR="000A15E9" w:rsidRPr="00AB0B5E">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 Результаты освоения с обучающимися с легкой умственной</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АООП оцениваются как итоговые на момент завершения</w:t>
      </w:r>
      <w:r w:rsidR="000A15E9"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образования.</w:t>
      </w:r>
    </w:p>
    <w:p w:rsidR="00DB5DF8" w:rsidRPr="00AB0B5E" w:rsidRDefault="00CA7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Освоение обучающимися </w:t>
      </w:r>
      <w:r w:rsidR="00C2136E" w:rsidRPr="00AB0B5E">
        <w:rPr>
          <w:rFonts w:ascii="Times New Roman" w:eastAsia="Times New Roman" w:hAnsi="Times New Roman" w:cs="Times New Roman"/>
          <w:sz w:val="28"/>
          <w:szCs w:val="28"/>
          <w:lang w:eastAsia="ru-RU"/>
        </w:rPr>
        <w:t>АООП УО (вариант 1) предполагает достижение</w:t>
      </w:r>
      <w:r w:rsidR="000A15E9"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ими двух видов результатов: </w:t>
      </w:r>
      <w:r w:rsidR="00C2136E" w:rsidRPr="00AB0B5E">
        <w:rPr>
          <w:rFonts w:ascii="Times New Roman" w:eastAsia="Times New Roman" w:hAnsi="Times New Roman" w:cs="Times New Roman"/>
          <w:b/>
          <w:sz w:val="28"/>
          <w:szCs w:val="28"/>
          <w:lang w:eastAsia="ru-RU"/>
        </w:rPr>
        <w:t>личностных и предметных</w:t>
      </w:r>
      <w:r w:rsidR="00C2136E"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структуре планируемых результатов ведущее место принадлежит</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личностным результатам, поскольку именно они обеспечивают овладение</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комплексом социальных (жизненных) компетенций, необходимых для достижения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основной цели современного образования - введения обучающихся с</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умственной отсталостью (интеллектуальными нарушениями) в культуру,</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овладение ими социокультурным опытом.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9.2.</w:t>
      </w:r>
      <w:r w:rsidR="00CA764B">
        <w:rPr>
          <w:rFonts w:ascii="Times New Roman" w:eastAsia="Times New Roman" w:hAnsi="Times New Roman" w:cs="Times New Roman"/>
          <w:b/>
          <w:sz w:val="28"/>
          <w:szCs w:val="28"/>
          <w:lang w:eastAsia="ru-RU"/>
        </w:rPr>
        <w:t xml:space="preserve">Личностные результаты освоения </w:t>
      </w:r>
      <w:r w:rsidRPr="00AB0B5E">
        <w:rPr>
          <w:rFonts w:ascii="Times New Roman" w:eastAsia="Times New Roman" w:hAnsi="Times New Roman" w:cs="Times New Roman"/>
          <w:b/>
          <w:sz w:val="28"/>
          <w:szCs w:val="28"/>
          <w:lang w:eastAsia="ru-RU"/>
        </w:rPr>
        <w:t>АООП УО (вариант 1)</w:t>
      </w:r>
      <w:r w:rsidRPr="00AB0B5E">
        <w:rPr>
          <w:rFonts w:ascii="Times New Roman" w:eastAsia="Times New Roman" w:hAnsi="Times New Roman" w:cs="Times New Roman"/>
          <w:sz w:val="28"/>
          <w:szCs w:val="28"/>
          <w:lang w:eastAsia="ru-RU"/>
        </w:rPr>
        <w:t xml:space="preserve"> образования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включают индивидуально-личностные качества и социальные (жизненные)компетенции обучающегося, социально значимые ценностные установки.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 л</w:t>
      </w:r>
      <w:r w:rsidR="00CA764B">
        <w:rPr>
          <w:rFonts w:ascii="Times New Roman" w:eastAsia="Times New Roman" w:hAnsi="Times New Roman" w:cs="Times New Roman"/>
          <w:sz w:val="28"/>
          <w:szCs w:val="28"/>
          <w:lang w:eastAsia="ru-RU"/>
        </w:rPr>
        <w:t xml:space="preserve">ичностным результатам освоения </w:t>
      </w:r>
      <w:r w:rsidRPr="00AB0B5E">
        <w:rPr>
          <w:rFonts w:ascii="Times New Roman" w:eastAsia="Times New Roman" w:hAnsi="Times New Roman" w:cs="Times New Roman"/>
          <w:sz w:val="28"/>
          <w:szCs w:val="28"/>
          <w:lang w:eastAsia="ru-RU"/>
        </w:rPr>
        <w:t>АООП УО (вариант 1) относятся: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осознание себя как гражданина России; формирование чувства</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гордости за свою Родину;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воспитание уважительного отношения к иному мнению, истории 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культуре других народов;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сформированность адекватных представлений о собственных</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возможностях, о насущно необходимом жизнеобеспечении;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овладение начальными навыками адаптации в динамично изменяющемся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 развивающемся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овладение социально-бытовыми навыками, используемыми в</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владение навыками коммуникации и принятыми нормами социального</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взаимодействия, в том числе владение вербальными и невербальными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коммуникативными компетенциями, использование доступных информационных</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технологий для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способность к осмыслению социального окружения, своего места внем, принятие соответствующих возрасту ценностей и социальных ролей;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принятие и освоение социальной роли обучающегося, проявление</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социально значимых мотивов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сформированность навыков сотрудничества с взрослыми 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сверстниками в разных социальных ситуациях;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10) способность к осмыслению картины мира, </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временно-пространственной организации; формирование целостного, социальноориентированного взгляда на мир в его органичном единстве природной 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социальной частей;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11) воспитание эстетических потребностей, ценностей и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развитие этических чувств, проявление доброжелательности,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эмоционально-нравственной отзывчивости и взаимопомощи, проявление</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сопереживания к чувствам других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13) сформированность установки на безопасный, здоровый образ жизни,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наличие мотивации к творческому труду, работе на результат, бережному</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отношению к материальным и духовным ценностям;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14) проявление готовности к самостоятельной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9.3.Предметные результаты</w:t>
      </w:r>
      <w:r w:rsidR="00CA764B">
        <w:rPr>
          <w:rFonts w:ascii="Times New Roman" w:eastAsia="Times New Roman" w:hAnsi="Times New Roman" w:cs="Times New Roman"/>
          <w:sz w:val="28"/>
          <w:szCs w:val="28"/>
          <w:lang w:eastAsia="ru-RU"/>
        </w:rPr>
        <w:t xml:space="preserve"> освоения </w:t>
      </w:r>
      <w:r w:rsidRPr="00AB0B5E">
        <w:rPr>
          <w:rFonts w:ascii="Times New Roman" w:eastAsia="Times New Roman" w:hAnsi="Times New Roman" w:cs="Times New Roman"/>
          <w:sz w:val="28"/>
          <w:szCs w:val="28"/>
          <w:lang w:eastAsia="ru-RU"/>
        </w:rPr>
        <w:t>АООП УО (вариант 1) образования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включают освоенные обучающимися знания и умения, специфичные для каждой</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предметной области, готовность их применения. Предметные результаты</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обучающихся с легкой умственной отсталостью не являются основным</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критерием при принятии решения о переводе обучающегося в следующий класс,</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но рассматриваются как одна из составляющих при оценке итоговых</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достижений.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CA764B">
        <w:rPr>
          <w:rFonts w:ascii="Times New Roman" w:eastAsia="Times New Roman" w:hAnsi="Times New Roman" w:cs="Times New Roman"/>
          <w:sz w:val="28"/>
          <w:szCs w:val="28"/>
          <w:lang w:eastAsia="ru-RU"/>
        </w:rPr>
        <w:t xml:space="preserve">Предметные результаты освоения </w:t>
      </w:r>
      <w:r w:rsidRPr="00AB0B5E">
        <w:rPr>
          <w:rFonts w:ascii="Times New Roman" w:eastAsia="Times New Roman" w:hAnsi="Times New Roman" w:cs="Times New Roman"/>
          <w:sz w:val="28"/>
          <w:szCs w:val="28"/>
          <w:lang w:eastAsia="ru-RU"/>
        </w:rPr>
        <w:t>АООП обучающихся с легкой умственной</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разных нозологических групп (глухих, слабослышащих 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позднооглохших, слепых, слабовидящих, с НОДА, РАС) могут</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дифференцироваться в зависимости от особенностей сенсорной, речевой,</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двигательной и эмоционально-волевой сферы обучающихся.</w:t>
      </w:r>
    </w:p>
    <w:p w:rsidR="00DB5DF8" w:rsidRPr="00AB0B5E" w:rsidRDefault="00CA7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2136E" w:rsidRPr="00AB0B5E">
        <w:rPr>
          <w:rFonts w:ascii="Times New Roman" w:eastAsia="Times New Roman" w:hAnsi="Times New Roman" w:cs="Times New Roman"/>
          <w:sz w:val="28"/>
          <w:szCs w:val="28"/>
          <w:lang w:eastAsia="ru-RU"/>
        </w:rPr>
        <w:t>АООП УО (вариант 1) определяет два уровня овладения предметными</w:t>
      </w:r>
      <w:r w:rsidR="00E1537E" w:rsidRPr="00AB0B5E">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результатами: минимальный и достаточный.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Минимальный уровень является обязательным для большинства</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обучающихся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 с умственной отсталостью. Вместе с тем, отсутствие достижения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этого уровня отдельными обучающимися по отдельным предметам не является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препятствием к получению ими образования по этому варианту программы. В</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том случае, если обучающийся не достигает минимального уровня овладения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предметными результатами по всем или большинству учебных предметов, то порекомендации психолого-медико-педагогической комиссии и с согласия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родителей (законных представителей) образовательная организация может</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перевести обучающегося на обучение по индивидуальному плану или на АООП(вариант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9.4.</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результатов по предметной области </w:t>
      </w:r>
      <w:r w:rsidRPr="00AB0B5E">
        <w:rPr>
          <w:rFonts w:ascii="Times New Roman" w:eastAsia="Times New Roman" w:hAnsi="Times New Roman" w:cs="Times New Roman"/>
          <w:b/>
          <w:sz w:val="28"/>
          <w:szCs w:val="28"/>
          <w:lang w:eastAsia="ru-RU"/>
        </w:rPr>
        <w:t>"Язык и речевая практика"</w:t>
      </w:r>
      <w:r w:rsidRPr="00AB0B5E">
        <w:rPr>
          <w:rFonts w:ascii="Times New Roman" w:eastAsia="Times New Roman" w:hAnsi="Times New Roman" w:cs="Times New Roman"/>
          <w:sz w:val="28"/>
          <w:szCs w:val="28"/>
          <w:lang w:eastAsia="ru-RU"/>
        </w:rPr>
        <w:t xml:space="preserve"> на конец</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обучения в младших классах </w:t>
      </w:r>
      <w:r w:rsidRPr="00AB0B5E">
        <w:rPr>
          <w:rFonts w:ascii="Times New Roman" w:eastAsia="Times New Roman" w:hAnsi="Times New Roman" w:cs="Times New Roman"/>
          <w:b/>
          <w:sz w:val="28"/>
          <w:szCs w:val="28"/>
          <w:lang w:eastAsia="ru-RU"/>
        </w:rPr>
        <w:t>(IV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гласных и согласных звуков и букв; ударных и безударных</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согласных звуков; оппозиционных согласных по звонкости-глухости,твердости-мягкости;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деление слов на слоги для переноса;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списывание по слогам и целыми словами с рукописного и печатноготекста с орфографическим проговариванием;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запись под диктовку слов и коротких предложений (2-4 слова) с</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изученными орфограммами;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обозначение мягкости и твердости согласных звуков на письме гласными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буквами и буквой "ь" (после предварительной отработки);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дифференциация и подбор слов, обозначающих предметы, действия,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признаки;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предложений, восстановление в них нарушенного порядка</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слов с ориентацией на серию сюжетных картинок;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из текста предложений на заданную тему;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обсуждении темы текста и выбора заголовка к нему;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осознанное и правильное чтение текста вслух по слогам и целыми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словами;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содержания прочитанного текста по вопросам;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коллективной работе по оценке поступков героев и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чтение наизусть 5-7 коротких стихотворений;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формулировка просьб и желаний с использованием этикетных слов 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выражений;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ролевых играх в соответствии с речевыми возможностями;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восприятие на слух сказок и рассказов; ответы на вопросы</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педагогического работника по их содержанию с опорой на иллюстративный</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произнесение чистоговорок, коротких стихотворений сопорой на образец чтения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беседах на темы, близкие личному опыту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по содержанию</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прослушанных и (или) просмотренных радио- и телепередач.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звуков и букв;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характеристика гласных и согласных звуков с опорой на образец иопорную схему;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списывание рукописного и печатного текста целыми словами сорфографическим проговариванием;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запись под диктовку текста, включающего слова с изученнымиорфограммами (30-35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дифференциация и подбор слов различных категорий по вопросу играмматическому значению (название предметов, действий и признаковпредметов);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и распространение предложений, установление связи междусловами с помощью педагогического работника, постановка знаков препинанияв конце предложения (точка, вопросительный и восклицательный знак);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деление текста на предложения;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темы текста (о чём идет речь), выбор одного заголовка изнескольких, подходящего по смыслу;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самостоятельная запись 3-4 предложений из составленного текста послеего анализа;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текста после предварительного анализа вслух целыми словами(сложные по семантике и структуре слова - по слогам) с соблюдением пауз,с соответствующим тоном голоса и темпом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по прочитанному тексту;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основной мысли текста после предварительного егоанализа;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текста молча с выполнением заданий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главных действующих лиц произведения; элементарнаяоценка их поступков;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диалогов по ролям с использованием некоторых средств устнойвыразительности (после предварительного разбора);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текста по частям с опорой на вопросы педагогическогоработника, картинный план или иллюстрацию;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чтение наизусть 7-8 стихотворений;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содержания небольших по объему сказок, рассказов и стихотворений, ответы на вопросы;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содержания детских радио- и телепередач, ответы на вопросыпедагогического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правильных средств интонации с опорой на образец речипедагогического работника и анализ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активное участие в диалогах по темам речевых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высказывание своих просьб и желаний; выполнение речевых действий(приветствия, прощания, извинения), используя соответствующие этикетные</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слова и выражения;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коллективном составлении рассказа или сказки по темам</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речевых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рассказов с опорой на картинный или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картинно-символический план.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9.5.</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результатов по предметной области </w:t>
      </w:r>
      <w:r w:rsidRPr="00AB0B5E">
        <w:rPr>
          <w:rFonts w:ascii="Times New Roman" w:eastAsia="Times New Roman" w:hAnsi="Times New Roman" w:cs="Times New Roman"/>
          <w:b/>
          <w:sz w:val="28"/>
          <w:szCs w:val="28"/>
          <w:lang w:eastAsia="ru-RU"/>
        </w:rPr>
        <w:t>"Язык и речевая практика</w:t>
      </w:r>
      <w:r w:rsidRPr="00AB0B5E">
        <w:rPr>
          <w:rFonts w:ascii="Times New Roman" w:eastAsia="Times New Roman" w:hAnsi="Times New Roman" w:cs="Times New Roman"/>
          <w:sz w:val="28"/>
          <w:szCs w:val="28"/>
          <w:lang w:eastAsia="ru-RU"/>
        </w:rPr>
        <w:t>" на конец</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обучения </w:t>
      </w:r>
      <w:r w:rsidRPr="00AB0B5E">
        <w:rPr>
          <w:rFonts w:ascii="Times New Roman" w:eastAsia="Times New Roman" w:hAnsi="Times New Roman" w:cs="Times New Roman"/>
          <w:b/>
          <w:sz w:val="28"/>
          <w:szCs w:val="28"/>
          <w:lang w:eastAsia="ru-RU"/>
        </w:rPr>
        <w:t xml:space="preserve">(IX класс).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9.5.1.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отличительных грамматических признаков основных частей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разбор слова с опорой на представленный образец, схему, вопросы</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образование слов с новым значением с опорой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грамматических разрядах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изученных частей речи по вопросу и значению;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на письме орфографических правил после</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предварительного разбора текста на основе готового или коллективного</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составленного алгоритма;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различных конструкций предложений с опорой на</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представленный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смысловых связей в словосочетании по образцу, вопросам</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главных и второстепенных членов предложения без деления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 виды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однородных членов предложения;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предложений, разных по интонации;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предложений, различных по цели высказывания (с</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обсуждении фактического материала высказывания,</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необходимого для раскрытия его темы и основной мысли;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одного заголовка из нескольких предложенных, соответствующих</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теме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изученных видов деловых бумаг с опорой на представленный</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небольших по объему изложений повествовательного текста и</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повествовательного текста с элементами описания (50-55 слов) после</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предварительного обсуждения (отработки) всех компонентов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и письмо небольших по объему сочинений (до 50 слов)повествовательного характера (с элементами описания) на основе</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наблюдений, практической деятельности, опорным словам и предложенному</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плану после предварительной отработки содержания и языкового оформления;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осознанное чтение в темпе, приближенном к темпу устной</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речи, доступных по содержанию текстов (после предварительной подготовки);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темы произведения (под руководством педагогического</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по фактическому</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содержанию произведения своими словами;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коллективном составлении словесно-логического плана</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прочитанного и разобранного под руководством педагогического работника</w:t>
      </w:r>
      <w:r w:rsidR="00E1537E"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текста по частям на основе коллективно составленного плана(с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заголовка к пунктам плана из нескольких предложенных;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последовательности событий в произведении;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главных героев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элементарной характеристики героя на основе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предложенного плана и по вопросам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незнакомых слов и выражений, объяснение их</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значения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заучивание стихотворений наизусть (7-9);</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чтение небольших по объему и несложных по содержанию</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произведений для внеклассного чтения, выполнение посильных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9.5.2.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значимых частей слова и их дифференцировка по существенным</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признакам;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разбор слова по составу с использованием опорных схем;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образование слов с новым значением, относящихся к разным частям</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речи, с использованием приставок и суффиксов с опорой на схему;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дифференцировка слов, относящихся к различным частям речи по</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существенным признакам;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некоторых грамматических признаков изученных частей(существительного, прилагательного, глагола) речи по опорной схеме или</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вопросам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орфографической трудности в слове и решение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орографической задачи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орфографическим словарем для уточнения написания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простых распространенных и сложных предложений по схеме,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опорным словам, на предложенную тему;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смысловых связей в несложных по содержанию и структуре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предложениях (не более 4-5 слов) по вопросам педагогического работника,</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опорной схеме;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главных и второстепенных членов предложения с</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использованием опорных схем;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предложений с однородными членами с опорой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предложений, разных по интонации с опорой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предложений (с помощью педагогического работника)различных по цели высказывания;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фактического материала, необходимого для раскрытия темы</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фактического материала, необходимого для раскрытия основной</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мысли текста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одного заголовка из нескольких предложенных, соответствующих</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теме и основной мысли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всех видов изученных деловых бумаг;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изложений повествовательных текстов и текстов с элементами</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описания и рассуждения после предварительного разбора (до 70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сочинений-повествований с элементами описания после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предварительного коллективного разбора темы, основной мысли, структуры</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высказывания и выбора необходимых языковых средств (55-60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осознанное и беглое чтение вслух, с соблюдением</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некоторых усвоенных норм орфоэпии;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своими словами и словами</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автора (выборочное 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темы художественного произведения;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основной мысли произведения (с помощью педагогического</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деление на части несложного по структуре и</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содержанию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формулировка заголовков пунктов плана (с помощью педагогического</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главных и второстепенных героев произведения с</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элементарным обоснованием;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собственного отношения к поступкам героев (героя);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сравнение собственного отношения и отношения автора к поступкам героев с</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использованием примеров из текста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текста по коллективно составленному плану;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непонятных слов и выражений, объяснение их</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значения и смысла с опорой на контекст;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ориентировка в круге доступного чтения; выбор интересующей</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литературы (с помощью педагогического работника); самостоятельное чтение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художественной литературы;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наизусть 10-12 стихотворений и 1 прозаического отрывка.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9.6. </w:t>
      </w:r>
      <w:r w:rsidRPr="00AB0B5E">
        <w:rPr>
          <w:rFonts w:ascii="Times New Roman" w:eastAsia="Times New Roman" w:hAnsi="Times New Roman" w:cs="Times New Roman"/>
          <w:sz w:val="28"/>
          <w:szCs w:val="28"/>
          <w:lang w:eastAsia="ru-RU"/>
        </w:rPr>
        <w:t>Минимальный и достаточный уровни достижения предметных</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результатов по предметной области </w:t>
      </w:r>
      <w:r w:rsidRPr="00AB0B5E">
        <w:rPr>
          <w:rFonts w:ascii="Times New Roman" w:eastAsia="Times New Roman" w:hAnsi="Times New Roman" w:cs="Times New Roman"/>
          <w:b/>
          <w:sz w:val="28"/>
          <w:szCs w:val="28"/>
          <w:lang w:eastAsia="ru-RU"/>
        </w:rPr>
        <w:t>"Язык и речевая практика"</w:t>
      </w:r>
      <w:r w:rsidRPr="00AB0B5E">
        <w:rPr>
          <w:rFonts w:ascii="Times New Roman" w:eastAsia="Times New Roman" w:hAnsi="Times New Roman" w:cs="Times New Roman"/>
          <w:sz w:val="28"/>
          <w:szCs w:val="28"/>
          <w:lang w:eastAsia="ru-RU"/>
        </w:rPr>
        <w:t xml:space="preserve"> на конец</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обучения </w:t>
      </w:r>
      <w:r w:rsidRPr="00AB0B5E">
        <w:rPr>
          <w:rFonts w:ascii="Times New Roman" w:eastAsia="Times New Roman" w:hAnsi="Times New Roman" w:cs="Times New Roman"/>
          <w:b/>
          <w:sz w:val="28"/>
          <w:szCs w:val="28"/>
          <w:lang w:eastAsia="ru-RU"/>
        </w:rPr>
        <w:t>(XII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представление о языке как основном средстве человеческого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образование слов с новым значением с опорой на образец и включение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их в различные контексты для решения коммуникативно-речевых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однокоренных слов для более точной передачи мысли в</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устных и письменных текстах;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изученных грамматических категорий при передаче чужих</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и собственных мыслей;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на письме орфографических правил после</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предварительного разбора текста на основе готового или коллективного</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составленного алгоритма;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и составление предложений с различным</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целевым</w:t>
      </w:r>
      <w:r w:rsidR="00874383" w:rsidRPr="00AB0B5E">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назначением с опорой на представленный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первоначальные представления о стилях речи (разговорном, деловом,художественном);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обсуждении и отбор фактического материала (с помощьюпедагогического работника), необходимого для раскрытия темы и основноймысли текста при решении коммуникативных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одного заголовка из нескольких предложенных, соответствующихтеме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изученных видов деловых бумаг с опорой на представленныйобразец;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небольших по объему изложений повествовательного текста иповествовательного текста с элементами описания (70-90 слов) послепредварительного обсуждения (отработки) всех компонентов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и письмо небольших по объему сочинений (60-70 слов)повествовательного характера (с элементами описания) на основенаблюдений, практической деятельности, опорным словам и предложенномуплану после предварительной отработки содержания и языкового оформлениядля решения коммуникативных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и осознанное чтение текста вслух, в темпе, обеспечивающемего понимание;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осознанное чтение молча доступных по содержанию текстов;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обсуждении прослушанного и (или) прочитанного текста(ответы на вопросы, высказывание собственного мнения, выслушивание мненийобучающихся с соблюдением правил речевого этикета и правил работы вгруппе), опираясь на содержание текста или личный опыт;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смысловых отношений между поступками героев, событиями(с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определение темы произведения;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основной мысли произведения (с помощью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редактирование заголовков пунктов плана в соответствии с темой иосновной мысли произведения (части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деление на части несложных по структуре и содержанию текстов (спомощью педагогического работника) на основе готового плана послепредварительного анализа;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по содержанию произведения своими словами и 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использованием слов автора;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собственного отношения к героям (герою) произведения иих поступкам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текста по частям на основе коллективно составленного планаи после предварительного анализа;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непонятных слов и выражений, объяснение ихзначения и смысла с опорой на контекст;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наизусть одного (небольшого по объему) прозаического отрывкаи 10-и стихотворений;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интересующей литературы (с помощью взрослого); самостоятельноечтение небольших по объему и несложных по содержанию художественныхпроизведений и научно-популярных текстов, выполнение посильных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первоначальные знания о языке как основном средстве человеческогообщения;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образование слов с новым значением, относящихся к разным частямречи, с опорой на схему и их дальнейшее использование для более точной иправильной передачи чужих и собственных мыслей;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устных письменных текстов разных типов - описание,повествование, рассуждение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всех изученных грамматических категорий при передачечужих и собственных мыслей в текстах, относящихся к разным стилям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орфографической трудности в слове и решениеорографической задачи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орфографическим словарем для уточнения написания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составление предложений различных по интонации ицели высказывания для решения коммуникативных практически значимых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фактического материала, необходимого для раскрытия темытекста;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фактического материала, необходимого для раскрытия основноймысли текста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одного заголовка из нескольких предложенных, соответствующихтеме и основной мысли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цели устного и письменного текста для решениякоммуникативных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языковых средств (с помощью педагогического работника),соответствующих типу текста и стилю речи (без называния терминов) длярешения коммуникативно-речевых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всех видов изученных деловых бумаг;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изложений повествовательных текстов и текстов с элементамиописания и рассуждения после предварительного разбора (80-100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сочинений-повествований с элементами описания послепредварительного коллективного разбора темы, основной мысли, структурывысказывания и выбора необходимых языковых средств (70-80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беглое и осознанное чтение доступных художественных инаучно-познавательных текстов вслух и молча;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разных видов чтения (изучающее (смысловое),выборочное, поисковое);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овладение элементарными приёмами анализа художественных,научно-познавательных и учебных текстов с использованием элементарныхлитературоведческих понятий;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осознанное восприятие и оценка содержания и специфики различныхтекстов, участие в их обсуждении;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целенаправленное и осознанное восприятие произведений живописи имузыки, близких по тематике художественным текстам;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активное участие в диалоге, построенном на основе прочитанного иразобранного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оценивать изложенные в произведении факты и явления саргументацией своей точки зрения;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 делить на части несложный по структуре и содержаниютекст;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самостоятельный выбор (или с помощью педагогического работника)интересующей литературы;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чтение выбранной обучающимися художественной инаучно-художественной литературы с последующим ее обсуждением;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пользование справочными источниками для получениядополнительной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составление краткого отзыва на прочитанноепроизведение;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заучивание наизусть стихотворений и отрывков из прозаическихпроизведений (соответственно 12 и 3).</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9.7.</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"Математика"</w:t>
      </w:r>
      <w:r w:rsidRPr="00AB0B5E">
        <w:rPr>
          <w:rFonts w:ascii="Times New Roman" w:eastAsia="Times New Roman" w:hAnsi="Times New Roman" w:cs="Times New Roman"/>
          <w:sz w:val="28"/>
          <w:szCs w:val="28"/>
          <w:lang w:eastAsia="ru-RU"/>
        </w:rPr>
        <w:t xml:space="preserve"> на конец обучения вмладших классах </w:t>
      </w:r>
      <w:r w:rsidRPr="00AB0B5E">
        <w:rPr>
          <w:rFonts w:ascii="Times New Roman" w:eastAsia="Times New Roman" w:hAnsi="Times New Roman" w:cs="Times New Roman"/>
          <w:b/>
          <w:sz w:val="28"/>
          <w:szCs w:val="28"/>
          <w:lang w:eastAsia="ru-RU"/>
        </w:rPr>
        <w:t>(IV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9.7.1.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1-100 в прямом порядке; откладывание любыхчисел в пределах 100, с использованием счетного материала;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компонентов сложения, вычитания, умножения,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смысла арифметических действий сложения и вычитания,умножения и деления (на равные части).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умножения однозначных чисел до 5;</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связи таблиц умножения и деления, пользование таблицамиумножения на печатной основе для нахождения произведения и частного;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порядка действий в примерах в два арифметических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применение переместительного свойства сложения и умножения;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устных и письменных действий сложения и вычитания чисел впределах 100;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единиц измерения (меры) стоимости, длины, массы, времени и ихсоотношения;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чисел, полученных при счете и измерении, запись числа,полученного при измерении двумя мерами;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календарем для установления порядка месяцев в году,количества суток в месяцах;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времени по часам (одним способом);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составление, иллюстрирование изученных простыхарифметических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составных арифметических задач в два действия (с помощьюпедагогического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замкнутых, незамкнутых кривых, ломаных линий; вычислениедлины ломаной;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называние, моделирование взаимного положения двух прямых,кривых линий, фигур, нахождение точки пересечения без вычерчивания;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элементов четырехугольников; вычерчиваниепрямоугольника (квадрата) с помощью чертежного треугольника нанелинованной бумаге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окружности и круга, вычерчивание окружности разныхрадиусов.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9.7.2.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1-100 в прямом и обратном порядке;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счет, присчитыванием, отсчитыванием по единице и равными числовымигруппами в пределах 100;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откладывание любых чисел в пределах 100 с использованием счетногоматериала;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названия компонентов сложения, вычитания, умножения,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смысла арифметических действий сложения и вычитания,умножения и деления (на равные части и по содержанию), различение двухвидов деления на уровне практических действий; знание способов чтения изаписи каждого вида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умножения всех однозначных чисел и числа 10; правилаумножения чисел 1 и 0, на 1 и 0, деления 0 и деления на 1, на 10;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связи таблиц умножения и деления, пользование таблицамиумножения на печатной основе для нахождения произведения и частного;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порядка действий в примерах в два арифметических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применение переместительного свойство сложения и умножения;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устных и письменных действий сложения и вычитания чисел впределах 100;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единиц (мер) измерения стоимости, длины, массы, времени и ихсоотношения;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чисел, полученных при счете и измерении, запись чисел,полученных при измерении двумя мерами (с полным набором знаков в мелкихмерах);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порядка месяцев в году, номеров месяцев от начала года,умение пользоваться календарем для установления порядка месяцев в году,знание количества суток в месяцах;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времени по часам тремя способами с точностью до 1 мин;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составление, иллюстрирование всех изученных простыхарифметических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краткая запись, моделирование содержания, решение составныхарифметических задач в два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замкнутых, незамкнутых кривых, ломаных линий; вычислениедлины ломаной;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называние, вычерчивание, моделирование взаимногоположения двух прямых и кривых линий, многоугольников, окружностей,нахождение точки пересечения;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элементов четырехугольников, вычерчиваниепрямоугольника (квадрата) с помощью чертежного треугольника нанелинованной бумаге;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вычерчивание окружности разных радиусов, различение окружности икруга.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9.8.</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"Математика"</w:t>
      </w:r>
      <w:r w:rsidRPr="00AB0B5E">
        <w:rPr>
          <w:rFonts w:ascii="Times New Roman" w:eastAsia="Times New Roman" w:hAnsi="Times New Roman" w:cs="Times New Roman"/>
          <w:sz w:val="28"/>
          <w:szCs w:val="28"/>
          <w:lang w:eastAsia="ru-RU"/>
        </w:rPr>
        <w:t xml:space="preserve"> на конец обучения </w:t>
      </w:r>
      <w:r w:rsidRPr="00AB0B5E">
        <w:rPr>
          <w:rFonts w:ascii="Times New Roman" w:eastAsia="Times New Roman" w:hAnsi="Times New Roman" w:cs="Times New Roman"/>
          <w:b/>
          <w:sz w:val="28"/>
          <w:szCs w:val="28"/>
          <w:lang w:eastAsia="ru-RU"/>
        </w:rPr>
        <w:t>(IXкласс).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9.8.1.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чисел в пределах 100 000; чтение, запись исравнение целых чисел в пределах 100 000;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сложения однозначных чисел;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табличных случаев умножения и получаемых из них случаевделения;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письменное выполнение арифметических действий с числами в пределах100 000 (сложение, вычитание, умножение и деление на однозначное число) сиспользованием таблиц умножения, алгоритмов письменных арифметическихдействий, микрокалькулятора (легкие случаи);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обыкновенных и десятичных дробей, их получение, запись,чтение;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арифметических действий (сложение, вычитание, умножение иделение на однозначное число) с десятичными дробями, имеющими в записименее 5 знаков (цифр), в том числе с использованием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обозначения, соотношения крупных и мелких единицизмерения стоимости, длины, массы, времени; выполнение действий счислами, полученными при измерении величин;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доли величины и величины по значению её доли (половина,треть, четверть, пятая, десятая часть);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простых арифметических задач и составных задач в 2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распознавание, различение и называние геометрических фигур и тел(куб, шар, параллелепипед), знание свойств элементов многоугольников(треугольник, прямоугольник, параллелограмм);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построение с помощью линейки, чертежного угольника, циркуля,транспортира линий, углов, многоугольников, окружностей в разномположении на плоскости;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персональном компьютере как техническом средстве,его основных устройствах и их назначении;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элементарных действий с компьютером и другими средствамиинформационно-коммуникационных технологий (далее - ИКТ) с использованиембезопасные для органов зрения, нервной системы, опорно-двигательногоаппарата эргономичные приёмы работы, выполнение компенсирующих физическихупражнений (мини зарядка);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компьютером для решения доступных учебных задач спростыми информационными объектами (текстами, рисунками).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9.8.2.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чисел в пределах 1 000 000, чтение, запись исравнение чисел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сложения однозначных чисел, в том числе с переходомчерез десяток;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табличных случаев умножения и получаемых из них случаевделения;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обозначений, соотношения крупных и мелких единицизмерения стоимости, длины, массы, времени, площади, объема;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устное выполнение арифметических действий с целыми числами,полученными при счете и при измерении, в пределах 100 (простые случаи впределах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письменное выполнение арифметических действий с многозначнымичислами и числами, полученными при измерении,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обыкновенных и десятичных дробей, их получение, запись,чтение;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арифметических действий с десятичными дробями;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одной или нескольких долей (процентов) от числа, числа поодной его доли (проценту);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арифметических действий с целыми числами до 1 000 000 идесятичными дробями с использованием микрокалькулятора и проверкойвычислений путем повторного использования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простых задач, составных задач в 2-3 арифметическихдействия;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распознавание, различение и называние геометрических фигур и тел(куб, шар, параллелепипед, пирамида, призма, цилиндр, конус);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свойств элементов многоугольников (треугольник,прямоугольник, параллелограмм), прямоугольного параллелепипеда;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вычисление площади прямоугольника, объема прямоугольногопараллелепипеда (куба);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построение с помощью линейки, чертежного угольника, циркуля,транспортира линий, углов, многоугольников, окружностей в разномположении на плоскости, в том числе симметричных относительно оси, центрасимметрии;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математических знаний для решения профессиональныхтрудовых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персональном компьютере как техническом средстве,его основных устройствах и их назначении;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персональном компьютере как техническом средстве,его основных устройствах и их назначении;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элементарных действий с компьютером и другими средствамиИКТ, используя безопасные для органов зрения, нервной системы,опорно-двигательного аппарата эргономичные приёмы работы, выполнениекомпенсирующих физических упражнений (мини-зарядка);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компьютером для решения доступных учебных задач спростыми информационными объектами (текстами, рисунками), доступнымиэлектронными ресурсами;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компьютером для поиска, получения, хранения,воспроизведения и передачи необходимой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запись (фиксация) выборочной информации об окружающем мире и о себесамом с помощью инструментов ИКТ.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9.9.</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"Математика"</w:t>
      </w:r>
      <w:r w:rsidRPr="00AB0B5E">
        <w:rPr>
          <w:rFonts w:ascii="Times New Roman" w:eastAsia="Times New Roman" w:hAnsi="Times New Roman" w:cs="Times New Roman"/>
          <w:sz w:val="28"/>
          <w:szCs w:val="28"/>
          <w:lang w:eastAsia="ru-RU"/>
        </w:rPr>
        <w:t xml:space="preserve">на конец обучения </w:t>
      </w:r>
      <w:r w:rsidRPr="00AB0B5E">
        <w:rPr>
          <w:rFonts w:ascii="Times New Roman" w:eastAsia="Times New Roman" w:hAnsi="Times New Roman" w:cs="Times New Roman"/>
          <w:b/>
          <w:sz w:val="28"/>
          <w:szCs w:val="28"/>
          <w:lang w:eastAsia="ru-RU"/>
        </w:rPr>
        <w:t>(XIIкласс).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числовой ряд чисел в пределах 1 000 000, читать, записывать исравнивать целые числа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табличные случаи умножения и получаемые из них случаи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названия, обозначения, соотношения крупных и мелких единицизмерения стоимости, длины, массы, времени, площади, объема;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устно арифметические действия с целыми числами,полученными при счете и при измерении в пределах 1 000 000 (легкиеслучаи);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письменно арифметические действия с многозначными числамии числами, полученными при измерении, в пределах 1 000 000 и проверкувычислений путем использования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сложение и вычитание с обыкновенными дробями, имеющимиодинаковые знаменатели;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арифметические действия с десятичными дробями и проверкувычислений путем использования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арифметические действия с целыми числами до 1 000 000 идесятичными дробями с использованием микрокалькулятора и проверкойвычислений путем повторного использования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находить одну или несколько долей (процентов) от числа, число поодной его доли (проценту), в том числе с использованиеммикрокалькулятора;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решать все простые задачи, составные задачи в 3-4 арифметическихдействия;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решать арифметические задачи, связанные с программой профильноготруда;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распознавать, различать и называть геометрические фигуры (точка,линия (кривая, прямая), отрезок, ломаная, угол, многоугольник,треугольник, прямоугольник, квадрат, окружность, круг, параллелограмм,ромб) и тела (куб, шар, параллелепипед, пирамида, призма, цилиндр,конус);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строить с помощью линейки, чертежного угольника, циркуля,транспортира линии, углы, многоугольники, окружности в разном положениина плоскости, в том числе симметричные относительно оси, центрасимметрии;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вычислять периметр многоугольника, площадь прямоугольника, объемпрямоугольного параллелепипеда (куба);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применять математические знания для решения профессиональныхтрудовыхзадач;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правила жизни людей в мире информации: избирательность впотреблении информации, уважение к личной информации другого человека, кпроцессу учения, к состоянию неполного знания и другим аспектам;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иметь представления о компьютере как универсальном устройствеобработки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решать учебные задачи с использованием общедоступных вобразовательной организации средств ИКТ и источников информации всоответствии с особыми образовательными потребностями и возможностямиобучающихся;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пользоваться компьютером для поиска, получения, хранения,воспроизведения и передачи необходимой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числовой ряд чисел в пределах 1 000 000, читать, записывать исравнивать целые числа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присчитывать и отсчитывать (устно) разрядными единицами и числовымигруппами (по 2, 20, 200, 2 000, 20 000, 200 000, по 5, 50, 500, 5 000, 50000)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табличные случаи умножения и получаемые из них случаи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названия, обозначения, соотношения крупных и мелких единицизмерения стоимости, длины, массы, времени, площади, объема;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записывать числа, полученные при измерении площади и объема, в видедесятичной дроби;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устно арифметические действия с целыми числами,полученными при счете и при измерении в пределах 1 000 000 (легкиеслучаи);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письменно арифметические действия с многозначными числамии числами, полученными при измерении, в пределах 1 000 000 (все случаи) ипроверку вычислений с помощью обратного арифметического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сложение и вычитание с обыкновенными дробями, имеющимиодинаковые и разные знаменатели (легкие случаи);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арифметические действия с десятичными дробями (все случаи)и проверку вычислений с помощью обратного арифметического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арифметические действия с целыми числами до 1 000 000 идесятичными дробями с использованием микрокалькулятора и проверкойвычислений путем повторного использования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находить одну или несколько долей (процентов) от числа, число поодной его доли (проценту), в том числе с использованиеммикрокалькулятора;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использовать дроби (обыкновенные и десятичные) и проценты вдиаграммах;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решать все простые задачи, составные задачи в 3-5 арифметическихдействий;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решать арифметические задачи, связанные с программой профильноготруда;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решать задачи экономической направленности;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распознавать, различать и называть геометрические фигуры (точка,линия (кривая, прямая), отрезок, ломаная, угол, многоугольник,треугольник, прямоугольник, квадрат, окружность, круг, параллелограмм,ромб) и тела (куб, шар, параллелепипед, пирамида, призма, цилиндр,конус);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строить с помощью линейки, чертежного угольника, циркуля,транспортира линии, углы, многоугольники, окружности в разном положениина плоскости, в том числе симметричные относительно оси, центрасимметрии;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вычислять периметр многоугольника, площадь прямоугольника, объемпрямоугольного параллелепипеда (куба);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вычислять длину окружности, площадь круга;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применять математические знания для решения профессиональныхтрудовых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знать правила жизни людей в мире информации: избирательность впотреблении информации, уважение к личной информации другого человека, кпроцессу учения, к состоянию неполного знания и другим аспектам;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иметь представления о компьютере как универсальном устройствеобработки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решать учебные задачи с использованием общедоступных вобразовательной организации средств ИКТ и источников информации всоответствии с особыми образовательными потребностями и возможностямиобучающихся;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пользоваться компьютером для поиска, получения, хранения,воспроизведения и передачи необходимой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пользоваться доступными приёмами работы с готовой текстовой,визуальной, звуковой информацией в сети интернет;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владеть диалогической формой коммуникации, используя средства иинструменты ИКТ и дистанционного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9.10.</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Естествознание"</w:t>
      </w:r>
      <w:r w:rsidRPr="00AB0B5E">
        <w:rPr>
          <w:rFonts w:ascii="Times New Roman" w:eastAsia="Times New Roman" w:hAnsi="Times New Roman" w:cs="Times New Roman"/>
          <w:sz w:val="28"/>
          <w:szCs w:val="28"/>
          <w:lang w:eastAsia="ru-RU"/>
        </w:rPr>
        <w:t xml:space="preserve"> на конец обучения вмладших классах </w:t>
      </w:r>
      <w:r w:rsidRPr="00AB0B5E">
        <w:rPr>
          <w:rFonts w:ascii="Times New Roman" w:eastAsia="Times New Roman" w:hAnsi="Times New Roman" w:cs="Times New Roman"/>
          <w:b/>
          <w:sz w:val="28"/>
          <w:szCs w:val="28"/>
          <w:lang w:eastAsia="ru-RU"/>
        </w:rPr>
        <w:t>(IV класс</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9.10.1.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назначении объектов изучения;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на иллюстрациях,фотографиях; отнесение изученных объектов к определенным группам(видо-родовые понятия);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сходных объектов, отнесенных к одной и той же изучаемойгруппе; представления об элементарных правилах безопасного поведения вприроде и 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требований к режиму дня обучающегося и пониманиенеобходимости его выполнения;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правил личной гигиены и выполнение их в повседневнойжизни;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ухаживание за комнатными растениями, кормление зимующих птиц;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повествовательного или описательного рассказа из 3-5предложений об изученных объектах по предложенному плану;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адекватное взаимодействие с изученными объектами окружающего мира вучебных ситуациях, адекватное поведение в классе, в образовательнойорганизации, на улице в условиях реальной или смоделированной учителемситуации.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9.10.2.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взаимосвязях между изученными объектами, их месте вокружающем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в натуральном виде вестественных условиях;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изученных объектов к определенным группам с учетомразличных оснований для классификации;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развернутая характеристика своего отношения к изученным объектам;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отличительных существенных признаков групп объектов;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гигиены органов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правил безопасного поведения в природе и обществе сучетом возрастных особенностей;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готовность к использованию полученных знаний при решении учебных,учебно-бытовых и учебно-трудовых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и постановка вопросов по содержанию изученного,проявление желания рассказать о предмете изучения или наблюдения;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задания без текущего контроля педагогического работника(при наличии предваряющего и итогового контроля), оценка своей работы идругих обучающихся, проявление к ней ценностного отношения, пониманиезамечаний, адекватное восприятие похвалы;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проявление активности в организации совместной деятельности иситуативном общении с обучающимися; адекватное взаимодействие с объектамиокружающего мира;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элементарных санитарно-гигиенических норм;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доступных природоохранительных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готовность к использованию сформированных умений при решенииучебных, учебно-бытовых и учебно-трудовых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9.11.</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"Естествознание"</w:t>
      </w:r>
      <w:r w:rsidRPr="00AB0B5E">
        <w:rPr>
          <w:rFonts w:ascii="Times New Roman" w:eastAsia="Times New Roman" w:hAnsi="Times New Roman" w:cs="Times New Roman"/>
          <w:sz w:val="28"/>
          <w:szCs w:val="28"/>
          <w:lang w:eastAsia="ru-RU"/>
        </w:rPr>
        <w:t>на конец</w:t>
      </w:r>
      <w:r w:rsidRPr="00AB0B5E">
        <w:rPr>
          <w:rFonts w:ascii="Times New Roman" w:eastAsia="Times New Roman" w:hAnsi="Times New Roman" w:cs="Times New Roman"/>
          <w:b/>
          <w:sz w:val="28"/>
          <w:szCs w:val="28"/>
          <w:lang w:eastAsia="ru-RU"/>
        </w:rPr>
        <w:t xml:space="preserve"> VI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9.11.1.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на иллюстрациях,фотографиях;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назначении изученных объектов, их роли в окружающеммире;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изученных объектов к определенным группам (осина -лиственное дерево леса);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сходных объектов, отнесенных к одной и той же изучаемойгруппе (полезные ископаемые);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режима дня, правил личной гигиены и здорового образажизни, понимание их значения в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элементарных правил безопасного поведения в природе иобществе (под контролем взрослого);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несложных заданий под контролем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адекватная оценка своей работы, проявление к ней ценностногоотношения, понимание оценки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9.11.2.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в натуральном виде вестественных условиях, знание способов получения необходимой информацииоб изучаемых объектах по заданию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взаимосвязях между изученными объектами, их месте вокружающем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изученных объектов к определенным группам с учетомразличных оснований для классификации (клевер - травянистое дикорастущеерастение, растение луга, кормовое растение, медонос, растение, цветущеелетом);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сходных по определенным признакам объектов из тех, которыебыли изучены на уроках, известны из других источников; объяснение своегорешения;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существенных признаков групп объектов;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соблюдение правил безопасного поведения в природе иобществе, правил здорового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беседе, обсуждение изученного; проявление желаниярассказать о предмете изучения, наблюдения, заинтересовавшем объекте;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здания без текущего контроля педагогического работника(при наличии предваряющего и итогового контроля), осмысленная оценкасвоей работы и работы других обучающихся, проявление к ней ценностногоотношения, понимание замечаний, адекватное восприятие похвалы;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совершение действий по соблюдению санитарно-гигиенических норм вотношении изученных объектов и явлений;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доступных возрасту природоохранительных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деятельности по уходу за комнатными и культурнымирастениями.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9.12.</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Естествознание"</w:t>
      </w:r>
      <w:r w:rsidRPr="00AB0B5E">
        <w:rPr>
          <w:rFonts w:ascii="Times New Roman" w:eastAsia="Times New Roman" w:hAnsi="Times New Roman" w:cs="Times New Roman"/>
          <w:sz w:val="28"/>
          <w:szCs w:val="28"/>
          <w:lang w:eastAsia="ru-RU"/>
        </w:rPr>
        <w:t xml:space="preserve"> на конец обучения </w:t>
      </w:r>
      <w:r w:rsidRPr="00AB0B5E">
        <w:rPr>
          <w:rFonts w:ascii="Times New Roman" w:eastAsia="Times New Roman" w:hAnsi="Times New Roman" w:cs="Times New Roman"/>
          <w:b/>
          <w:sz w:val="28"/>
          <w:szCs w:val="28"/>
          <w:lang w:eastAsia="ru-RU"/>
        </w:rPr>
        <w:t>(IXкласс).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9.12.1.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объектах и явлениях неживой и живой природы,организма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особенностей внешнего вида изученных растений и животных,узнавание и различение изученных объектов в окружающем мире, моделях,фотографиях, рисунках;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общих признаков изученных групп растений и животных, правилповедения в природе, техники безопасности, здорового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совместно с учителем практических работ;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описание особенностей состояния своего организма;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специализации врачей;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полученных знаний и сформированных умений в бытовыхситуациях (уход за растениями, животными в доме, измерение температурытела, правила первой доврачебной 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особенностях природы, жизни, культуры ихозяйственной деятельности людей, экологических проблемах России, разныхматериков и отдельных стран;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приемами элементарного чтения географической карты: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декодирование условных знаков карты, определение направлений на карте,определение расстояний по карте при помощи масштаба; умение описыватьгеографический объект по карте;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описание и объяснение существенных признаковгеографических объектов и явлений;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географических объектов, фактов, явлений, событий позаданным критериям;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географических знаний в повседневной жизни дляобъяснения явлений и процессов, адаптации к условиям территориипроживания, соблюдения мер безопасности в случаях стихийных бедствий итехногенных катастроф.</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9.12.2.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об объектах неживой и живой природы, организмечеловека;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осознание основных взаимосвязей между природными компонентами,природой и человеком, органами и системами органов у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взаимосвязи между средой обитания и внешним видомобъекта (единство формы и функции);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признаков сходства и различия между группами растений иживотных, выполнение классификаций на основе выделения общих признаков;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изученных природных объектов по внешнему виду (натуральныеобъекты, муляжи, слайды, рисунки, схемы);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элементарных функций и расположения основныхорганов в организме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самонаблюдения, описание особенностей своегосостояния, самочувствия, знание основных показателей своего организма(группа крови, состояние зрения, слуха, норму температуры тела, кровяногодавления);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здорового образа жизни и безопасного поведения,использование их для объяснения новых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практических работ самостоятельно или при предварительной(ориентировочной) помощи педагогического работника (измерение температурытела, оказание доврачебной помощи при вывихах, порезах, кровотечении,ожогах);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сформированными знаниями и умениями в учебных,учебно-бытовых и учебно-трудовых ситуациях;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элементарных практических умений и приемов работы сгеографической картой для получения географической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ведение наблюдений за объектами, процессами и явлениямигеографической среды, оценка их изменения в результате природных иантропогенных воздействий;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различных источниках и анализ географическойинформации;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приборов и инструментов для определения количественных икачественных характеристик компонентов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и показ на иллюстрациях изученных культурных иисторических памятников своей области.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9.13.</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"Человек и общество"</w:t>
      </w:r>
      <w:r w:rsidRPr="00AB0B5E">
        <w:rPr>
          <w:rFonts w:ascii="Times New Roman" w:eastAsia="Times New Roman" w:hAnsi="Times New Roman" w:cs="Times New Roman"/>
          <w:sz w:val="28"/>
          <w:szCs w:val="28"/>
          <w:lang w:eastAsia="ru-RU"/>
        </w:rPr>
        <w:t xml:space="preserve"> на конец обучения</w:t>
      </w:r>
      <w:r w:rsidRPr="00AB0B5E">
        <w:rPr>
          <w:rFonts w:ascii="Times New Roman" w:eastAsia="Times New Roman" w:hAnsi="Times New Roman" w:cs="Times New Roman"/>
          <w:b/>
          <w:sz w:val="28"/>
          <w:szCs w:val="28"/>
          <w:lang w:eastAsia="ru-RU"/>
        </w:rPr>
        <w:t>(IX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разных группах продуктов питания; знание отдельныхвидов продуктов питания, относящихся к различным группам; понимание ихзначения для здорового образа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приготовление несложных видов блюд под руководством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санитарно-гигиенических требованиях к процессуприготовления пищи, соблюдение требований техники безопасности приприготовлении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отдельных видов одежды и обуви, некоторых правил ухода заними; соблюдение усвоенных правил в 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личной гигиены и их выполнение под руководствомвзрослого;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предприятий бытового обслуживания и их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решение типовых практических задач под руководством педагогическихработников, родителей (законных представителей) посредством обращения впредприятия бытового 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торговых организаций, их видов и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совершение покупок различных товаров под руководством родителей(законных 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первоначальные представления о статьях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различных видах средств связи;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соблюдение правил поведения в общественных местах(магазинах, транспорте, музеях, медицинских учреждениях);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организаций социальной направленности и ихназначения;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доступных исторических фактов;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некоторых усвоенных понятий в активной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последовательные ответы на вопросы, выбор правильного ответа из рядапредложенных вариантов;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помощи педагогического работника при выполненииучебных задач, самостоятельное исправление ошибок;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усвоение элементов контроля учебной деятельности (с помощью памяток,инструкций, опорных схем);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адекватное реагирование на оценку учебных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дат важнейших событий отечественной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основных фактов исторических событий, явлений,процессов;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имен некоторых наиболее известных исторических деятелей(князей, царей, политиков, полководцев, ученых, деятелей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значения основных терминов-понятий;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по датам последовательности и длительности историческихсобытий, пользование "Лентой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описание предметов, событий, исторических героев с опорой нанаглядность, составление рассказов о них по вопросам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и показ на исторической карте основных изучаемых объектови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объяснение значения основных исторических понятий с помощьюпедагогического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хранения и переработки 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ежедневного меню из предложенных 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приготовление несложных знакомых блюд;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совершение покупок товаров ежедневного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правил личной гигиены по уходу за полостью рта, волосами,кожей рук;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правила поведения в доме и общественных местах;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представления о морально-этических нормах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некоторые навыки ведения домашнего хозяйства (уборка дома, стиркабелья, мытье посуды);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навыки обращения в различные медицинские учреждения (подруководством взрослого);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различными средствами связи для решения практическихжитейских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статей семейного бюджета, коллективный расчетрасходов и доходов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различных видов деловых бумаг под руководствомпедагогического работника с целью обращения в различные организациисоциального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изученных понятий и наличие представлений по всем разделампрограммы;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усвоенных исторических понятий в самостоятельныхвысказываниях;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беседах по основным темам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высказывание собственных суждений и личностное отношение к изученнымфактам;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содержания учебных заданий, их выполнение самостоятельноили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элементами самоконтроля при выполнении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элементами оценки и самооценки;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проявление интереса к изучению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хронологических рамок ключевых процессов, дат важнейшихсобытий отечественной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основных исторических фактов, событий, явлений,процессов; их причины, участников, результаты и значение; составлениерассказов об исторических событиях, формулировка выводов об их 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мест совершения основных исторических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имен известных исторических деятелей (князей, царей,политиков, полководцев, ученых, деятелей культуры) и составлениеэлементарной характеристики исторических героев;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первоначальных представлений о взаимосвязи ипоследовательности важнейших исторических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"легенды" исторической карты и "чтение" исторической картыс опорой на ее "легенду";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терминов понятий и их определений;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соотнесение года с веком, установление последовательности идлительности исторических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анализ, обобщение исторических фактов;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поиск информации в одном или нескольких источниках;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и раскрытие причинно-следственных связей междуисторическими событиями и явлениями.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9.14.</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"Человек и общество"</w:t>
      </w:r>
      <w:r w:rsidRPr="00AB0B5E">
        <w:rPr>
          <w:rFonts w:ascii="Times New Roman" w:eastAsia="Times New Roman" w:hAnsi="Times New Roman" w:cs="Times New Roman"/>
          <w:sz w:val="28"/>
          <w:szCs w:val="28"/>
          <w:lang w:eastAsia="ru-RU"/>
        </w:rPr>
        <w:t xml:space="preserve"> на конец обучения</w:t>
      </w:r>
      <w:r w:rsidRPr="00AB0B5E">
        <w:rPr>
          <w:rFonts w:ascii="Times New Roman" w:eastAsia="Times New Roman" w:hAnsi="Times New Roman" w:cs="Times New Roman"/>
          <w:b/>
          <w:sz w:val="28"/>
          <w:szCs w:val="28"/>
          <w:lang w:eastAsia="ru-RU"/>
        </w:rPr>
        <w:t>(XII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9.14.1.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отдельных видов продуктов, относящихся к разным группампо их основным характеристикам;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приготовление несложных блюд (бутербродов, салатов,вторых блюд);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санитарно-гигиенических требований к процессуприготовления пищи и требований техники безопасности при приготовлениипищи;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(под руководством педагогического работника) мелкогоремонта и обновление 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типовых практических задач (под руководством педагогическогоработника) посредством обращения в торговые предприятия и предприятиябытового 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совершение покупок товаров повседневного спроса изнание способов определения правильности отпуска товаров;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различными средствами связи, включая интернет-средства;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соблюдение санитарно-гигиенических правил для девушек июношей;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мер по предупреждению инфекционных заболеваний;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правил ухода за больным;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коллективное планирование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заполнение различных деловых бумаг (с опорой на образец),необходимых для дальнейшего трудоустройства;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морально-этических норм и правил современного 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названия страны, в которой мы живем, названий государственныхсимволов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том, что поведение человека в обществе регулируютопределенные правила (нормы) и законы;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названия основного закона страны, по которому мы живем;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 и обязанностей гражданина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написание некоторых деловых бумаг (с помощью педагогическогоработника), заполнение стандартных бланков.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некоторых этических нормах;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высказывание отношения к поступкам героев литературных произведений(кинофильмов), обучающихся, сверстников и других людей с учетомсформированных представлений об этических нормах и правилах;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признание возможности существования различных точек зрения и правакаждого иметь свою точку зрения.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9.14.2.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хранения и переработки 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ежедневного и праздничного меню из предложенныхпродуктов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сметы расходов на продукты питания в соответствии сменю;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приготовление известных блюд (холодных и горячихзакусок, первых и вторых блюд);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необходимого товара из ряда предложенных в соответствии с егопотребительскими характеристиками;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навыки обращения в различные учреждения и организации, ведениеконструктивного диалога с работниками учреждений и организаций;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услугами предприятий службы быта, торговли, связи,медицинской помощи, государственных учреждений и учреждений потрудоустройству для решения практически значимых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статей семейного бюджета, самостоятельный расчетрасходов и доходов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заполнение документов, необходимых для приема наработу (заявление, резюме, автобиография);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понятий (мораль, право, государство, КонституцияРоссийской Федерации, гражданин);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правонарушениях и видах правовой ответственности;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законодательной, исполнительной и судебной властиРоссийской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 и обязанностей гражданина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изученных терминов и их определения;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написание заявлений, расписок, просьб, ходатайств;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стандартных бланков;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и назначения организаций, в которые следуетобращаться для решения правовых вопросов;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поиск информации в разных источниках;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аргументированная оценка поступков героев литературных произведений(кинофильмов), обучающихся, сверстников и других людей с учетомсформированных представлений об этических нормах и правилах;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личной ответственности за свои поступки на основепредставлений об этических нормах и правилах поведения в современномобществе;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ведение диалога с учетом наличия разных точек зрения, аргументациясвоей позиции в процессе личного и делового общения, соблюдение этикивзаимоотношений в процессе взаимодействия с разными людьми.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9.15.</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"Искусство</w:t>
      </w:r>
      <w:r w:rsidRPr="00AB0B5E">
        <w:rPr>
          <w:rFonts w:ascii="Times New Roman" w:eastAsia="Times New Roman" w:hAnsi="Times New Roman" w:cs="Times New Roman"/>
          <w:sz w:val="28"/>
          <w:szCs w:val="28"/>
          <w:lang w:eastAsia="ru-RU"/>
        </w:rPr>
        <w:t xml:space="preserve">" на конец обучения </w:t>
      </w:r>
      <w:r w:rsidRPr="00AB0B5E">
        <w:rPr>
          <w:rFonts w:ascii="Times New Roman" w:eastAsia="Times New Roman" w:hAnsi="Times New Roman" w:cs="Times New Roman"/>
          <w:b/>
          <w:sz w:val="28"/>
          <w:szCs w:val="28"/>
          <w:lang w:eastAsia="ru-RU"/>
        </w:rPr>
        <w:t>в Vклассе.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9.15.1.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художественных материалов, инструментов иприспособлений, их свойств, назначения, правил хранения, обращения исанитарно-гигиенических требований при работе с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элементарных правил композиции, цветоведения, передачи формыпредмета;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выразительных средств изобразительного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"изобразительная поверхность", "точка", "линия", "штриховка", "пятно","цвет";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материалами для рисования, аппликации, лепки;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предметов, подлежащих рисованию, лепке и 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некоторых народных и национальных промыслов,изготавливающих игрушки: "Дымково", "Гжель", "Городец", "Каргополь";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рабочего места в зависимости от характера выполняемойработы;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следование при выполнении работы инструкциям педагогическогоработника; рациональная организация своей изобразительной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планирование работы; осуществление текущего и заключительного контролявыполняемых практических действий и корректировка хода практическойработы;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некоторыми приемами лепки (раскатывание, сплющивание,отщипывание) и аппликации (вырезание и наклеивание);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по образцу, с натуры, по памяти, представлению,воображению предметов несложной формы и конструкции, передача в рисункесодержания несложных произведений в соответствии с темой;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приемов работы карандашом, гуашью, акварельными краскамис целью передачи фактуры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ориентировка в пространстве листа, размещение изображения одного илигруппы предметов в соответствии с параметрами изобразительнойповерхности;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адекватная передача цвета изображаемого объекта, определениенасыщенности цвета, получение смешанных цветов и некоторых оттенковцвета;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различение в книжных иллюстрациях и репродукцияхизображенных предметов и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характера и содержания знакомых музыкальныхпроизведений;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некоторых музыкальных инструментах и их звучании(труба, баян, гитара);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пение с инструментальным сопровождением и без него (с помощьюпедагогического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слаженное и достаточно эмоциональное исполнениевыученных песен с простейшими элементами динамических оттенков;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формирование при пении гласных звуков и отчетливоепроизнесение согласных звуков в конце и в середине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правильная передача мелодии в диапазоне ре1-си1;</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вступления, запева, припева, проигрыша, окончания песни;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песни, танца, марша;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передача ритмического рисунка попевок (хлопками, на металлофоне,голосом);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разнообразных по содержанию и характеру музыкальныхпроизведений (веселые, грустные и спокойные);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элементарными представлениями о нотной грамоте.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t>9</w:t>
      </w:r>
      <w:r w:rsidRPr="00AB0B5E">
        <w:rPr>
          <w:rFonts w:ascii="Times New Roman" w:eastAsia="Times New Roman" w:hAnsi="Times New Roman" w:cs="Times New Roman"/>
          <w:sz w:val="28"/>
          <w:szCs w:val="28"/>
          <w:u w:val="single"/>
          <w:lang w:eastAsia="ru-RU"/>
        </w:rPr>
        <w:t>.15.2.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жанров изобразительного искусства (портрет,натюрморт, пейзаж);</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некоторых народных и национальных промыслов(например, "Дымково", "Гжель", "Городец", "Каргополь");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особенностей некоторых материалов, используемых врисовании, лепке и 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выразительных средств изобразительного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"изобразительная поверхность", "точка", "линия", "штриховка", "контур","пятно", "цвет", объем;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цветоведения, светотени, перспективы; построенияорнамента, стилизации формы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аппликации (предметная, сюжетная, декоративная);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лепки (конструктивный, пластический,комбинированный);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необходимой для выполнения работы информации в материалахучебника, рабочей тетради;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следование при выполнении работы инструкциям педагогическогоработника или инструкциям, представленным в других информационныхисточниках;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оценка результатов собственной изобразительной деятельности иобучающихся (красиво, некрасиво, аккуратно, похоже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разнообразных технологических способов выполненияаппликации;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разных способов лепки;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с натуры и по памяти после предварительных наблюдений,передача всех признаков и свойств изображаемого объекта, рисование повоображению;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и передача в рисунке эмоционального состояния и своегоотношения к природе, человеку, семье и обществу;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произведений живописи, графики, скульптуры, архитектуры идекоративно-прикладного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жанров изобразительного искусства: пейзаж, портрет,натюрморт, сюжетное изображение;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исполнение разученных детских песен; знаниединамических оттенков (форте-громко, пиано-тихо);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народных музыкальных инструментах и их звучании(домра, мандолина, баян, гусли, свирель, гармонь, трещотка);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особенностях мелодического голосоведения (плавно,отрывисто, скачкообразно);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пение хором с выполнением требований художественного исполнения;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ясное и четкое произнесение слов в песнях подвижного характера;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исполнение выученных песен без музыкального сопровождения,самостоятельно;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разнообразных по характеру и звучанию песен, маршей,танцев;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элементами музыкальной грамоты, как средства осознаниямузыкальной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9.16.</w:t>
      </w:r>
      <w:r w:rsidRPr="00AB0B5E">
        <w:rPr>
          <w:rFonts w:ascii="Times New Roman" w:eastAsia="Times New Roman" w:hAnsi="Times New Roman" w:cs="Times New Roman"/>
          <w:sz w:val="28"/>
          <w:szCs w:val="28"/>
          <w:lang w:eastAsia="ru-RU"/>
        </w:rPr>
        <w:t xml:space="preserve">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"Физическая культура"</w:t>
      </w:r>
      <w:r w:rsidRPr="00AB0B5E">
        <w:rPr>
          <w:rFonts w:ascii="Times New Roman" w:eastAsia="Times New Roman" w:hAnsi="Times New Roman" w:cs="Times New Roman"/>
          <w:sz w:val="28"/>
          <w:szCs w:val="28"/>
          <w:lang w:eastAsia="ru-RU"/>
        </w:rPr>
        <w:t xml:space="preserve"> на конец обучения</w:t>
      </w:r>
      <w:r w:rsidRPr="00AB0B5E">
        <w:rPr>
          <w:rFonts w:ascii="Times New Roman" w:eastAsia="Times New Roman" w:hAnsi="Times New Roman" w:cs="Times New Roman"/>
          <w:b/>
          <w:sz w:val="28"/>
          <w:szCs w:val="28"/>
          <w:lang w:eastAsia="ru-RU"/>
        </w:rPr>
        <w:t>(IV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9.16.1.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физической культуре как средстве укрепленияздоровья, физического развития и физической подготовки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комплексов утренней гимнастики под руководствомпедагогического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правил поведения на уроках физической культуры иосознанное их применение;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несложных упражнений по словесной инструкции привыполнении строевых команд;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двигательных действиях; знание основных строевыхкоманд; подсчёт при выполнении общеразвивающих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ходьба в различном темпе с различными исходными положениями;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взаимодействие со сверстниками в организации и проведении подвижныхигр, элементов соревнований; участие в подвижных играх и эстафетах подруководством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бережного обращения с инвентарём и оборудованием,соблюдение требований техники безопасности в процессе участия вфизкультурно-спортивных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t>9</w:t>
      </w:r>
      <w:r w:rsidRPr="00AB0B5E">
        <w:rPr>
          <w:rFonts w:ascii="Times New Roman" w:eastAsia="Times New Roman" w:hAnsi="Times New Roman" w:cs="Times New Roman"/>
          <w:sz w:val="28"/>
          <w:szCs w:val="28"/>
          <w:u w:val="single"/>
          <w:lang w:eastAsia="ru-RU"/>
        </w:rPr>
        <w:t>.16.2.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практическое освоение элементов гимнастики, легкой атлетики, лыжнойподготовки, спортивных и подвижных игр и других видов физическойкультуры;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выполнение комплексов утренней гимнастики;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комплексами упражнений для формирования правильной осанки иразвития мышц туловища; участие в оздоровительных занятиях в режиме дня(физкультминутки);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основных двигательных действий в соответствии с заданиемпедагогического работника: бег, ходьба, прыжки;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подача и выполнение строевых команд, ведение подсчёта при выполненииобщеразвивающих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совместное участие со сверстниками в подвижных играх и эстафетах;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оказание посильной помощь и поддержки сверстникам в процессе участияв подвижных играх и соревнованиях;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спортивных традиций своего народа и других народов;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использования различного спортивного инвентаря восновных видах двигательной активности и их применение в практическойдеятельности;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и техники выполнения двигательных действий, применениеусвоенных правил при выполнении двигательных действий под руководствомпедагогического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применение правил бережного обращения с инвентарём иоборудованием в 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требований техники безопасности в процессе участия вфизкультурно-спортивных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9.17.</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"Физическая культура"</w:t>
      </w:r>
      <w:r w:rsidRPr="00AB0B5E">
        <w:rPr>
          <w:rFonts w:ascii="Times New Roman" w:eastAsia="Times New Roman" w:hAnsi="Times New Roman" w:cs="Times New Roman"/>
          <w:sz w:val="28"/>
          <w:szCs w:val="28"/>
          <w:lang w:eastAsia="ru-RU"/>
        </w:rPr>
        <w:t xml:space="preserve"> на конец обучения</w:t>
      </w:r>
      <w:r w:rsidRPr="00AB0B5E">
        <w:rPr>
          <w:rFonts w:ascii="Times New Roman" w:eastAsia="Times New Roman" w:hAnsi="Times New Roman" w:cs="Times New Roman"/>
          <w:b/>
          <w:sz w:val="28"/>
          <w:szCs w:val="28"/>
          <w:lang w:eastAsia="ru-RU"/>
        </w:rPr>
        <w:t>(IX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9.17.1.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знания о физической культуре как системе разнообразных форм занятийфизическими упражнениями по укреплению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демонстрация правильной осанки, видов стилизованной ходьбы подмузыку, комплексов корригирующих упражнений на контроль ощущений (впостановке головы, плеч, позвоночного столба), осанки в движении,положений тела и его частей (в положении стоя), комплексов упражнений дляукрепления мышечного корсета;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влияния физических упражнений на физическое развитие иразвитие физических качеств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занятий физическими упражнениями в режиме дня (подруководством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(под руководством педагогического работника) спортивной одеждыи обуви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зависимости от погодных условий и времени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знания об основных физических качествах человека: сила, быстрота,выносливость, гибкость, координация;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демонстрация жизненно важных способов передвижения человека (ходьба,бег, прыжки, лазанье, ходьба на лыжах, плавание);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индивидуальных показателей физического развития (длина имасса тела)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технических действий из базовых видов спорта, применениеих в игровой и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акробатических и гимнастических комбинаций из числаусвоенных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со сверстниками в подвижных и спортивных играх;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взаимодействие со сверстниками по правилам проведения подвижных игри соревнований;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особенностях физической культуры разных народов,связи физической культуры с природными, географическими особенностями,традициями и обычаями народа;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оказание посильной помощи сверстникам при выполнении учебныхзаданий;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спортивного инвентаря, тренажерных устройств на урокефизической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9.17.2.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состоянии и организации физической культуры и спортав России, в том числе об Олимпийском, Паралимпийском движениях,Специальных олимпийских играх;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общеразвивающих и корригирующих упражнений без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упражнения на осанку, на контроль осанки в движении, положений тела и егочастей стоя, сидя, лёжа, комплексы упражнений для укрепления мышечногокорсета;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строевых действий в шеренге и колонне;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лыжного спорта, демонстрация техники лыжных ходов;знание температурных норм для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занятий физическими упражнениями в режиме дня,организация отдыха и досуга с использованием средств 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измерение индивидуальных показателей физического развития(длина и масса тела);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подача строевых команд, ведение подсчёта при выполненииобщеразвивающих упражнений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акробатических и гимнастических комбинаций на доступномтехническом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подвижных играх со сверстниками, осуществление ихобъективного судейства; взаимодействие со сверстниками по правилампроведения подвижных игр и соревнований;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особенностей физической культуры разных народов, связифизической культуры с природными, географическими особенностями,традициями и обычаями народа;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доброжелательное и уважительное объяснение ошибок при выполнениизаданий и предложение способов их устранения;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объяснение правил, техники выполнения двигательных действий, анализи нахождение ошибок (с помощью педагогического работника), ведениеподсчета при выполнении общеразвивающих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разметки спортивной площадки при выполнении физическихупражнений;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спортивным инвентарем и тренажерным оборудованием;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правильная ориентировка в пространстве спортивного зала и настадионе;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размещение спортивных снарядов при организации ипроведении подвижных и спортивных игр.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9.18</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"Физическая культура"</w:t>
      </w:r>
      <w:r w:rsidRPr="00AB0B5E">
        <w:rPr>
          <w:rFonts w:ascii="Times New Roman" w:eastAsia="Times New Roman" w:hAnsi="Times New Roman" w:cs="Times New Roman"/>
          <w:sz w:val="28"/>
          <w:szCs w:val="28"/>
          <w:lang w:eastAsia="ru-RU"/>
        </w:rPr>
        <w:t xml:space="preserve"> на конец обучения</w:t>
      </w:r>
      <w:r w:rsidRPr="00AB0B5E">
        <w:rPr>
          <w:rFonts w:ascii="Times New Roman" w:eastAsia="Times New Roman" w:hAnsi="Times New Roman" w:cs="Times New Roman"/>
          <w:b/>
          <w:sz w:val="28"/>
          <w:szCs w:val="28"/>
          <w:lang w:eastAsia="ru-RU"/>
        </w:rPr>
        <w:t>(XII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9.18.1.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физической культуре как части общей культурысовременного 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осознание влияния физических упражнений на физическое развитие иразвитие физических качеств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связи физической культуры с трудовой и военнойдеятельностью;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профилактики травматизма, подготовки мест для занятийфизической культурой;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спортивной одежды и обуви в зависимости от погодных условий ивремени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оказания доврачебной помощи при травмах и ушибах вовремя самостоятельных занятий физическими упражнениями;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занятий физической культурой, спортивных игр (подруководством педагогического работника) для организации индивидуальногоотдыха, укрепления здоровья, повышения уровня физических качеств;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занятий физическими упражнениями в режиме дня;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комплексов физических упражнений (под руководствомпедагогического работника), направленных на развитие основных физическихкачеств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основных показателей состояния человека и егофизического развития (длина и масса тела, частота сердечных сокращений);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закаливании организма; знание основных правилзакаливания, правил безопасности и гигиенических требований;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строевых действий в шеренге и колонне;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общеразвивающих упражнений, воздействующих на развитиеосновных физических качеств человека (силы, ловкости, быстроты, гибкостии координации);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объяснение правил, техники выполнения двигательных действий, анализи нахождение ошибок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усвоенных акробатических и гимнастических комбинаций изчисла хорошо усвоенных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легкоатлетических упражнений в беге и прыжках всоответствии с возрастными и психофизическими особенностями;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основных технических действий и приемов игры в футбол,баскетбол, волейбол (под руководством педагогического работника) вусловиях учебной и игровой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подвижных и спортивных играх, осуществление их судейства;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особенностей физической культуры разных народов,связи физической культуры с природными, географическими особенностями,традициями и обычаями народа, понимать связи физической культуры струдовой и военной деятельностью;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объяснение правил, техники выполнения двигательных действий, анализи нахождение ошибок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разметки спортивной площадки при выполнении физическихупражнений;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правильная ориентировка в пространстве спортивного зала и настадионе;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размещение спортивных снарядов при организации и проведенииподвижных и спортивных игрправильное применение спортивного инвентаря, тренажерных устройств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на уроке физической культуры и во время самостоятельных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9.18.2.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 основных направлениях развития и формах организациифизической культуры и спорта в современном обществе (Олимпийское,Паралимпийское движение, Специальные олимпийские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применение правил профилактики травматизма впроцессе занятий физическими упражнениями;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основных показателей состояния человека и егофизического развития (длина и масса тела, частота сердечных сокращений)их сравнение их с возрастной нормой;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(под руководством педагогического работника) комплексовфизических упражнений оздоровительной, тренирующей и корригирующейнаправленности;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и использование занятий физическими упражнениями врежиме дня, организация отдыха и досуга с использованием средствфизической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общеразвивающих и корригирующих упражнений без предметов,целенаправленно воздействующих на развитие основных физических качествчеловека;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выполнение упражнений по коррекции осанки ителосложения;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и проведение занятий физической культурой с разнойцелевой направленностью, отбор физических упражнений и их самостоятельноевыполнение в группах (под контролем педагогического работника) с заданнойдозировкой нагрузки;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способов регулирования нагрузки за счет пауз, чередованиянагрузки и отдыха, дыхательных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подача строевых команд, ведение подсчёта при выполненииобщеразвивающих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акробатических и гимнастических комбинаций на доступномтехническом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основных технических действий и приемов игры в футбол,баскетбол, волейбол в условиях учебной, игровой и соревновательнойдеятельности;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передвижений на лыжах усвоенными способами;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особенностей физической культуры разных народов, связифизической культуры с природными, географическими особенностями,традициями и обычаями народа;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адекватное взаимодействие с обучающимися при выполнении заданий пофизической культуре;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объяснение правил, техники выполнения двигательныхдействий, анализ и нахождение ошибок.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Предметные результаты освоения предметной области "Физическаякультура" дифференцируются в зависимости от психофизических особенностейобучающихся, их двигательных возможностей и особенностей сенсорной сферы.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Предметные результаты для обучающихся с нарушениями слуха, зрения,опорно-двигательного аппарата и расстройствами аутистического спектраимеют существенные различия и определяются с учетом нозологических ииндивидуальных особенностей.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9.19.</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"Технология"</w:t>
      </w:r>
      <w:r w:rsidRPr="00AB0B5E">
        <w:rPr>
          <w:rFonts w:ascii="Times New Roman" w:eastAsia="Times New Roman" w:hAnsi="Times New Roman" w:cs="Times New Roman"/>
          <w:sz w:val="28"/>
          <w:szCs w:val="28"/>
          <w:lang w:eastAsia="ru-RU"/>
        </w:rPr>
        <w:t xml:space="preserve"> на конец обучения </w:t>
      </w:r>
      <w:r w:rsidRPr="00AB0B5E">
        <w:rPr>
          <w:rFonts w:ascii="Times New Roman" w:eastAsia="Times New Roman" w:hAnsi="Times New Roman" w:cs="Times New Roman"/>
          <w:b/>
          <w:sz w:val="28"/>
          <w:szCs w:val="28"/>
          <w:lang w:eastAsia="ru-RU"/>
        </w:rPr>
        <w:t>(IVкласс).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9.19.1.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организации рабочего места и умение самостоятельно егоорганизовать в зависимости от характера выполняемой работы, (рациональнорасполагать инструменты, материалы и приспособления на рабочем столе,сохранять порядок на рабочем месте);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трудовых работ;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и некоторых свойств поделочных материалов,используемых на уроках ручного труда; знание и соблюдение правил иххранения, санитарно-гигиенических требований при работе с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инструментов, необходимых на уроках ручного труда,их устройства, правил техники безопасной работы с колющими и режущимиинструментами;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приемов работы (разметки деталей, выделения детали иззаготовки, формообразования, соединения деталей, отделки изделия),используемые на уроках ручного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анализ объекта, подлежащего изготовлению, выделение и называние егопризнаков и свойств; определение способов соединения деталей;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доступными технологическими (инструкционными) картами;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составление стандартного плана работы по пунктам;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некоторыми технологическими приемами ручной обработкиматериалов;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в работе доступных материалов (глиной и пластилином;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природными материалами; бумагой и картоном; нитками и тканью; проволокойи металлом; древесиной; конструировать из металлоконструктора);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несложного ремонта 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9.19.2.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рациональной организации труда, включающихупорядоченность действий и самодисциплину;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 исторической, культурной и эстетической ценности вещей;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художественных ремесел;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необходимой информации в материалах учебника, рабочейтетради;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использование правил безопасной работы с режущими иколющими инструментами, соблюдение санитарно-гигиенических требований привыполнении трудовых работ;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осознанный подбор материалов по их физическим,декоративно-художественным и конструктивным свойствам;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оптимальных и доступных технологических приемов ручнойобработки в зависимости от свойств материалов и поставленных целей,экономное расходование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в работе с разнообразной наглядности: составлениеплана работы над изделием с опорой на предметно-операционные играфические планы, распознавание простейших технических рисунков, схем,чертежей, их чтение и выполнение действий в соответствии с ними впроцессе изготовления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текущего самоконтроля выполняемых практическихдействий и корректировка хода практической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оценка своих изделий (красиво, некрасиво, аккуратно, похоже наобразец);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причинно-следственных связей между выполняемымидействиями и их результатами;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общественных поручений по уборке класса (мастерской)после уроков трудового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9.20.</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"Технология"</w:t>
      </w:r>
      <w:r w:rsidRPr="00AB0B5E">
        <w:rPr>
          <w:rFonts w:ascii="Times New Roman" w:eastAsia="Times New Roman" w:hAnsi="Times New Roman" w:cs="Times New Roman"/>
          <w:sz w:val="28"/>
          <w:szCs w:val="28"/>
          <w:lang w:eastAsia="ru-RU"/>
        </w:rPr>
        <w:t xml:space="preserve"> на конец обучения </w:t>
      </w:r>
      <w:r w:rsidRPr="00AB0B5E">
        <w:rPr>
          <w:rFonts w:ascii="Times New Roman" w:eastAsia="Times New Roman" w:hAnsi="Times New Roman" w:cs="Times New Roman"/>
          <w:b/>
          <w:sz w:val="28"/>
          <w:szCs w:val="28"/>
          <w:lang w:eastAsia="ru-RU"/>
        </w:rPr>
        <w:t>(IXкласс).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9.20.1.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некоторых материалов, изделий, которые из нихизготавливаются и применяются в быту, игре, учебе, отдыхе;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основных свойствах используемых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хранения материалов; санитарно-гигиеническихтребований при работе с производственными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(с помощью педагогического работника) материалов иинструментов, необходимых для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принципах действия, общем устройстве машины и ееосновных частей (на примере изучения любой современной машины: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металлорежущего станка, швейной машины, ткацкого станка, автомобиля,трактора);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правилах безопасной работы с инструментами иоборудованием, санитарно-гигиенических требованиях при выполнении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базовыми умениями, лежащими в основе наиболеераспространенных производственных технологических процессов (шитье,литье, пиление, строгание);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(с помощью педагогического работника) технологической карты,используемой в процессе изготовления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разных видах профильного труда (деревообработка,металлообработка, швейные, малярные, переплетно-картонажные работы,ремонт и производств обуви, сельскохозяйственный труд, автодело,цветоводство);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значения и ценности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красоты труда и его 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заботливое и бережное отношение к общественному достоянию и роднойприроде;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значимости организации рабочего места, обеспечивающеговнутреннюю дисциплину;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выражение отношения к результатам собственной и чужой творческойдеятельности ("нравится" и (или) "не нравится");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(под руководством педагогического работника) совместнойработы в группе;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осознание необходимости соблюдения в процессе выполнения трудовыхзаданий порядка и аккуратности;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выслушивание предложений и мнений обучающихся, адекватноереагирование на них;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комментирование и оценка в доброжелательной форме достижения другихобучающихся, высказывание своих предложений и пожеланий;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проявление заинтересованного отношения к деятельности своих другихобучающихся и результатам их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общественных поручений по уборке мастерской после уроковтрудового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посильное участие в благоустройстве и озеленении территорий, охранеприроды и окружающей среды.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9.20.2.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(с помощью педагогического работника) возможностейразличных материалов, их целенаправленный выбор (с помощьюпедагогического работника) в соответствии с физическими,декоративно-художественными и конструктивными свойствам в зависимости отзадач предметно-практической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экономное расходование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(с помощью педагогического работника) предстоящейпрактической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оптимальных и доступных технологических приемов ручной имашинной обработки материалов в зависимости от свойств материалов ипоставленных целей;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текущего самоконтроля выполняемых практическихдействий и корректировка хода практической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общественной значимости своего труда, своих достижений вобласти трудовой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9.21.</w:t>
      </w:r>
      <w:r w:rsidRPr="00AB0B5E">
        <w:rPr>
          <w:rFonts w:ascii="Times New Roman" w:eastAsia="Times New Roman" w:hAnsi="Times New Roman" w:cs="Times New Roman"/>
          <w:sz w:val="28"/>
          <w:szCs w:val="28"/>
          <w:lang w:eastAsia="ru-RU"/>
        </w:rPr>
        <w:t xml:space="preserve"> Минимальный и достаточный уровни достижения предметныхрезультатов по предметной области </w:t>
      </w:r>
      <w:r w:rsidRPr="00AB0B5E">
        <w:rPr>
          <w:rFonts w:ascii="Times New Roman" w:eastAsia="Times New Roman" w:hAnsi="Times New Roman" w:cs="Times New Roman"/>
          <w:b/>
          <w:sz w:val="28"/>
          <w:szCs w:val="28"/>
          <w:lang w:eastAsia="ru-RU"/>
        </w:rPr>
        <w:t>"Технология"</w:t>
      </w:r>
      <w:r w:rsidRPr="00AB0B5E">
        <w:rPr>
          <w:rFonts w:ascii="Times New Roman" w:eastAsia="Times New Roman" w:hAnsi="Times New Roman" w:cs="Times New Roman"/>
          <w:sz w:val="28"/>
          <w:szCs w:val="28"/>
          <w:lang w:eastAsia="ru-RU"/>
        </w:rPr>
        <w:t xml:space="preserve"> на конец обучения </w:t>
      </w:r>
      <w:r w:rsidRPr="00AB0B5E">
        <w:rPr>
          <w:rFonts w:ascii="Times New Roman" w:eastAsia="Times New Roman" w:hAnsi="Times New Roman" w:cs="Times New Roman"/>
          <w:b/>
          <w:sz w:val="28"/>
          <w:szCs w:val="28"/>
          <w:lang w:eastAsia="ru-RU"/>
        </w:rPr>
        <w:t>(XIIкласс).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9.21.1.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материалов; процесса их изготовления; изделий,которые из них изготавливаются и применяются в быту, игре, учебе, отдыхе;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свойств материалов и правил хранения; санитарно-гигиеническихтребований при работе с производственными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принципов действия, общего устройства машины и ее основныхчастей (на примере изучения любой современной машины: металлорежущегостанка, швейной машины, ткацкого станка, автомобиля, трактора);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применение правил безопасной работы с инструментами иоборудованием, санитарно-гигиенических требований при выполнении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основами современного промышленного и сельскохозяйственногопроизводства, строительства, транспорта, сферы 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технологической карты, используемой в процессе изготовленияизделия;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стандартного плана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утилитарной и эстетической ценности предметов, изделий;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понимание и оценка красоты труда и его 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эстетических ориентиров и или) эталонов в быту, дома ив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эстетическая оценка предметов и их использование в повседневнойжизни в соответствии с эстетической регламентацией, установленной вобществе;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распределение ролей в группе, сотрудничество, осуществлениевзаимопомощи;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учет мнений обучающихся и педагогических работников при организациисобственной деятельности и совместной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комментирование и оценка в доброжелательной форме достиженийобучающихся;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посильное участие в благоустройстве и озеленении территорий; охранеприроды и окружающей среды.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9.21.2.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осознанное определение возможностей различных материалов,осуществление их целенаправленного выбора в соответствии с физическими,декоративно-художественными и конструктивными свойствам в зависимости отзадач предметно-практической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предстоящей практической работы, соотнесение своихдействий с поставленной целью;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настройки и текущего ремонта инструмента;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в зависимости от свойств материалов и поставленных целейоптимальных и доступных технологических приемов ручной и машиннойобработки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создание материальных ценностей, имеющих потребительскую стоимость изначение для удовлетворения общественных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определение задач предстоящей работы и оптимальнойпоследовательности действий для реализации замысла;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прогнозирование конечного результата и самостоятельный отбор средстви способов работы для его получения;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некоторыми видам общественно-организационного труда(например, выполнение обязанностей старосты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общественной значимости своего труда, своих достижений вобласти трудовой деятельности, способность к самооценке;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необходимости гармоничного сосуществования предметногомира с миром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10. Основными направлениями и целями оценочной деятельности всоответствии с требованиями Стандарта являются оценка образовательныхдостижений обучающихся и оценка результатов деятельности образовательныхорганизаций и педагогических кадров. Полученные данные используются дляоценки состояния и тенденций развития системы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10.1. Система оценки достижения обучающимися</w:t>
      </w:r>
      <w:r w:rsidRPr="00AB0B5E">
        <w:rPr>
          <w:rFonts w:ascii="Times New Roman" w:eastAsia="Times New Roman" w:hAnsi="Times New Roman" w:cs="Times New Roman"/>
          <w:sz w:val="28"/>
          <w:szCs w:val="28"/>
          <w:lang w:eastAsia="ru-RU"/>
        </w:rPr>
        <w:t xml:space="preserve"> с умственнойотсталостью планируемых результатов освоения ФАООП УО (вариант 1).</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t xml:space="preserve">10.1.1. </w:t>
      </w:r>
      <w:r w:rsidRPr="00AB0B5E">
        <w:rPr>
          <w:rFonts w:ascii="Times New Roman" w:eastAsia="Times New Roman" w:hAnsi="Times New Roman" w:cs="Times New Roman"/>
          <w:b/>
          <w:sz w:val="28"/>
          <w:szCs w:val="28"/>
          <w:lang w:eastAsia="ru-RU"/>
        </w:rPr>
        <w:t>Задачи: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закреплять основные направления и цели оценочной деятельности,описывать объект и содержание оценки, критерии, процедуры и составинструментария оценивания, формы представления результатов, условия играницы применения системы оценки;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ориентировать образовательный процесс на нравственное развитие ивоспитание обучающихся, достижение планируемых результатов освоениясодержания учебных предметов и формирование базовых учебных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обеспечивать комплексный подход к оценке результатов освоения ФАООПУО (вариант 1), позволяющий вести оценку предметных и личностныхрезультатов;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предусматривать оценку достижений обучающихся и оценку эффективностидеятельности общеобразовательной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позволять осуществлять оценку динамики учебных достиженийобучающихся и развития их жизненной компетенции.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Результаты достижений обучающихся с умственной отсталостью вовладении АООП являются значимыми для оценки качества образованияобучающихся.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10.1.2. При определении подходов к осуществлению оценки результатовцелесообразно опираться на следующие </w:t>
      </w:r>
      <w:r w:rsidRPr="00AB0B5E">
        <w:rPr>
          <w:rFonts w:ascii="Times New Roman" w:eastAsia="Times New Roman" w:hAnsi="Times New Roman" w:cs="Times New Roman"/>
          <w:b/>
          <w:sz w:val="28"/>
          <w:szCs w:val="28"/>
          <w:lang w:eastAsia="ru-RU"/>
        </w:rPr>
        <w:t>принципы: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дифференциации оценки достижений с учетом типологических ииндивидуальных особенностей развития и особых образовательныхпотребностей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объективности оценки, раскрывающей динамику достижений икачественных изменений в психическом и социальном развитии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единства параметров, критериев и инструментария оценки достиженийв освоении содержания, что сможет обеспечить объективность оценки вразных образовательных организациях. Для этого необходимым являетсясоздание методического обеспечения (описание диагностических материалов,процедур их применения, сбора, формализации, обработки, обобщения ипредставления полученных данных) процесса осуществления оценки достиженийобучающихся.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Эти принципы отражают целостность системы образования обучающихся сумственной отсталостью, представляют обобщенные характеристики оценки ихучебных и личностных достижений.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разработке системы оценки достижений обучающихся в освоениисодержания АООП необходимо ориентироваться на представленный в Стандартеперечень планируемых 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Обеспечение дифференцированной оценки достижений обучающихся сумственной отсталостью (интеллектуальными нарушениями) имеет определяющеезначение для оценки качества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10.1.3. В соответствии с требованиями Стандарта для обучающихся сумственной отсталостью оценке подлежат личностные и предметныерезультаты.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10.1.4. Личностные результаты включают овладение обучающимисясоциальными (жизненными) компетенциями, необходимыми для решенияпрактико-ориентированных задач и обеспечивающими формирование и развитиесоциальных отношений, обучающихся в различных средах.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Оценка личностных результатов предполагает, прежде всего, оценкупродвижения обучающегося в овладении социальными (жизненными)компетенциями, которые, в конечном итоге, составляют основу этихрезультатов. При этом некоторые личностные результаты могут быть оцененыисключительно качественно.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 основании применения метода экспертной оценки (процедура оценкирезультатов на основе мнений группы специалистов (экспертов)осуществляется всесторонняя и комплексная оценка овладения обучающимисясоциальными (жизненными) компетенциями.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Состав экспертной группы определяется общеобразовательнойорганизацией и включает учителей, воспитателей, учителей-логопедов,педагогов-психологов, социальных педагогических работников, медицинскогоработника, которые хорошо знают обучающихся. Для полноты оценкиличностных результатов освоения обучающимися с умственной отсталостью(интеллектуальными нарушениями) АООП следует учитывать мнение родителей(законных представителей), поскольку основой оценки служит анализ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изменений в поведении обучающегося в повседневной жизни в различныхсоциальных средах. Результаты анализа должны быть представлены в формеудобных и понятных всем членам экспертной группы условных единицах: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0баллов - нет фиксируемой динамики;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1 балл - минимальная динамика;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2 балла- удовлетворительная динамика;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3 балла - значительная динамика.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Подобнаяоценка необходима экспертной группе для выработки ориентиров в описаниидинамики развития социальной (жизненной) компетенции обучающегося.Результаты оценки личностных достижений заносятся в индивидуальную картуразвития обучающегося (дневник наблюдений), что позволяет не толькопредставить полную картину динамики целостного развития обучающегося, нои отследить наличие или отсутствие изменений по отдельным жизненнымкомпетенциям.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Основной формой работы участников экспертной группы являетсяпсихолого-педагогический консилиум.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 основе требований, сформулированных в Стандарте, Организацияразрабатывает программу оценки личностных результатов с учетомтипологических и индивидуальных особенностей обучающихся, котораяутверждается локальными актами организации. Программа оценки включает: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полный перечень личностных результатов, прописанных в текстеФГОС, которые выступают в качестве критериев оценки социальной(жизненной) компетенции обучающихся. Перечень этих результатов может бытьсамостоятельно расширен общеобразовательной организацией;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перечень параметров и индикаторов оценки каждого результата.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Пример представлен в таблице 1.</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Таблица 1. Программа оценки личностных 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Критерий        |  Параметры оценки  |        Индикаторы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|Владение навыками      |сформированноcть    |способность инициировать 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|коммуникации и         |навыков коммуникации|поддерживать коммуникацию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|принятыми ритуалами    |со взрослыми        |с взрослыми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|социального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|взаимодействия (то есть|                    |способность применять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|самой формой поведения,|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|его социальным         |                    |адекватные способы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|рисунком), в том числе |                    |поведения в разных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|с использованием       |                    |ситуациях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|информационных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|технологий             |                    |способность обращаться за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|помощью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|сформированноcть    |способность инициировать 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|навыков коммуникации|поддерживать коммуникацию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|со сверстниками     |со сверстниками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|способность применять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|адекватные способы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|поведения в разных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|ситуациях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|способность обращаться за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|помощью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|владение            |способность использовать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|средствами          |разнообразные средства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|коммуникации        |коммуникации согласно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                    |ситуации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|адекватность        |способность правильно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|применения          |применить ритуалы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|ритуалов            |социального взаимодействия|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AB0B5E">
        <w:rPr>
          <w:rFonts w:ascii="Courier New" w:eastAsia="Times New Roman" w:hAnsi="Courier New" w:cs="Courier New"/>
          <w:sz w:val="28"/>
          <w:szCs w:val="28"/>
          <w:lang w:eastAsia="ru-RU"/>
        </w:rPr>
        <w:t>|                       |социального         |согласно ситуации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sz w:val="28"/>
          <w:szCs w:val="28"/>
          <w:lang w:eastAsia="ru-RU"/>
        </w:rPr>
        <w:t xml:space="preserve">|                       |взаимодействия      </w:t>
      </w: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 систему бальной оценки 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документы, в которых отражаются индивидуальные результаты каждогообучающегося (например, Карта индивидуальных достижений обучающегося) ирезультаты всего класса (например, "Журнал итоговых достиженийобучающихся ___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 материалы для проведения процедуры оценки личностных ирезультатов.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 локальные акты Организации, регламентирующие все вопросыпроведения оценки 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10.1.5. Предметные результаты связаны с овладением обучающимисясодержанием каждой предметной области и характеризуют достиженияобучающихся в усвоении знаний и умений, способность их применять впрактической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Оценку предметных результатов целесообразно начинать со второгополугодия 2 класса, то есть в тот период, когда у обучающихся будутсформированы некоторые начальные навыки чтения, письма и счета. Крометого, сама учебная деятельность для них будет привычной, и они смогут ееорганизовывать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 время обучения в 1 дополнительном и 1 классах, а также в течениепервого полугодия 2 класса целесообразно всячески поощрять истимулировать работу учеников, используя только качественную оценку. Приэтом не является принципиально важным, насколько обучающийся продвигаетсяв освоении того или иного учебного предмета. На этом этапе обученияцентральным результатом является появление значимых предпосылок учебнойдеятельности, одной из которых является способность ее осуществления нетолько под прямым и непосредственным руководством и контролемпедагогического работника, но и с определенной долей самостоятельности вовзаимодействии с учителем и одноклассниками.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целом оценка достижения обучающимися с умственной отсталостьюпредметных результатов должна базироваться на принципах индивидуального идифференцированного подходов.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Усвоенные обучающимися даже незначительные по объему и элементарныепо содержанию знания и умения должны выполнять коррекционно-развивающуюфункцию, поскольку они играют определенную роль в становлении личностиобучающегося и овладении им социальным опытом.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Для преодоления формального подхода в оценивании предметныхрезультатов освоения АООП обучающимися с умственной отсталостьюнеобходимо, чтобы балльная оценка свидетельствовала о качестве усвоенныхзнаний. В связи с этим основными критериями оценки планируемыхрезультатов являются следующие: соответствие и (или) несоответствие наукеи практике; полнота и надежность усвоения; самостоятельность примененияусвоенных 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Усвоенные предметные результаты могут быть оценены с точки зрениядостоверности как "верные" или "неверные".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Критерий "верно" и (или) "неверно" (правильность выполнения задания)свидетельствует о частотности допущения тех или иных ошибок, возможныхпричинах их появления, способах их предупреждения или преодоления. Покритерию полноты предметные результаты могут оцениваться как полные,частично полные и неполные. Самостоятельность выполнения заданийоценивается с позиции наличия и (или) отсутствия помощи и ее видов:задание выполнено полностью самостоятельно; выполнено по словеснойинструкции; выполнено с опоройна образец; задание не выполнено при оказании различных видовпомощи.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Результаты овладения АООП выявляются в ходе выполнения обучающимисяразных видов заданий, требующих верного решения: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 способу предъявления (устные, письменные, практические);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 характеру выполнения (репродуктивные, продуктивные, творческие).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этом, чем больше верно выполненных заданий к общему объему, темвыше показатель надежности полученных результатов, что дает основаниеоценивать их как "удовлетворительные", "хорошие", "очень хорошие"(отличные).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текущей оценочной деятельности целесообразно соотноситьрезультаты, продемонстрированные учеником, с оценками типа: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"удовлетворительно" (зачёт), если обучающиеся верно выполняют от 35%до 50%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"хорошо" - от 51% до 65%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"очень хорошо" (отлично) свыше 65%.</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Такой подход не исключает возможности использования традиционнойсистемы отметок по 5-балльной шкале, однако требует уточнения ипереосмысления их наполнения. В любом случае, при оценке итоговыхпредметных результатов следует из всего спектра оценок выбирать такие,которые стимулировали бы учебную и практическую деятельностьобучающегося, оказывали бы положительное влияние на формированиежизненных компетенций.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Согласно требованиям Стандарта по завершению реализации АООПпроводится итоговая аттестация в форме двух испытаний: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первое - предполагает комплексную оценку предметных результатовусвоения обучающимися русского языка, чтения (литературного чтения),математики и основ социальной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второе - направлено на оценку знаний и умений по выбранному профилютруда.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самостоятельно разрабатывает содержание и процедурупроведения итоговой аттестации.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Результаты итоговой аттестации оцениваются в форме "зачет" и (или)"незачет".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10.2. Оценка деятельности педагогических кадров, осуществляющихобразовательную деятельность обучающихся с умственной отсталостью(интеллектуальными нарушениями), осуществляется на основе интегративныхпоказателей, свидетельствующих о положительной динамике развитияобучающегося ("было" - "стало") или в сложных случаях сохранении егопсихоэмоционального статуса.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Оценка результатов деятельности общеобразовательной организацииосуществляется в ходе ее аккредитации, а также в рамках аттестациипедагогических кадров. Она проводится на основе результатов итоговойоценки достижения планируемых результатов освоения ФАООП УО (вариант 1) сучётом: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результатов мониторинговых исследований разного уровня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(федерального, регионального, муниципального);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условий реализации ФАООП УО (вариант 1);</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особенностей контингента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Предметом оценки в ходе данных процедур является также текущаяоценочная деятельность образовательных организаций и педагогическихработников, и, в частности, отслеживание динамики образовательныхдостижений обучающихся с умственной отсталостью (интеллектуальныминарушениями) данной образовательной организации.</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374A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III. Содержательный раздел </w:t>
      </w:r>
      <w:r w:rsidR="00C2136E" w:rsidRPr="00AB0B5E">
        <w:rPr>
          <w:rFonts w:ascii="Times New Roman" w:eastAsia="Times New Roman" w:hAnsi="Times New Roman" w:cs="Times New Roman"/>
          <w:b/>
          <w:sz w:val="28"/>
          <w:szCs w:val="28"/>
          <w:lang w:eastAsia="ru-RU"/>
        </w:rPr>
        <w:t>АООП УО (вариант 1)</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11.</w:t>
      </w:r>
      <w:r w:rsidR="00374A1B">
        <w:rPr>
          <w:rFonts w:ascii="Times New Roman" w:eastAsia="Times New Roman" w:hAnsi="Times New Roman" w:cs="Times New Roman"/>
          <w:b/>
          <w:sz w:val="28"/>
          <w:szCs w:val="28"/>
          <w:lang w:eastAsia="ru-RU"/>
        </w:rPr>
        <w:t xml:space="preserve"> Р</w:t>
      </w:r>
      <w:r w:rsidRPr="00AB0B5E">
        <w:rPr>
          <w:rFonts w:ascii="Times New Roman" w:eastAsia="Times New Roman" w:hAnsi="Times New Roman" w:cs="Times New Roman"/>
          <w:b/>
          <w:sz w:val="28"/>
          <w:szCs w:val="28"/>
          <w:lang w:eastAsia="ru-RU"/>
        </w:rPr>
        <w:t>абочая программа по учебному предмету "Русскийязык" предметной области "Язык и речевая практика" (I-IV и дополнительныйклассы)</w:t>
      </w:r>
      <w:r w:rsidRPr="00AB0B5E">
        <w:rPr>
          <w:rFonts w:ascii="Times New Roman" w:eastAsia="Times New Roman" w:hAnsi="Times New Roman" w:cs="Times New Roman"/>
          <w:sz w:val="28"/>
          <w:szCs w:val="28"/>
          <w:lang w:eastAsia="ru-RU"/>
        </w:rPr>
        <w:t xml:space="preserve"> включает пояснительную записку, содержание обучения, планируемыерезультаты 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11.1.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Обучение русскому языку в I-IV и дополнительном классахпредусматривает включение в учебную программу следующих разделов:"Подготовка к усвоению грамоты", "Обучение грамоте", "Практическиеграмматические упражнения и развитие речи", "Чтение и развитие речи","Речевая практика".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Изучение всех предметов, входящих в структуру русского языка,призвано решить следующие задачи: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уточнение и обогащение представлений об окружающей действительностии овладение на этой основе языковыми средствами (слово, предложение,словосочетание);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первоначальных "дограмматических" понятий и развитиекоммуникативно-речевых навыков;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овладение различными доступными средствами устной и письменнойкоммуникации для решения практико-ориентированных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недостатков речевой и мыслительной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основ навыка полноценного чтения художественных текстовдоступных для понимания по структуре и содержанию;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навыков устной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положительных нравственных качеств и свойств 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11.2. Содержание учебного предмета "Русский язык":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11.2.1. Раздел "Подготовка к усвоению грамоты".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Подготовка к усвоению первоначальных навыков чтения. Развитиеслухового внимания, фонематического слуха. Элементарный звуковой анализ.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Совершенствование произносительной стороны речи. Формированиепервоначальных языковых понятий: "слово", "предложение", часть слова -"слог" (без называния термина), "звуки гласные и согласные". Деление словна части.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Выделение на слух некоторых звуков. Определение наличия и (или)отсутствия звука в слове на слух.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Подготовка к усвоению первоначальных навыков письма. Развитиезрительного восприятия и пространственной ориентировки на плоскостилиста. Совершенствование и развитие мелкой моторики пальцев рук. Усвоениегигиенических правил письма. Подготовка к усвоению навыков письма.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Речевое развитие. Понимание обращенной речи. Выполнение несложныхсловесных инструкций. Обогащение словарного запаса за счет слов,относящихся к различным грамматическим категориям. Активизация словаря.Составление нераспространенных и простых распространенных предложений (из3-4 слов) на основе различных опор (совершаемого действия, простойсюжетной картинки, наблюдению).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Расширение арсенала языковых средств, необходимых для вербальногообщения. Формирование элементарных коммуникативных навыков диалогическойречи: ответы на вопросы собеседника на темы, близкие личному опыту, наоснове предметно-практической деятельности, наблюдений за окружающейдействительностью.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11.2.2. Раздел "Обучение грамоте":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Формирование элементарных навыков чтения.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Звуки речи. Выделение звуки на фоне полного слова. Отчетливоепроизнесение. Определение места звука в слове. Определениепоследовательности звуков в несложных по структуре словах. Сравнение наслух слов, различающихся одним звуком.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Различение гласных и согласных звуков на слух и в собственномпроизношении.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Обозначение звука буквой. Соотнесение и различение звука и буквы.Звукобуквенный анализ несложных по структуре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Образование и чтение слогов различной структуры (состоящих из однойгласной, закрытых и открытых двухбуквенных слогов, закрытых трёхбуквенныхслогов с твердыми и мягкими согласными, со стечениями согласных в началеили в конце слова). Составление и чтение слов из усвоенных слоговыхструктур. Формирование основ навыка правильного, осознанного ивыразительного чтения на материале предложений и небольших текстов (послепредварительной отработки с учителем). Разучивание с голоса короткихстихотворений, загадок, чистоговорок.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Формирование элементарных навыков письма.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мелкой моторики пальцев рук; координации и точностидвижения руки. Развитие умения ориентироваться на пространстве листа втетради и классной доски.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Усвоение начертания рукописных заглавных и строчных букв.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Письмо букв, буквосочетаний, слогов, слов, предложений с соблюдениемгигиенических норм. Овладение разборчивым, аккуратным письмом. Дословноесписывание слов и предложений, списывание со вставкой пропущенной буквыили слога после предварительного разбора с учителем. Усвоение приёмов ипоследовательности правильного списывания текста. Письмо под диктовкуслов и предложений, написание которых не расходится с их произношением. Практическое усвоение некоторых грамматических умений иорфографических правил: обозначение на письме границ предложения,раздельное написание слов, обозначение заглавной буквой имен и фамилий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людей, кличек животных; обозначение на письме буквами сочетания гласныхпосле шипящих ("ча-ща", "чу-щу", "жи-ши").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Речевое 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усвоенных языковых средств (слов, словосочетаний иконструкций предложений) для выражения просьбы и собственного намерения(после проведения подготовительной работы), ответов на вопросыпедагогического работника и обучающихся. Пересказ прослушанных ипредварительно разобранных небольших по объему текстов с опорой навопросы педагогического работника и иллюстративный материал. Составлениедвух-трех предложений с опорой на серию сюжетных картин, организованныенаблюдения, практические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11.2.3. Раздел "Практические грамматические упражнения и развитиеречи".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Фонетика. Звуки и буквы. Обозначение звуков на письме. Гласные исогласные. Согласные твердые и мягкие. Согласные глухие и звонкие.Согласные парные и непарные по твердости - мягкости, звонкости -глухости. Ударение. Гласные ударные и безударные.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Графика. Обозначение мягкости согласных на письме буквами "ь, е, ё,и, ю, я". Разделительный "ь". Слог. Перенос слов. Алфавит.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Слово. Слова, обозначающие названия предметов. Различение слова ипредмета. Слова-предметы, отвечающие на вопросы "кто?", "что?".Расширение круга слов, обозначающих фрукты, овощи, мебель, транспорт,явления природы, растения, животных. Слова с уменьшительно-ласкательнымисуффиксами.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Имена собственные. Большая буква в именах, фамилиях, отчествах,кличках животных, названиях городов, сёл и деревень, улиц, географическихобъектов.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Знакомство с антонимами и синонимами без называния терминов("Слова-друзья" и "Слова-враги").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Слова, обозначающие названия действий. Различение действия и егоназвания. Название действий по вопросам "что делает?""что делают?""чтоделал?""что будет делать?" Согласование слов-действий сословами-предметами.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Слова, обозначающие признак предмета. Определение признака предметапо вопросам "какой?""какая?""какое?""какие?". Названия признаков,обозначающих цвет, форму, величину, материал, вкус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Дифференциация слов, относящихся к разным категориям.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Предлог. Предлог как отдельное слово. Раздельное написание предлогасо словами. Роль предлога в обозначении пространственного расположениипредметов. Составление предложений с предлогами.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Имена собственные (имена и фамилии людей, клички животных, названиягородов, сел, улиц, площадей).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Правописание. Правописание сочетаний, шипящих с гласными.Правописание парных звонких и глухих согласных на конце и в серединеслова. Проверка написания безударных гласных путем изменения формы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Родственные слова. Подбор гнёзд родственных слов. Общая частьродственных слов. Проверяемые безударные гласные в корне слова, подборпроверочных слов. Слова с непроверяемыми орфограммами в корне.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Предложение. Смысловая законченность предложения. Признакипредложения. Главные и второстепенные члены предложений. Оформлениепредложения в устной и письменной речи. Повествовательные, вопросительныеи восклицательные предложения. Составление предложений с опорой насюжетную картину, серию сюжетных картин, по вопросам, по теме, по опорнымслова. Распространение предложений с опорой на предметную картинку иливопросы. Работа с деформированными предложениями. Работа с диалогами.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речи. Составление подписей к картинкам. Выбор заголовка изнескольких предложенных. Различение текста и "не текста". Работа сдеформированным текстом. Коллективное составление коротких рассказовпосле предварительного разбора. Коллективное составление небольших пообъему изложений и сочинений (3-4 предложения) по плану, опорным словам ииллюстрации.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11.2.4. Раздел "Чтение и развитие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чтения (круг чтения). Произведения устного народноготворчества (пословица, скороговорка, загадка, потешка, закличка, песня,сказка, былина). Небольшие рассказы и стихотворения русских и зарубежныхписателей о природе родного края, о жизни обучающихся и взрослых, отруде, о народных праздниках, о нравственных и этических нормахповедения. Статьи занимательного характера об интересном и необычном вокружающем мире, о культуре поведения, об искусстве, историческомпрошлом.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Примерная тематика произведений: произведения о Родине, роднойприроде, об отношении человека к природе, к животным, труду, друг другу,о жизни обучающихся, их дружбе и товариществе, произведения о добре изле.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Жанровое разнообразие: сказки, рассказы, стихотворения, басни,пословицы, поговорки, загадки, считалки, потешки.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Навык чтения: осознанное, правильное плавное чтение с переходом начтение целыми словами вслух и "про себя". Формирование умениясамоконтроля и самооценки. Формирование навыков выразительного чтения(соблюдение пауз на знаках препинания, выбор соответствующего тонаголоса, чтение по ролям и драматизация разобранных диалогов).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Работа с текстом. Понимание слов и выражений, употребляемых втексте. Различение простейших случаев многозначности и сравнений. Делениетекста на части, составление простейшего плана и определение основноймысли произведения под руководством педагогического работника.Составление картинного плана. Пересказ текста или части текста по плану иопорным словам.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Внеклассное чтение. Чтение детских книг русских и зарубежныхписателей. Знание заглавия и автора произведения. Ориентировка в книге пооглавлению. Ответы на вопросы о прочитанном, пересказ. Отчет опрочитанной книге.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11.2.5. Раздел "Речевая практика":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Аудирование и понимание речи: выполнение простых и составных устныхинструкций педагогического работника, словесный отчет о выполненныхдействиях. Прослушивание и выполнение инструкций, записанных нааудионосители. Чтение и выполнение словесных инструкций, предъявленных вписьменном виде.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Соотнесение речи и изображения (выбор картинки, соответствующейслову, предложению).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Повторение и воспроизведение по подобию, по памяти отдельных слогов,слов, предложений.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Слушание небольших литературных произведений в изложениипедагогического работника и с аудио носителей. Ответы на вопросы попрослушанному тексту, пересказ.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Дикция и выразительность речи. Развитие артикуляционной моторики.Формирование правильного речевого дыхания. Практическое использованиесилы голоса, тона, темпа речи в речевых ситуациях. Использование мимики ижестов в общении.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Общение и его значение в жизни. Речевое и неречевое общение. Правиларечевого общения. Письменное общение (афиши, реклама, письма, открытки).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Условные знаки в общении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Общение на расстоянии. Кино, телевидение, радио.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Виртуальное общение. Общение в социальных сетях.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Влияние речи на мысли, чувства, поступки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речевого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Базовые формулы речевого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Обращение, привлечение внимания. "Ты" и "Вы", обращение по имени иотчеству, по фамилии, обращение к знакомым взрослым и ровесникам. Грубоеобращение, нежелательное обращение (по фамилии). Ласковые обращения.Грубые и негрубые обращения. Бытовые (неофициальные) обращения ксверстникам, в семье. Именные, бытовые, ласковые обращения.Функциональные обращения (к продавцу, к сотруднику полиции). Спецификаполовозрастных обращений (дедушка, бабушка, девушка, мужчина). Вступлениев речевой контакт с незнакомым человеком без обращения ("Скажите,пожалуйста..."). Обращение в письме, в поздравительной открытке.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Знакомство, представление, приветствие. Формул: "Давайпознакомимся", "Меня зовут ...", "Меня зовут а тебя?", "Это ...","Познакомься пожалуйста, это ...". Ответные реплики на приглашениепознакомиться: "Очень приятно!", "Рад познакомиться!".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Приветствие и прощание. Употребление различных формул приветствия ипрощания в зависимости от адресата (взрослый или сверстник). Формулы:"Здравствуй", "Здравствуйте", "До свидания". Развертывание формул спомощью обращения по имени и отчеству. Жесты приветствия и прощания.Этикетные правила приветствия: замедлить шаг или остановиться, посмотретьв глаза человеку.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Формулы: "Доброе утро", "Добрый день", "Добрый вечер", "Спокойнойночи". Неофициальные разговорные формулы: "Привет", "Салют", "Счастливо","Пока". Грубые (фамильярные) формулы: "Здорово", "Бывай", "Чао" (взависимости от условий образовательной организации). Недопустимостьдублирования этикетных формул, использованных невоспитанными взрослыми.Развертывание формул с помощью обращений.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Формулы, сопровождающие ситуации приветствия и прощания: "Какдела?", "Как живешь?", "До завтра", "Всего хорошего". Просьбы припрощании "Приходи(те) еще", "Заходи(те)", "Звони(те)".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Приглашение, предложение. Приглашение домой. Правила поведения вгостях.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Поздравление, пожелание. Формулы: "Поздравляю с ...", "Поздравляю спраздником ..." и их развертывание с помощью обращения по имени иотчеству.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Пожелания близким и малознакомым людям, сверстникам и старшим.Различия пожеланий в связи с разными праздниками. Формулы: "Желаю тебе...", "Желаю Вам ...", "Я хочу пожелать ...". Неречевые средства: улыбка,взгляд, доброжелательность тона.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Поздравительные открытки.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Формулы, сопровождающие вручение подарка: "Это Вам (тебе)", "Я хочуподарить тебе ...". Этикетные и эмоциональные реакции на поздравления иподарки.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Одобрение, комплимент. Формулы: "Мне очень нравится твой ...", "Какхорошо ты ...", "Как красиво!".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Телефонный разговор. Формулы обращения, привлечения внимания втелефонном разговоре. Значение сигналов телефонной связи (гудки,обращения автоответчика сотовой связи). Выражение просьбы позвать ктелефону: "Позовите пожалуйста ...", "Попросите пожалуйста...", "Можнопопросить (позвать)...". Распространение этих формул с помощьюприветствия. Ответные реплики адресата: "Алло", "Да", "Я слушаю".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Просьба, совет. Обращение с просьбой к учителю, соседу по парте науроке или на перемене. Обращение с просьбой к незнакомому человеку.Обращение с просьбой к сверстнику, к близким людям.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Развертывание просьбы с помощью мотивировки. Формулы: "Пожалуйста","Можно ..., пожалуйста!", "Разрешите.", "Можно мне", "Можно 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Мотивировка отказа. Формулы: "Извините, но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Благодарность. Формулы: "Спасибо", "Большое спасибо", "Пожалуйста".Благодарность за поздравления и подарки как ответная реакция навыполнение просьбы: "Спасибо ... имя". Мотивировка благодарности.Формулы: "Очень приятно", "Я очень рада" как мотивировка благодарности.Ответные реплики на поздравление, пожелание: "Спасибо за поздравление","Я тоже поздравляю тебя (Вас)". "Спасибо, и тебя (Вас) поздравляю).     Замечание, извинение. Формулы: "Извините, пожалуйста" с обращением ибез него. Правильная реакция на замечания. Мотивировка извинения: "Янечаянно", "Я не хотел". Использование форм обращения при извинении.Извинение перед старшим, ровесником. Обращение и мотивировка приизвинении.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Сочувствие, утешение. Сочувствие заболевшему сверстнику, взрослому.Слова поддержки, утешения.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Одобрение, комплимент. Одобрение как реакция на поздравления,подарки: "Молодец!", "Умница!", "Как красиво!".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Примерные темы речевых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 дома" (общение с близкими людьми, прием гостей);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и мои товарищи" (игры и общение со сверстниками, общение вобразовательной организации, в секции, в творческой студии);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за порогом дома" (покупка, поездка в транспорте, обращение запомощью, поведение в общественных местах (кино, кафе);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в мире природы" (общение с животными, поведение в парке, в лесу).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Темы речевых ситуаций формулируются исходя из уровня развитиякоммуникативных и речевых умений обучающихся и социальной ситуации ихжизни. Например, в рамках лексической темы "Я за порогом дома" дляотработки этикетных форм знакомства на уроках могут быть организованыречевые ситуации "Давайте познакомимся!", "Знакомство во дворе","Знакомство в гостях".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Алгоритм работы над темой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Выявление и расширение представлений по теме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Актуализация, уточнение и расширение словарного запаса о темеситуации.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Составление предложений по теме ситуации, в том числе ответы навопросы и формулирование вопросов учителю, одноклассникам.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Конструирование диалогов, участие в диалогах по теме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Выбор атрибутов к ролевой игре по теме речевой ситуации.Уточнение ролей, сюжета игры, его вариативности.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Моделирование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Составление устного текста (диалогического или несложного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монологического) по теме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11.3. Планируемые предметные результаты освоения учебного предмета"Русский язык":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11.3.1.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гласных и согласных звуков и букв; ударных и безударныхсогласных звуков; оппозиционных согласных по звонкости-глухости,твердости-мягкости;деление слов на слоги для переноса;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списывание по слогам и целыми словами с рукописного и печатноготекста с орфографическим проговариванием;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запись под диктовку слов и коротких предложений (2-4 слова) сизученными орфограммами;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обозначение мягкости и твердости согласных звуков на письме гласнымибуквами и буквой "ь" (после предварительной отработки);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дифференциация и подбор слов, обозначающих предметы, действия,признаки;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предложений, восстановление в них нарушенного порядкаслов с ориентацией на серию сюжетных картинок;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из текста предложений на заданную тему;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обсуждении темы текста и выбора заголовка к нему.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11.3.2.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звуков и букв;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характеристика гласных и согласных звуков с опорой на образец иопорную схему;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списывание рукописного и печатного текста целыми словами сорфографическим проговариванием;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запись под диктовку текста, включающего слова с изученнымиорфограммами (30-35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дифференциация и подбор слов различных категорий по вопросу играмматическому значению (название предметов, действий и признаковпредметов);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и распространение предложений, установление связи междусловами с помощью педагогического работника, постановка знаков препинанияв конце предложения (точка, вопросительный и восклицательный знак);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деление текста на предложения;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темы текста (о чём идет речь), выбор одного заголовка изнескольких, подходящего по смыслу;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самостоятельная запись 3-4 предложений из составленного текста послеего анализа.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12. Р</w:t>
      </w:r>
      <w:r w:rsidRPr="00AB0B5E">
        <w:rPr>
          <w:rFonts w:ascii="Times New Roman" w:eastAsia="Times New Roman" w:hAnsi="Times New Roman" w:cs="Times New Roman"/>
          <w:b/>
          <w:sz w:val="28"/>
          <w:szCs w:val="28"/>
          <w:lang w:eastAsia="ru-RU"/>
        </w:rPr>
        <w:t>абочая программа по учебному предмету "Чтение"предметной области "Язык и речевая практика" (I-IV и дополнительныйклассы)</w:t>
      </w:r>
      <w:r w:rsidRPr="00AB0B5E">
        <w:rPr>
          <w:rFonts w:ascii="Times New Roman" w:eastAsia="Times New Roman" w:hAnsi="Times New Roman" w:cs="Times New Roman"/>
          <w:sz w:val="28"/>
          <w:szCs w:val="28"/>
          <w:lang w:eastAsia="ru-RU"/>
        </w:rPr>
        <w:t xml:space="preserve"> включает пояснительную записку, содержание обучения, планируемыерезультаты 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12.1.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Чтение является важным учебным предметом в образовании обучающихся сумственной отсталостью. Его направленность на социализацию личностиобучающегося, на коррекцию и развитие речемыслительных способностей,формирование эмоционального отношения к действительности и нравственныхпозиций поведения подчеркивает значимость обучения чтению обучающихся сданной категории.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Задачами</w:t>
      </w:r>
      <w:r w:rsidRPr="00AB0B5E">
        <w:rPr>
          <w:rFonts w:ascii="Times New Roman" w:eastAsia="Times New Roman" w:hAnsi="Times New Roman" w:cs="Times New Roman"/>
          <w:sz w:val="28"/>
          <w:szCs w:val="28"/>
          <w:lang w:eastAsia="ru-RU"/>
        </w:rPr>
        <w:t xml:space="preserve"> изучения учебного предмета "Чтение"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у обучающихся интереса к чтению;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техники чтения: правильного и выразительного чтения,обеспечение постепенного перехода от послогового чтения к чтению целымсловом;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навыков сознательного чтения: читать доступныйпониманию текст вслух, шепотом, а затем и про себя, осмысленновоспринимать содержание прочитанного, сопереживать героям произведения,давать оценку их поступкам во время коллективного анализа;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у них умения общаться на уроке чтения: отвечать на вопросыпедагогического работника, спрашивать обучающихся о непонятных словах,делиться впечатлениями о прочитанном, дополнять пересказы текста,рисовать к тексту словесные картинки, коллективно обсуждатьпредполагаемый ответ.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12.2. Содержание учебного предмета "Чтение":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12.2.1. Содержание чтения (круг чтения): произведения устногонародного творчества (пословица, скороговорка, загадка, потешка,закличка, песня, сказка, былина). Небольшие рассказы и стихотворениярусских и зарубежных писателей о природе родного края, о жизниобучающихся и взрослых, о труде, о народных праздниках, о нравственных иэтических нормах поведения. Статьи занимательного характера об интересноми необычном в окружающем мире, о культуре поведения, об искусстве,историческом прошлом.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12.2.2. Примерная тематика произведений: произведения о Родине,родной природе, об отношении человека к природе, к животным, труду, другдругу; о жизни обучающихся, их дружбе и товариществе; произведении одобре и зле.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12.2.3. Жанровое разнообразие: сказки, рассказы, стихотворения,басни, пословицы, поговорки, загадки, считалки, потешки.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12.2.4. Навык чтения: осознанное, правильное плавное чтение спереходом на чтение целыми словами вслух и "про себя". Формированиеумения самоконтроля и самооценки. Формирование навыков выразительногочтения (соблюдение пауз на знаках препинания, выбор соответствующего тонаголоса, чтение по ролям и драматизация разобранных диалогов).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12.2.5. Работа с текстом. Понимание слов и выражений, употребляемыхв тексте. Различение простейших случаев многозначности и сравнений.Деление текста на части, составление простейшего плана и определениеосновной мысли произведения под руководством педагогического работника.Составление картинного плана. Пересказ текста или части текста по плану иопорным словам.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12.2.6. Внеклассное чтение. Чтение детских книг русских и зарубежныхписателей. Знание заглавия и автора произведения. Ориентировка в книге пооглавлению. Ответы на вопросы о прочитанном, пересказ. Отчет опрочитанной книге.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12.3. Планируемые предметные результаты освоения учебного предмета"Чтение":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осознанное и правильное чтение текст вслух по слогам и целымисловами;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содержания прочитанного текста по вопросам;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коллективной работе по оценке поступков героев и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чтение наизусть 5-7 коротких стихотворений.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текста после предварительного анализа вслух целыми словами(сложные по семантике и структуре слова - по слогам) с соблюдением пауз,с соответствующим тоном голоса и темпом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по прочитанному тексту;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основной мысли текста после предварительного егоанализа;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текста молча с выполнением заданий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главных действующих лиц произведения; элементарнаяоценка их поступков;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диалогов по ролям с использованием некоторых средств устнойвыразительности (после предварительного разбора);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текста по частям с опорой на вопросы педагогическогоработника, картинный план или иллюстрацию;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чтение наизусть 7-8 стихотворений.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13. </w:t>
      </w:r>
      <w:r w:rsidR="00374A1B">
        <w:rPr>
          <w:rFonts w:ascii="Times New Roman" w:eastAsia="Times New Roman" w:hAnsi="Times New Roman" w:cs="Times New Roman"/>
          <w:b/>
          <w:sz w:val="28"/>
          <w:szCs w:val="28"/>
          <w:lang w:eastAsia="ru-RU"/>
        </w:rPr>
        <w:t>Р</w:t>
      </w:r>
      <w:r w:rsidRPr="00AB0B5E">
        <w:rPr>
          <w:rFonts w:ascii="Times New Roman" w:eastAsia="Times New Roman" w:hAnsi="Times New Roman" w:cs="Times New Roman"/>
          <w:b/>
          <w:sz w:val="28"/>
          <w:szCs w:val="28"/>
          <w:lang w:eastAsia="ru-RU"/>
        </w:rPr>
        <w:t xml:space="preserve">абочая программа по учебному предмету "Речеваяпрактика" предметной области "Язык и речевая практика" (I-IV идополнительный классы) </w:t>
      </w:r>
      <w:r w:rsidRPr="00AB0B5E">
        <w:rPr>
          <w:rFonts w:ascii="Times New Roman" w:eastAsia="Times New Roman" w:hAnsi="Times New Roman" w:cs="Times New Roman"/>
          <w:sz w:val="28"/>
          <w:szCs w:val="28"/>
          <w:lang w:eastAsia="ru-RU"/>
        </w:rPr>
        <w:t>включает пояснительную записку, содержаниеобучения, планируемые результаты освоения программы по предметам.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13.1.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Предмет "Речевая практика" в начальной образовательной организациивходит в структуру изучения предметной области "Язык и речевая практика".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учебного предмета "Речевая практика" является развитие речевойкоммуникации обучающихся интеллектуальными нарушениями (умственнойотсталостью) для осуществления общения с окружающими людьми.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Задачи </w:t>
      </w:r>
      <w:r w:rsidRPr="00AB0B5E">
        <w:rPr>
          <w:rFonts w:ascii="Times New Roman" w:eastAsia="Times New Roman" w:hAnsi="Times New Roman" w:cs="Times New Roman"/>
          <w:sz w:val="28"/>
          <w:szCs w:val="28"/>
          <w:lang w:eastAsia="ru-RU"/>
        </w:rPr>
        <w:t>учебного предмета "Речевая практика":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способствовать совершенствованию речевого опыта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корригировать и обогащать языковую базу устных высказыванийобучающихся;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формировать выразительную сторону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учить строить устные связные высказывания;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воспитывать культуру речевого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13.2. Содержание учебного предмета "Речевая практика":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13.2.1. Аудирование и понимание речи. Выполнение простых и составныхустных инструкций педагогического работника, словесный отчет овыполненных действиях. Прослушивание и выполнение инструкций, записанныхна аудионосители. Чтение и выполнение словесных инструкций, предъявленныхв письменном виде.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Соотнесение речи и изображения (выбор картинки, соответствующейслову, предложению).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Повторение и воспроизведение по подобию, по памяти отдельных слогов,слов, предложений.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Слушание небольших литературных произведений в изложениипедагогического работника и с аудионосителей. Ответы на вопросы попрослушанному тексту, пересказ.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13.2.2. Дикция и выразительность речи. Развитие артикуляционноймоторики. Формирование правильного речевого дыхания. Практическоеиспользование силы голоса, тона, темпа речи в речевых ситуациях.Использование мимики и жестов в общении.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13.2.3. Общение и его значение в жизни. Речевое и неречевое общение.Правила речевого общения. Письменное общение (афиши, реклама, письма,открытки). Условные знаки в общении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Общение на расстоянии. Кино, телевидение, радио.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Виртуальное общение. Общение в социальных сетях.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Влияние речи на мысли, чувства, поступки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13.2.4. Организация речевого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Базовые формулы речевого общения: обращение, привлечение внимания."Ты" и "Вы", обращение по имени и отчеству, по фамилии, обращение кзнакомым взрослым и ровесникам. Грубое обращение, нежелательное обращение(по фамилии). Ласковые обращения. Грубые и негрубые обращения. Бытовые(неофициальные) обращения к сверстникам, в семье. Именные, бытовые,ласковые обращения. Функциональные обращения (к продавцу, к сотрудникуполиции). Специфика половозрастных обращений (дедушка, бабушка, девушка,мужчина). Вступление в речевой контакт с незнакомым человеком безобращения ("Скажите, пожалуйста..."). Обращение в письме, впоздравительной открытке.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Знакомство, представление, приветствие. Формулы: "Давайпознакомимся", "Меня зовут ...", "Меня зовут а тебя?". Формулы: "Это...", "Познакомься пожалуйста, это ...". Ответные реплики на приглашениепознакомиться: "Очень приятно!", "Рад познакомиться!".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Приветствие и прощание: употребление различных формул приветствия ипрощания в зависимости от адресата (взрослый или сверстник). Формулы:"Здравствуй", "Здравствуйте", "До свидания". Развертывание формул спомощью обращения по имени и отчеству. Жесты приветствия и прощания.Этикетные правила приветствия: замедлить шаг или остановиться, посмотретьв глаза человеку.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Формулы: "Доброе утро", "Добрый день", "Добрый вечер", "Спокойнойночи". Неофициальные разговорные формулы: "Привет", "Салют", "Счастливо","Пока". Грубые (фамильярные) формулы: "Здорово", "Бывай", "Чао" (взависимости от условий образовательной организации). Недопустимостьдублирования этикетных формул, использованных невоспитанными взрослыми.Развертывание формул с помощью обращений.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Формулы, сопровождающие ситуации приветствия и прощания: "Какдела?", "Как живешь?", "До завтра", "Всего хорошего". Просьбы припрощании: "Приходи(те) еще", "Заходи(те)", "Звони(те)".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Приглашение, предложение. Приглашение домой. Правила поведения вгостях.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Поздравление, пожелание. Формулы: "Поздравляю с ...", "Поздравляю спраздником ..." и их развертывание с помощью обращения по имени иотчеству.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Пожелания близким и малознакомым людям, сверстникам и старшим.Различия пожеланий в связи с разными праздниками. Формулы: "Желаю тебе...", "Желаю Вам ...", "Я хочу пожелать ...". Неречевые средства: улыбка,взгляд, доброжелательность тона.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Поздравительные открытки.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Формулы, сопровождающие вручение подарка: "Это Вам (тебе)", "Я хочуподарить тебе ...". Этикетные и эмоциональные реакции на поздравления иподарки.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Одобрение, комплимент. Формулы: "Мне очень нравится твой ...", "Какхорошо ты ...", "Как красиво!".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Телефонный разговор. Формулы обращения, привлечения внимания втелефонном разговоре. Значение сигналов телефонной связи (гудки,обращения автоответчика сотовой связи). Выражение просьбы позвать ктелефону: "Позовите, пожалуйста ...", "Попросите пожалуйста...", "Можнопопросить (позвать)...". Распространение этих формул с помощьюприветствия. Ответные реплики адресата: "Алло", "Да", "Я слушаю".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Просьба, совет. Обращение с просьбой к учителю, соседу по парте науроке или на перемене. Обращение с просьбой к незнакомому человеку.Обращение с просьбой к сверстнику, к близким людям.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Развертывание просьбы с помощью мотивировки. Формулы: "Пожалуйста,"...", "Можно пожалуйста!", "Разрешите...", "Можно мне ...", "Можноя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Мотивировка отказа. Формула: "Извините, но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Благодарность. Формулы: "Спасибо", "Большое спасибо", "Пожалуйста".Благодарность за поздравления и подарки как ответная реакция навыполнение просьбы: "Спасибо ... имя". Мотивировка благодарности.Формулы: "Очень приятно", "Я очень рада" как мотивировка благодарности.Ответные реплики на поздравление, пожелание: "Спасибо за поздравление","Я тоже поздравляю тебя (Вас)", "Спасибо, и тебя (Вас) поздравляю".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Замечание, извинение. Формулы: "Извините, пожалуйста" с обращением ибез него. Правильная реакция на замечания. Мотивировка извинения: "Янечаянно", "Я не хотел". Использование форм обращения при извинении.Извинение перед старшим, ровесником. Обращение и мотивировка приизвинении.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Сочувствие, утешение. Сочувствие заболевшему сверстнику, взрослому.Слова поддержки, утешения.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Одобрение, комплимент: одобрение как реакция на поздравления,подарки: "Молодец!", "Умница!", "Как красиво!".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Примерные темы речевых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 дома" (общение с близкими людьми, прием гостей);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и мои товарищи" (игры и общение со сверстниками, общение вобразовательной организации, в секции, в творческой студии);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за порогом дома" (покупка, поездка в транспорте, обращение запомощью (в том числе в экстренной ситуации), поведение в общественныхместах (кино, кафе);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в мире природы" (общение с животными, поведение в парке, в лесу).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Темы речевых ситуаций формулируются исходя из уровня развитиякоммуникативных и речевых умений обучающихся и социальной ситуации ихжизни. Например, в рамках лексической темы "Я за порогом дома" дляотработки этикетных форм знакомства на уроках могут быть организованыречевые ситуации "Давайте познакомимся!", "Знакомство во дворе","Знакомство в гостях".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Алгоритм работы над темой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Выявление и расширение представлений по теме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Актуализация, уточнение и расширение словарного запаса о темеситуации.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Составление предложений по теме ситуации, в т.ч. ответы навопросы и формулирование вопросов учителю, одноклассникам.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Конструирование диалогов, участие в диалогах по теме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Выбор атрибутов к ролевой игре по теме речевой ситуации.Уточнение ролей, сюжета игры, его вариативности.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Моделирование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Составление устного текста (диалогического или несложногомонологического) по теме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13.3. Планируемые предметные результаты освоения учебного предмета"Речевая практика":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13.3.1.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формулировка просьб и желаний с использованием этикетных слов ивыражений;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ролевых играх в соответствии с речевыми возможностями;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восприятие на слух сказок и рассказов; ответы на вопросыпедагогического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 их содержанию с опорой на иллюстративный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произнесение чистоговорок, коротких стихотворений сопорой на образец чтения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беседах на темы, близкие личному опыту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по содержаниюпрослушанных и (или) просмотренных радио- и телепередач.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13.3.2.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содержания небольших по объему сказок, рассказов истихотворений, ответы на вопросы;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содержания детских радио- и телепередач, ответы на вопросыпедагогического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правильных средств интонации с опорой на образец речипедагогического работника и анализ речевой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активное участие в диалогах по темам речевых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высказывание своих просьб и желаний; выполнение речевых действий(приветствия, прощания, извинения), используя соответствующие этикетныеслова и выражения;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коллективном составлении рассказа или сказки по темамречевых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рассказов с опорой на картинный иликартинно-символический план.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14.  Р</w:t>
      </w:r>
      <w:r w:rsidRPr="00AB0B5E">
        <w:rPr>
          <w:rFonts w:ascii="Times New Roman" w:eastAsia="Times New Roman" w:hAnsi="Times New Roman" w:cs="Times New Roman"/>
          <w:b/>
          <w:sz w:val="28"/>
          <w:szCs w:val="28"/>
          <w:lang w:eastAsia="ru-RU"/>
        </w:rPr>
        <w:t>абочая программа по учебному предмету "Математика"(I-IV и дополнительный классы)</w:t>
      </w:r>
      <w:r w:rsidRPr="00AB0B5E">
        <w:rPr>
          <w:rFonts w:ascii="Times New Roman" w:eastAsia="Times New Roman" w:hAnsi="Times New Roman" w:cs="Times New Roman"/>
          <w:sz w:val="28"/>
          <w:szCs w:val="28"/>
          <w:lang w:eastAsia="ru-RU"/>
        </w:rPr>
        <w:t xml:space="preserve"> предметной области "Математика" включаетпояснительную записку, содержание обучения, планируемые результатыосвоения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14.1.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Основной </w:t>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обучения математике является подготовка обучающихсяэтой категории к жизни в современном обществе и овладение доступнымипрофессионально-трудовыми навыками.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Исходя из основной цели, </w:t>
      </w:r>
      <w:r w:rsidRPr="00AB0B5E">
        <w:rPr>
          <w:rFonts w:ascii="Times New Roman" w:eastAsia="Times New Roman" w:hAnsi="Times New Roman" w:cs="Times New Roman"/>
          <w:b/>
          <w:sz w:val="28"/>
          <w:szCs w:val="28"/>
          <w:lang w:eastAsia="ru-RU"/>
        </w:rPr>
        <w:t>задачами</w:t>
      </w:r>
      <w:r w:rsidRPr="00AB0B5E">
        <w:rPr>
          <w:rFonts w:ascii="Times New Roman" w:eastAsia="Times New Roman" w:hAnsi="Times New Roman" w:cs="Times New Roman"/>
          <w:sz w:val="28"/>
          <w:szCs w:val="28"/>
          <w:lang w:eastAsia="ru-RU"/>
        </w:rPr>
        <w:t xml:space="preserve"> обучения математике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доступных умственно обучающимся с умственнойотсталостью (интеллектуальными нарушениями) математических знаний иумений, необходимых для решения учебно-познавательных,учебно-практических, житейских и профессиональных задач и развитиеспособности их использования при решении соответствующих возрасту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и развитие познавательной деятельности и личностныхкачеств обучающихся с умственной отсталостью (интеллектуальныминарушениями) средствами математики с учетом их индивидуальныхвозможностей;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положительных качеств личности, в частностиаккуратности, настойчивости, трудолюбия, самостоятельности, терпеливости,любознательности, умений планировать свою деятельность, доводить начатоедело до конца, осуществлять контроль и самоконтроль.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14.2. Содержание учебного предмета "Математика":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14.2.1. Пропедевтика.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Свойства предметов. Предметы, обладающие определенными свойствами: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цвет, форма, размер (величина), назначение. Слова: каждый, все, кроме,остальные (оставшиеся), другие.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двух предметов, серии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предметов, имеющих объем, площадь, по величине: большой,маленький, больше, меньше, равные, одинаковые по величине; равной,одинаковой, такой же величины.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предметов по размеру. Сравнение двух предметов: длинный,короткий (широкий, узкий, высокий, низкий, глубокий, мелкий, толстый,тонкий); длиннее, короче (шире, уже, выше, ниже, глубже, мельче, толще,тоньше); равные, одинаковые по длине (ширине, высоте, глубине, толщине);равной, одинаковой, такой же длины (ширины, высоты, глубины, толщины).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Сравнение трех-четырех предметов по длине (ширине, высоте, глубине,толщине); длиннее, короче (шире, уже, выше, ниже, глубже, мельче, тоньше,толще); самый длинный, самый короткий (самый широкий, узкий, высокий,низкий, глубокий, мелкий, толстый, тонкий).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двух предметов по массе (весу): тяжелый, легкий, тяжелее,легче, равные, одинаковые по тяжести (весу), равной, одинаковой, такой жетяжести (равного, одинакового, такого же веса). Сравнение трех-четырехпредметов по тяжести (весу): тяжелее, легче, самый тяжелый, самый легкий.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предметных совокупностей по количеству предметов, ихсоставляющих: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двух-трех предметных совокупностей. Слова: сколько, много,мало, больше, меньше, столько же, равное, одинаковое количество, немного,несколько, один, ни одного.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количества предметов одной совокупности до и послеизменения количества предметов, ее составляющих.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небольших предметных совокупностей путем установлениявзаимно однозначного соответствия между ними или их частями: больше,меньше, одинаковое, равное количество, столько же, сколько, лишние,недостающие предметы.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объемов жидкостей, сыпучих веществ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объемов жидкостей, сыпучих веществ в одинаковых емкостях.Слова: больше, меньше, одинаково, равно, столько же.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объемов жидкостей, сыпучего вещества в одной емкости до ипосле изменения объема.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Положение предметов в пространстве, на плоскости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Положение предметов в пространстве, на плоскости относительнообучающегося, по отношению друг к другу: впереди, сзади, справа, слева,правее, левее, вверху, внизу, выше, ниже, далеко, близко, дальше, ближе,рядом, около, здесь, там, на, в, внутри, перед, за, над, под, напротив,между, в середине, в центре.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Ориентировка на листе бумаги: вверху, внизу, справа, слева, всередине (центре), верхний, нижний, правый, левый край листа, то же длясторон: верхняя, нижняя, правая, левая половина, верхний правый, левый,нижний правый, левый углы.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Единицы измерения и их соотношения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Единица времени - сутки. Сутки: утро, день, вечер, ночь. Сегодня,завтра, вчера, на следующий день, рано, поздно, вовремя, давно, недавно,медленно, быстро.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по возрасту: молодой, старый, моложе, старше.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Геометрический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Круг, квадрат, прямоугольник, треугольник. Шар, куб, брус.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14.2.2. Нумерация. Счет предметов. Чтение и запись чисел в пределах100. Разряды. Представление чисел в виде суммы разрядных слагаемых.Сравнение и упорядочение чисел, знаки сравнения.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14.2.3. Единицы измерения и их соотношения. Величины и единицы ихизмерения. Единица массы (килограмм), емкости (литр), времени (минута,час, сутки, неделя, месяц, год), стоимости (рубль, копейка), длины(миллиметр, сантиметр, дециметр, метр). Соотношения между единицамиизмерения однородных величин. Сравнение и упорядочение однородныхвеличин.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14.2.4. Арифметические действия. Сложение, вычитание, умножение иделение неотрицательных целых чисел. Названия компонентов арифметическихдействий, знаки действий. Таблица сложения. Таблица умножения и деления.Арифметические действия с числами 0 и 1. Взаимосвязь арифметическихдействий. Нахождение неизвестного компонента арифметического действия.Числовое выражение. Скобки. Порядок действий. Нахождение значениячислового выражения. Использование свойств арифметических действий ввычислениях (переместительное свойство сложения и умножения). Алгоритмы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письменного сложения, вычитания, умножения и деления. Способы проверкиправильности вычислений.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14.2.5. Арифметические задачи. Решение текстовых задачарифметическим способом. Простые арифметические задачи на нахождениесуммы и разности (остатка). Простые арифметические задачи на увеличение(уменьшение) чисел на несколько единиц. Простые арифметические задачи нанахождение произведения, частного (деление на равные части, деление посодержанию); увеличение в несколько раз, уменьшение в несколько раз.Простые арифметические задачи на нахождение неизвестного слагаемого.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Задачи, содержащие отношения  "больше на (в)...", "меньше на (в)...".Задачи на расчет стоимости (цена, количество, общая стоимость товара).Составные арифметические задачи, решаемые в два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14.2.6. Геометрический материал. Пространственные отношения.Взаимное расположение предметов в пространстве и на плоскости (выше -ниже, слева -справа, сверху - снизу, ближе - дальше, между).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Геометрические фигуры. Распознавание и изображение геометрическихфигур: точка, линия (кривая, прямая), отрезок, ломаная, угол,многоугольник, треугольник, прямоугольник, квадрат, окружность, круг.Замкнутые и незамкнутые кривые: окружность, дуга. Ломаные линии -замкнутая, незамкнутая. Граница многоугольника - замкнутая ломаная линия.Использование чертежных инструментов для выполнения построений.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Измерение длины отрезка. Сложение и вычитание отрезков. Измерениеотрезков ломаной и вычисление ее длины.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Взаимное положение на плоскости геометрических фигур (пересечение,точки пересечения).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Геометрические формы в окружающем мире. Распознавание и называние:куб, шар.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14.3. Планируемые предметные результаты освоения учебного предмета"Математика":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14.3.1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1-100 в прямом порядке; откладывание любыхчисел в пределах 100, с использованием счетного материала;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компонентов сложения, вычитания, умножения,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смысла арифметических действий сложения и вычитания,умножения и деления (на равные части);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умножения однозначных чисел до 5;</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связи таблиц умножения и деления, пользование таблицамиумножения на печатной основе для нахождения произведения и частного;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порядка действий в примерах в два арифметических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применение переместительного свойства сложения и умножения;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устных и письменных действий сложения и вычитания чисел впределах 100;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единиц измерения (меры) стоимости, длины, массы, времени и ихсоотношения;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чисел, полученных при счете и измерении, запись числа,полученного при измерении двумя мерами;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календарем для установления порядка месяцев в году,количества суток в месяцах;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времени по часам (одним способом);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составление, иллюстрирование изученных простыхарифметических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составных арифметических задач в два действия (с помощьюпедагогического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замкнутых, незамкнутых кривых, ломаных линий; вычислениедлины ломаной;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называние, моделирование взаимного положения двух прямых,кривых линий, фигур; нахождение точки пересечения без вычерчивания;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элементов четырехугольников; вычерчиваниепрямоугольника (квадрата) с помощью чертежного треугольника нанелинованной бумаге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окружности и круга, вычерчивание окружности разныхрадиусов.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14.3.2.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1-100 в прямом и обратном порядке;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счет, присчитыванием, отсчитыванием по единице и равными числовымигруппами в пределах 100;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откладывание любых чисел в пределах 100 с использованием счетногоматериала;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названия компонентов сложения, вычитания, умножения,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смысла арифметических действий сложения и вычитания,умножения и деления (на равные части и по содержанию), различение двухвидов деления на уровне практических действий, знание способов чтения изаписи каждого вида 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умножения всех однозначных чисел и числа 10, правилаумножения чисел 1 и 0, на 1 и 0, деления 0 и деления на 1, на 10;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связи таблиц умножения и деления, пользование таблицамиумножения на печатной основе для нахождения произведения и частного;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порядка действий в примерах в два арифметических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применение переместительного свойство сложения и умножения;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устных и письменных действий сложения и вычитания чисел впределах 100;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единиц (мер) измерения стоимости, длины, массы, времени и ихсоотношения;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чисел, полученных при счете и измерении, запись чисел,полученных при измерении двумя мерами (с полным набором знаков в мелкихмерах);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порядка месяцев в году, номеров месяцев от начала года,умение пользоваться календарем для установления порядка месяцев в году,знание количества суток в месяцах;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времени по часам тремя способами с точностью до 1 мин;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составление, иллюстрирование всех изученных простыхарифметических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краткая запись, моделирование содержания, решение составныхарифметических задач в два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замкнутых, незамкнутых кривых, ломаных линий; вычислениедлины ломаной;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называние, вычерчивание, моделирование взаимногоположения двух прямых и кривых линий, многоугольников, окружностей;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нахождение точки пересечения;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элементов четырехугольников, вычерчиваниепрямоугольника (квадрата) с помощью чертежного треугольника нанелинованной бумаге;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вычерчивание окружности разных радиусов, различение окружности икруга.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15. Р</w:t>
      </w:r>
      <w:r w:rsidRPr="00AB0B5E">
        <w:rPr>
          <w:rFonts w:ascii="Times New Roman" w:eastAsia="Times New Roman" w:hAnsi="Times New Roman" w:cs="Times New Roman"/>
          <w:b/>
          <w:sz w:val="28"/>
          <w:szCs w:val="28"/>
          <w:lang w:eastAsia="ru-RU"/>
        </w:rPr>
        <w:t>абочая программа по учебному предмету "Мир природыи человека" (I-IV и дополнительный классы),</w:t>
      </w:r>
      <w:r w:rsidRPr="00AB0B5E">
        <w:rPr>
          <w:rFonts w:ascii="Times New Roman" w:eastAsia="Times New Roman" w:hAnsi="Times New Roman" w:cs="Times New Roman"/>
          <w:sz w:val="28"/>
          <w:szCs w:val="28"/>
          <w:lang w:eastAsia="ru-RU"/>
        </w:rPr>
        <w:t xml:space="preserve"> входящий в предметную область"Естествознание", включает пояснительную записку, содержание обучения,планируемые 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15.1.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Основная </w:t>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предмета заключается в формировании первоначальныхзнаний о живой и неживой природе; понимании простейших взаимосвязей,существующих между миром природы 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Курс "Мир природы и человека" является начальным звеном формированияестествоведческих знаний, пропедевтическим этапом формирования уобучающихся умений наблюдать, анализировать, взаимодействовать сокружающим миром.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дисциплины предусматривает знакомство с объектами иявлениями окружающего мира и дает возможность постепенно раскрыватьпричинно-следственные связи между природными явлениями и жизнью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отборе содержания курса "Мир природы и человека" учтенысовременные научные данные об особенностях познавательной деятельности,эмоционально волевой регуляции, поведения младших обучающихся сумственной 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реализует современный взгляд на обучение естествоведческимдисциплинам, который выдвигает на первый план обеспечение: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полисенсорности восприятия объектов;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практического взаимодействия обучающихся с умственной отсталостью(интеллектуальными нарушениями) с предметами познания, по возможности внатуральном виде и в естественных условиях или в виде макетов вспециально созданных учебных ситуациях;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накопления представлений об объектах и явлениях окружающего мирачерез взаимодействие с различными носителями информации: устным ипечатным словом, иллюстрациями, практической деятельностью в процессерешения учебно-познавательных задач, в совместной деятельности друг сдругом в процессе решения проблемных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закрепления представлений, постоянное обращение к уже изученному,систематизации знаний и накоплению опыта взаимодействия с предметамипознания в игровой, коммуникативной и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постепенного усложнения содержания предмета: расширениехарактеристик предмета познания, преемственность изучаемых тем.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Основное внимание при изучении курса "Мир природы и человека"уделено формированию представлений об окружающем мире: живой и неживойприроде, человеке, месте человека в природе, взаимосвязях человека иобщества с природой. Практическая направленность учебного предметареализуется через развитие способности к использованию знаний о живой инеживой природе, об особенностях человека как биосоциального существа дляосмысленной и самостоятельной организации безопасной жизни в конкретныхусловиях.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Структура курса представлена следующими разделами: "Сезонныеизменения", "Неживая природа", "Живая природа (в том числе человек)","Безопасное поведение".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Повышение эффективности усвоения учебного содержания требуеторганизации большого количества наблюдений, упражнений, практическихработ, игр, экскурсий для ознакомления и накопления опыта первичноговзаимодействия с изучаемыми объектами и явлениями.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15.2. Содержание учебного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15.2.1. Сезонные изменения. Временные изменения. День, вечер, ночь,утро. Сутки, время суток. Время суток и солнце (по результатамнаблюдений). Время суток на циферблате часов. Дни недели, порядокследования, рабочие и выходные дни. Неделя и месяц.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Времена года: осень, зима, весна, лето. Основные признаки каждоговремени года (изменения в неживой природе, жизни растений, животных ичеловека) Месяцы осенние, зимние, весенние, летние. Порядок месяцев всезоне, в году, начиная с января. Календарь.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Осень - начальная осень, середина сезона, поздняя осень. Зима -начало, середина, конец зимы. Весна - ранняя, середина весны, поздняявесна. Смена времен года. Значение солнечного тепла и света.Преемственность сезонных изменений. Взаимозависимость изменений в неживойи живой природе, жизни людей (в том числе и по результатам наблюдений).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Сезонные изменения в неживой природе. Изменения, происходящие вприроде в разное время года, с постепенным нарастанием подробностиописания качественных изменений: температура воздуха (тепло - холодно,жара, мороз, замеры температуры); осадки (снег - дождь, иней, град);ветер (холодный - теплый, направление и сила, на основе наблюдений);солнце (яркое - тусклое, большое - маленькое, греет, светит); облака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(облака, тучи, гроза), состояние водоемов (ручьи, лужи, покрылись льдом,теплая - холодная вода), почвы (сухая - влажная - заморозки).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Солнце и изменения в неживой и живой природе. Долгота дня зимой илетом. Растения и животные в разное время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Жизнь растений и животных (звери, птицы, рыбы, насекомые) в разныесезоны года. Сбор листьев, плодов и семян. Ознакомление с названиямирастений и животных. Раннецветущие, летние и осенние растения. Увядание ипоявление растений. Подкормка птиц. Весенний сбор веток для гнездованияптиц.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Сад, огород. Поле, лес в разное время года. Домашние и дикиеживотные в разное время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Одежда людей, игры обучающихся, труд людей в разное время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Одежда людей в разное время года. Одевание на прогулку. Учетвремени года, погоды, предполагаемых занятий (игры, наблюдения,спортивные занятия).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Игры обучающихся в разные сезоны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Труд людей в сельской местности и городе в разное время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Предупреждение простудных заболеваний, гриппа, травм в связи с сезонными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особенностями (похолодание, гололед, жара).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15.2.2. Неживая природа. Солнце, облака, луна, звезды. Воздух.Земля: песок, глина, камни. Почва. Вода. Узнавание и называние объектовнеживой природы. Простейшие признаки объектов неживой природы по основнымпараметрам: внешний вид, наиболее существенные и заметные свойства(выделяемые при наблюдении ребенком), место в природе, значение.Элементарные сведения о Земле, как планете, и Солнце - звезде, вокругкоторой в космосе двигается Земля.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15.2.3. Живая природа: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Растения культурные. Овощи. Фрукты. Ягоды. Арбуз, дыня, тыква.Зерновые культуры. Внешний вид, место произрастания, использование.Значение для жизни человека. Употребление в пищу.     Растения комнатные. Название. Внешнее строение (корень, стебель,лист). Уход. Растения дикорастущие. Деревья. Кустарники. Травянистыерастения. Корень, стебель, лист, цветок, плод и семена. Первичныепредставление о способах размножения. Развитие растение из семени напримере гороха или фасоли. Значение растений в природе. Охрана,использование человеком.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Грибы. Шляпочные грибы: съедобные и не съедобные. Название. Местопроизрастания. Внешний вид. Значение в природе. Использование человеком.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Животные домашние. Звери. Птицы. Названия. Внешнее строение: частитела. Условия обитания, чем кормятся сами животные, чем кормят их люди.Место в жизни человека (для чего содержат животное), забота и уход заживотным. Скотный двор, птичник, ферма.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Животные дикие. Звери. Птицы. Змеи. Лягушка. Рыбы. Насекомые.Названия. Внешнее строение: названия частей тела. Место обитания,питание, образ жизни. Роль в природе. Помощь птицам зимой (подкормка,изготовление кормушек) и весной в период гнездования (сбор веток длягнезд, соблюдение тишины и уединенности птиц на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Охрана природы: наблюдения за жизнью живой природы, уход закомнатными растениями, посадка и уход за растением, бережное отношение кдикорастущим растениям, правили сбора урожая грибов и лесных ягод,ознакомление с правилами ухода за домашними животными, подкормка птицзимой, сбор веток в период гнездования, ознакомление с видами помощидиким животным.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Человек. Мальчик и девочка. Возрастные группы ("малыш", "школьник","молодой человек", "взрослый", "пожилой").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Строение тела человека (голова, туловище, ноги и руки (конечности).Ориентировка в схеме тела на картинке и на себе. Голова, лицо: глаза,нос, рот, уши. Покровы тела: кожа, ногти, волосы.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Гигиена кожи, ногтей, волос (мытье, расчесывание, обстригание).Зубы. Гигиена полости рта (чистка зубов, полоскание). Гигиена рук(мытье). Органы чувств человека (глаза, уши, нос, язык, кожа). Значение вжизни человека (ознакомление с жизнью вокруг, получение новыхвпечатлений). Гигиена органов чувств. Бережное отношение к себе,соблюдение правил охраны органов чувств, соблюдение режима работы иотдыха. Первичное ознакомление с внутренним строением тела человека(внутренние органы).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Здоровый образ жизни: гигиена жилища (проветривание, регулярнаяуборка), гигиена питания (полноценное и регулярное питание: овощи,фрукты, ягоды, хлеб, молочные продукты, мясо, рыба). Режим сна, работы.Личная гигиена (умывание, прием ванной), прогулки и занятия спортом.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Человек - член общества: член семьи, обучающийся, друг. Личные вещиобучающегося: гигиенические принадлежности, игрушки, школьныеканцелярские принадлежности, одежда, обувь. Вещи мальчиков и девочек.Профессии людей ближайшего окружения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15.2.4. Магазины ("овощи-фрукты", продуктовый, промтоварный (одежда,обувь, бытовая техника), книжный). Зоопарк или краеведческий музей.Почта. Больница. Поликлиника. Аптека. Назначение учреждения. Основныепрофессии людей, работающих в учреждении. Правила поведения в магазине.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15.2.5. Транспорт: Назначение. Называние отдельных видов транспорта(машины легковые и грузовые, метро, маршрутные такси, трамваи,троллейбусы, автобусы). Городской пассажирский транспорт. Транспортмеждугородний. Вокзалы и аэропорты. Правила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15.2.6. Наша Родина - Россия: Наш город. Населенные пункты. Столица.Флаг, Герб, Гимн России. Президент России. Наша национальность. Некоторыедругие национальности. Национальные костюмы. Россия – многонациональнаястрана. Праздники нашей страны. Достижение нашей страны в науке иискусствах. Великие люди страны или края. Деньги нашей страны. Получениеи расходование денег.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15.2.7. Безопасное поведение. Предупреждение заболеваний и травм.Профилактика простуд: закаливание, одевание по погоде, проветриваниепомещений, предупреждение появления сквозняков. Профилактика вирусныхзаболеваний (гриппа) - прием витаминов, гигиена полости носа и рта,предупреждение контактов с больными людьми. Поведение во время простудной(постельный режим, соблюдение назначений врача) и инфекционной болезни(изоляция больного, проветривание, отдельная посуда и стирка белья, приемлекарств по назначению врача, постельный режим). Вызов врача из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поликлиники. Случаи обращения в больницу.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Простейшие действия при получении травмы: обращение за помощью кучителю, элементарное описание ситуации, приведшей к травме и своегосостояния (что и где болит). Поведение при оказании медицинской 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Безопасное поведение в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Правила поведения человека при контакте с домашним животным. Правилаповедения человека с диким животным в зоопарке, в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Правила поведение в лесу, на воде, в грозу. Предупреждениеотравления ядовитыми грибами, ягодами. Признаки. Вызов скорой помощи потелефону. Описание состояния больного.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Правила поведения с незнакомыми людьми, в незнакомом месте.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Правила поведения на улице. Движения по улице группой. Изучениеправил дорожного движения (далее - ПДД): сигналы светофора, пешеходныйпереход, правила нахождения обучающегося на улице (сопровождениевзрослым, движение по тротуару, переход улицы по пешеходному переходу).Правила безопасного поведения в общественном транспорте.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Правила безопасного использования учебных принадлежностей,инструментов для практических работ и опытов, с инвентарем для уборкикласса. Правила обращения с горячей водой (в кране, в чайнике),электричеством, газом (на кухне).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Телефоны первой помощи. Звонок по телефону экстренных служб.</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15.3. Планируемые предметные результаты освоения учебного предмета"Мир природы 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назначении объектов изучения;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на иллюстрациях,фотографиях;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изученных объектов к определенным группам (видо-родовыепонятия);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сходных объектов, отнесенных к одной и той же изучаемойгруппе;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элементарных правилах безопасного поведения вприроде и 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требований к режиму дня обучающегося и пониманиенеобходимости его выполнения;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правил личной гигиены и выполнение их в повседневнойжизни;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ухаживание за комнатными растениями; кормление зимующих птиц;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повествовательного или описательного рассказа из 3-5предложений об изученных объектах по предложенному плану;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адекватное взаимодействие с изученными объектами окружающего мира вучебных ситуациях; адекватно поведение в классе, в образовательнойорганизации, на улице в условиях реальной или смоделированной учителемситуации.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15.3.2.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взаимосвязях между изученными объектами, их месте вокружающем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в натуральном виде вестественных условиях;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изученных объектов к определенным группам с учетомразличных оснований для классификации;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развернутая характеристика своего отношения к изученным объектам;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отличительных существенных признаков групп объектов;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гигиены органов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правила безопасного поведения в природе и обществес учетом возрастных особенностей;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готовность к использованию полученных знаний при решении учебных,учебно-бытовых и учебно-трудовых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и постановка вопросов по содержанию изученного,проявление желания рассказать о предмете изучения или наблюдения,заинтересовавшем объекте;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задания без текущего контроля педагогического работника(при наличии предваряющего и итогового контроля), оценка своей работы иобучающихся, проявление к ней ценностного отношения, понимание замечаний,адекватное восприятие похвалы;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проявление активности в организации совместной деятельности иситуативном общении с обучающимися, адекватное взаимодействие с объектамиокружающего мира;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элементарных санитарно-гигиенических норм;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доступных природоохранительных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готовность к использованию сформированных умений при решенииучебных, учебно-бытовых и учебно-трудовых задач в объеме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16. Р</w:t>
      </w:r>
      <w:r w:rsidRPr="00AB0B5E">
        <w:rPr>
          <w:rFonts w:ascii="Times New Roman" w:eastAsia="Times New Roman" w:hAnsi="Times New Roman" w:cs="Times New Roman"/>
          <w:b/>
          <w:sz w:val="28"/>
          <w:szCs w:val="28"/>
          <w:lang w:eastAsia="ru-RU"/>
        </w:rPr>
        <w:t>абочая программа по учебному предмету "Музыка"(I-IV и дополнительный классы)</w:t>
      </w:r>
      <w:r w:rsidRPr="00AB0B5E">
        <w:rPr>
          <w:rFonts w:ascii="Times New Roman" w:eastAsia="Times New Roman" w:hAnsi="Times New Roman" w:cs="Times New Roman"/>
          <w:sz w:val="28"/>
          <w:szCs w:val="28"/>
          <w:lang w:eastAsia="ru-RU"/>
        </w:rPr>
        <w:t xml:space="preserve"> предметной области "Искусство" включаетпояснительную записку, содержание обучения, планируемые результатыосвоения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16.1.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Обучение музыки предназначено для формирования у обучающихся сумственной отсталостью (интеллектуальными нарушениями) элементарныхзнаний, умений и навыков в области музыкального искусства, развития ихмузыкальных способностей, мотивации к музыкальной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приобщение к музыкальной культуре обучающихся с умственнойотсталостью (интеллектуальными нарушениями) как к неотъемлемой частидуховной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xml:space="preserve"> учебного предмета "Музыка":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накопление первоначальных впечатлений от музыкального искусства иполучение доступного опыта (овладение элементарными музыкальнымизнаниями, слушательскими и доступными исполнительскими умениями);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приобщение к культурной среде, дающей обучающемуся впечатления отмузыкального искусства, формирование стремления и привычки к слушаниюмузыки, посещению концертов, самостоятельной музыкальной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способности получать удовольствие от музыкальныхпроизведений, выделение собственных предпочтений в восприятии музыки,приобретение опыта самостоятельной музыкально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простейших эстетических ориентиров и их использование ворганизации обыденной жизни и праздника;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восприятия, в том числе восприятия музыки, мыслительныхпроцессов, певческого голоса, творческих способностей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Музыкально-образовательный процесс основан на принципеиндивидуализации и дифференциации процесса музыкального воспитания,взаимосвязи обучения и воспитания, оптимистической перспективы,комплексности обучения, доступности, систематичности ипоследовательности, наглядности.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16.2. В содержание программы</w:t>
      </w:r>
      <w:r w:rsidRPr="00AB0B5E">
        <w:rPr>
          <w:rFonts w:ascii="Times New Roman" w:eastAsia="Times New Roman" w:hAnsi="Times New Roman" w:cs="Times New Roman"/>
          <w:sz w:val="28"/>
          <w:szCs w:val="28"/>
          <w:lang w:eastAsia="ru-RU"/>
        </w:rPr>
        <w:t xml:space="preserve"> входит овладение обучающимися сумственной отсталостью (интеллектуальными нарушениями) в доступной дляних форме и объеме следующими видами музыкальной деятельности: восприятиемузыки, хоровое пение, элементы музыкальной грамоты, игра на музыкальныхинструментах детского оркестра. Содержание программного материала уроковсостоит из элементарного теоретического материала, доступных видовмузыкальной деятельности, музыкальных произведений для слушания иисполнения, вокальных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16.2.1. Восприятие музыки: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Репертуар для слушания: произведения отечественной музыкальнойкультуры; музыка народная и композиторская; детская, классическая,современная.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Примерная тематика произведений: о природе, труде, профессиях,общественных явлениях, детстве, школьной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Жанровое разнообразие: праздничная, маршевая, колыбельная песни.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Слушание музыки: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овладение умением спокойно слушать музыку, адекватно реагироватьна художественные образы, воплощенные в музыкальных произведениях;развитие элементарных представлений о многообразии внутреннего содержанияпрослушиваемых произведений;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развитие эмоциональной отзывчивости и эмоционального реагированияна произведения различных музыкальных жанров и разных по своемухарактеру;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развитие умения передавать словами внутреннее содержаниемузыкального произведения;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развитие умения определять разнообразные по форме и характерумузыкальные произведения (марш, танец, песня, весела, грустная, спокойнаямелодия);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 развитие умения самостоятельно узнавать и называть песни повступлению; развитие умения различать мелодию и сопровождение в песне и винструментальном произведении;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 развитие умения различать части песни (запев, припев, проигрыш,окончание);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 ознакомление с пением соло и хором; формирование представлений оразличных музыкальных коллективах (ансамбль, оркестр);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 знакомство с музыкальными инструментами и их звучанием(фортепиано, барабан, скрипка).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16.2.2. Хоровое пение: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Песенный репертуар: произведения отечественной музыкальной культуры;музыка народная и композиторская; детская, классическая, современная.Используемый песенный материал должен быть доступным по смыслу, отражатьзнакомые образы, события и явления, иметь простой ритмический рисунокмелодии, короткие музыкальные фразы, соответствовать требованияморганизации щадящего режима по отношению к детскому голосу.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Примерная тематика произведений: о природе, труде, профессиях,общественных явлениях, детстве, школьной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Жанровое разнообразие: игровые песни, песни-прибаутки, трудовыепесни, колыбельные песни.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Навык пения: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обучение певческой установке: непринужденное, но подтянутоеположение корпуса с расправленными спиной и плечами, прямое свободноеположение головы, устойчивая опора на обе ноги, свободные руки;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работа над певческим дыханием: развитие умения бесшумного глубокого,одновременного вдоха, соответствующего характеру и темпу песни;формирование умения брать дыхание перед началом музыкальной фразы;отработка навыков экономного выдоха, удерживания дыхания на более длинныхфразах; развитие умения быстрой, спокойной смены дыхания при исполнениипесен, не имеющих пауз между фразами; развитие умения распределятьдыхание при исполнении напевных песен с различными динамическимиоттенками (при усилении и ослаблении дыхания);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пение коротких попевок на одном дыхании;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формирование устойчивого навыка естественного, ненапряженногозвучания; развитие умения правильно формировать гласные и отчетливопроизносить согласные звуки, интонационно выделять гласные звуки взависимости от смысла текста песни; развитие умения правильно формироватьгласные при пении двух звуков на один слог; развитие умения отчетливогопроизнесения текста в темпе исполняемого произведения;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умения мягкого, напевного, легкого пения (работа надкантиленой - способностью певческого голоса к напевному исполнениюмелодии);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активизация внимания к единой правильной интонации; развитие точногоинтонирования мотива выученных песен в составе группы и индивидуально;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умения четко выдерживать ритмический рисунок произведениябез сопровождения педагогического работника и инструмента ("а капелла");работа над чистотой интонирования и выравнивание звучания на всемдиапазоне;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слухового внимания и чувства ритма в ходе специальныхритмических упражнений; развитие умения воспроизводить куплет хорошознакомой песни путем беззвучной артикуляции в сопровождении инструмента;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дифференцирование звуков по высоте и направлению движения мелодии(звуки высокие, средние, низкие; восходящее, нисходящее движение мелодии,на одной высоте); развитие умения показа рукой направления мелодии(сверху вниз или снизу вверх); развитие умения определять сильную долю наслух;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понимания содержания песни на основе характера ее мелодии(веселого, грустного, спокойного) и текста; выразительно-эмоциональноеисполнение выученных песен с простейшими элементами динамическихоттенков;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формирование понимания дирижерских жестов (внимание, вдох, начало иокончание пения);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умения слышать вступление и правильно начинать пение вместес педагогическим работником и без него, прислушиваться к пению другихобучающихся; развитие пения в унисон; развитие устойчивости унисона;обучение пению выученных песен ритмично, выразительно с сохранением строяи ансамбля;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умения использовать разнообразные музыкальные средства(темп, динамические оттенки) для работы над выразительностью исполненияпесен;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пение спокойное, умеренное по темпу, ненапряженное и плавное впределах mezzopiano (умеренно тихо) и mezzoforte (умеренно громко);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укрепление и постепенное расширение певческого диапазона ми1 - ля1,pel -си1, до1 - до2.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получение эстетического наслаждения от собственного пения.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16.2.3. В содержание программного материала уроков по изучениюэлементов музыкальной грамоты входит: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ознакомление с высотой звука (высокие, средние, низкие);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ознакомление с динамическими особенностями музыки (громкая -forte,тихая - piano);</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умения различать звук по длительности (долгие, короткие):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нотной записи (нотный стан, скрипичный ключ,добавочная линейка, графическое изображение нот, порядок нот в гамме домажор).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16.2.4. Игра на музыкальных инструментах детского оркестра: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Репертуар для исполнения: фольклорные произведения, произведениякомпозиторов-классиков и современных авторов.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Жанровое разнообразие: марш, полька, вальс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обучение игре на ударно-шумовых инструментах (маракасы, бубен,треугольник; металлофон; ложки);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обучение игре на балалайке или других доступных народныхинструментах; обучение игре на фортепиано.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16.3. Планируемые предметные результаты изучения учебного предмета"Музыка":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16.3.1.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характера и содержания знакомых музыкальныхпроизведений, предусмотренных Программой;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некоторых музыкальных инструментах и их звучании(труба, баян, гитара);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пение с инструментальным сопровождением и без него (с помощьюпедагогического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выразительное, слаженное и достаточно эмоциональное исполнениевыученных песен с простейшими элементами динамических оттенков;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формирование при пении гласных звуков и отчетливоепроизнесение согласных звуков в конце и в середине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правильная передача мелодии в диапазоне ре1-си1;</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вступления, запева, припева, проигрыша, окончания песни;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песни, танца, марша;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передача ритмического рисунка попевок (хлопками, на металлофоне,голосом); определение разнообразных по содержанию и характеру музыкальныхпроизведений (веселые, грустные и спокойные);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элементарными представлениями о нотной грамоте.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16.3.2.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исполнение разученных детских песен; знаниединамических оттенков (форте-громко, пиано-тихо);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народных музыкальных инструментах и их звучании(домра, мандолина, баян, гусли, свирель, гармонь, трещотка);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особенностях мелодического голосоведения (плавно,отрывисто, скачкообразно);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пение хором с выполнением требований художественного исполнения;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ясное и четкое произнесение слов в песнях подвижного характера;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исполнение выученных песен без музыкального сопровождения,самостоятельно;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разнообразных по характеру и звучанию песен, маршей,танцев;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элементами музыкальной грамоты, как средства осознаниямузыкальной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17. Ра</w:t>
      </w:r>
      <w:r w:rsidRPr="00AB0B5E">
        <w:rPr>
          <w:rFonts w:ascii="Times New Roman" w:eastAsia="Times New Roman" w:hAnsi="Times New Roman" w:cs="Times New Roman"/>
          <w:b/>
          <w:sz w:val="28"/>
          <w:szCs w:val="28"/>
          <w:lang w:eastAsia="ru-RU"/>
        </w:rPr>
        <w:t>бочая программа по учебному предмету "Рисование(изобразительное искусство)" (I-IV, дополнительный классы и V класс),</w:t>
      </w:r>
      <w:r w:rsidRPr="00AB0B5E">
        <w:rPr>
          <w:rFonts w:ascii="Times New Roman" w:eastAsia="Times New Roman" w:hAnsi="Times New Roman" w:cs="Times New Roman"/>
          <w:sz w:val="28"/>
          <w:szCs w:val="28"/>
          <w:lang w:eastAsia="ru-RU"/>
        </w:rPr>
        <w:t>входящий в предметную область "Искусство", включает пояснительнуюзаписку, содержание обучения, планируемые 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17.1.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Основной </w:t>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обучения предмета заключается во всестороннемразвитии личности обучающегося с умственной отсталостью(интеллектуальными нарушениями) в процессе приобщения его кхудожественной культуре и обучения умению видеть прекрасное в жизни иискусстве; формировании элементарных знаний об изобразительном искусстве,общих и специальных умений и навыков изобразительной деятельности (врисовании, лепке, аппликации), развитии зрительного восприятия формы,величины, конструкции, цвета предмета, его положения в пространстве, атакже адекватного отображения его в рисунке, аппликации, лепке; развитиеумения пользоваться полученными практическими навыками в повседневнойжизни.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Основные </w:t>
      </w:r>
      <w:r w:rsidRPr="00AB0B5E">
        <w:rPr>
          <w:rFonts w:ascii="Times New Roman" w:eastAsia="Times New Roman" w:hAnsi="Times New Roman" w:cs="Times New Roman"/>
          <w:b/>
          <w:sz w:val="28"/>
          <w:szCs w:val="28"/>
          <w:lang w:eastAsia="ru-RU"/>
        </w:rPr>
        <w:t xml:space="preserve">задачи </w:t>
      </w:r>
      <w:r w:rsidRPr="00AB0B5E">
        <w:rPr>
          <w:rFonts w:ascii="Times New Roman" w:eastAsia="Times New Roman" w:hAnsi="Times New Roman" w:cs="Times New Roman"/>
          <w:sz w:val="28"/>
          <w:szCs w:val="28"/>
          <w:lang w:eastAsia="ru-RU"/>
        </w:rPr>
        <w:t>изучения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интереса к изобразительному искусству;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раскрытие значения изобразительного искусства в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в детях эстетического чувства и понимания красотыокружающего мира, художественного вкуса;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элементарных знаний о видах и жанрах изобразительногоискусства искусствах;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художественно-эстетического кругозора;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эмоционального восприятия произведений искусства, уменияанализировать их содержание и формулировать своего мнения о них;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знаний элементарных основ реалистического рисунка;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обучение изобразительным техникам и приёмам с использованиемразличных материалов, инструментов и приспособлений, в том числеэкспериментирование и работа в нетрадиционных техниках;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обучение разным видам изобразительной деятельности (рисованию,аппликации, лепке);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обучение правилам и законам композиции, цветоведения, построенияорнамента, применяемых в разных видах изобразительной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умения создавать простейшие художественные образы снатуры и по образцу, по памяти, представлению и воображению;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умения выполнять тематические и декоративные композиции;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у обучающихся умения согласованно и продуктивно работатьв группах, выполняя определенный этап работы для получения результатаобщей изобразительной деятельности ("коллективное рисование","коллективная 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Коррекция недостатков психического и физического развитияобучающихся на уроках изобразительного искусства заключается в следующем: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коррекции познавательной деятельности обучающихся путемсистематического     и целенаправленного воспитания и совершенствования у них правильноговосприятия формы, строения, величины, цвета предметов, их положения впространстве, умения находить в изображаемом объекте существенныепризнаки, устанавливать сходство и различие между предметами;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аналитических способностей, умений сравнивать, обобщать;формирование умения ориентироваться в задании, планировать художественныеработы, последовательно выполнять рисунок, аппликацию, лепку предмета;контролировать свои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коррекции ручной моторики; улучшения зрительно-двигательнойкоординации путем использования вариативных и многократно повторяющихсядействий с применением разнообразных технических приемов рисования, лепкии выполнения 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развитии зрительной памяти, внимания, наблюдательности, образногомышления, представления и воображения.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17.2.Содержание программы</w:t>
      </w:r>
      <w:r w:rsidRPr="00AB0B5E">
        <w:rPr>
          <w:rFonts w:ascii="Times New Roman" w:eastAsia="Times New Roman" w:hAnsi="Times New Roman" w:cs="Times New Roman"/>
          <w:sz w:val="28"/>
          <w:szCs w:val="28"/>
          <w:lang w:eastAsia="ru-RU"/>
        </w:rPr>
        <w:t xml:space="preserve"> отражено в пяти разделах:"Подготовительный период обучения", "Обучение композиционнойдеятельности", "Развитие умений воспринимать и изображать формупредметов, пропорции, конструкцию"; "Развитие восприятия цвета предметови формирование умения передавать его в живописи", "Обучение восприятиюпроизведений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Программой предусматриваются следующие виды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с натуры и по образцу (готовому изображению); рисование попамяти, представлению и воображению; рисование на свободную и заданнуютему, декоративное рисование.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лепка объемного и плоскостного изображения (барельеф на картоне) снатуры или по образцу, по памяти, воображению, лепка на тему, лепкадекоративной композиции;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плоскостной и полуобъемной аппликаций (без фиксациидеталей на изобразительной поверхности ("подвижная аппликация") и сфиксацией деталей на изобразительной плоскости с помощью пластилина иклея) с натуры, по образцу, представлению, воображению, выполнениепредметной, сюжетной и декоративной 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проведение беседы о содержании рассматриваемых репродукций с картиныхудожников, книжной иллюстрации, картинки, произведения народного идекоративно-прикладного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17.2.1. Подготовительный период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Введение. Человек и изобразительное искусство; урок изобразительногоискусства; правила поведения и работы на уроках изобразительногоискусства; правила организации рабочего места; материалы и инструменты,используемые в процессе изобразительной деятельности; правила иххранения.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Формирование организационных умений: правильно сидеть, правильнодержать и пользоваться инструментами (карандашами, кистью, красками),правильно располагать изобразительную поверхность на столе.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Сенсорное воспитание: различение формы предметов при помощи зрения,осязания и обводящих движений руки; узнавание и показ основныхгеометрических фигур и тел (круг, квадрат, прямоугольник, шар, куб);узнавание, называние и отражение в аппликации и рисунке цветов спектра;ориентировка на плоскости листа бумаги.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 Развитие моторики рук: формирование правильного удержания карандашаи кисточки; формирование умения владеть карандашом; формирование навыкапроизвольной регуляции нажима; произвольного темпа движения (егозамедление и ускорение), прекращения движения в нужной точке; направлениядвижения.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Обучение приемам работы в изобразительной деятельности</w:t>
      </w:r>
      <w:r w:rsidRPr="00AB0B5E">
        <w:rPr>
          <w:rFonts w:ascii="Times New Roman" w:eastAsia="Times New Roman" w:hAnsi="Times New Roman" w:cs="Times New Roman"/>
          <w:sz w:val="28"/>
          <w:szCs w:val="28"/>
          <w:lang w:eastAsia="ru-RU"/>
        </w:rPr>
        <w:t xml:space="preserve"> (лепке,выполнении аппликации, рисовании):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Приемы лепки</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отщипывание кусков от целого куска пластилина и разминание;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размазывание по картону;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скатывание, раскатывание, сплющивание;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примазывание частей при составлении целого объемного изображения.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Приемы работы с "подвижной аппликацией</w:t>
      </w:r>
      <w:r w:rsidRPr="00AB0B5E">
        <w:rPr>
          <w:rFonts w:ascii="Times New Roman" w:eastAsia="Times New Roman" w:hAnsi="Times New Roman" w:cs="Times New Roman"/>
          <w:sz w:val="28"/>
          <w:szCs w:val="28"/>
          <w:lang w:eastAsia="ru-RU"/>
        </w:rPr>
        <w:t>" для развития целостноговосприятия объекта при подготовке обучающихся к рисованию: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складывание целого изображения из его деталей без фиксации наплоскости листа;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совмещение аппликационного изображения объекта с контурным рисункомгеометрической фигуры без фиксации на плоскости листа;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расположение деталей предметных изображений или силуэтов на листебумаги в соответствующих пространственных положениях;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по образцу композиции из нескольких объектов безфиксации на плоскости листа.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Приемы выполнения аппликации из бумаги</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приемы работы ножницами;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раскладывание деталей аппликации на плоскости листа относительнодруг друга в соответствии с пространственными отношениями: внизу,наверху, над, под, справа от ..., слева от ..., посередине;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приемы соединения деталей аппликации с изобразительной поверхностьюс помощью пластилина;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приемы наклеивания деталей аппликации на изобразительную поверхностьс помощью клея.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Приемы рисования твердыми материалами</w:t>
      </w:r>
      <w:r w:rsidRPr="00AB0B5E">
        <w:rPr>
          <w:rFonts w:ascii="Times New Roman" w:eastAsia="Times New Roman" w:hAnsi="Times New Roman" w:cs="Times New Roman"/>
          <w:sz w:val="28"/>
          <w:szCs w:val="28"/>
          <w:lang w:eastAsia="ru-RU"/>
        </w:rPr>
        <w:t xml:space="preserve"> (карандашом, фломастером,ручкой):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с использованием точки (рисование точкой; рисование позаранее расставленным точкам предметов несложной формы по образцу);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разнохарактерных линий (упражнения в рисовании по клеткампрямых вертикальных, горизонтальных, наклонных, зигзагообразных линий;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рисование дугообразных, спиралеобразных линии, линий замкнутого контура(круг, овал). Рисование по клеткам предметов несложной формы сиспользованием этих линии (по образцу);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без отрыва руки с постоянной силой нажима и изменениемсилы нажима на карандаш. Упражнения в рисовании линий. Рисованиепредметов несложных форм (по образцу);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штрихование внутри контурного изображения; правила штрихования;приемы штрихования (беспорядочная штриховка и упорядоченная штриховка ввиде сеточки);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карандашом линий и предметов несложной формы двумя руками.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Приемы работы красками</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приемы рисования руками: точечное рисование пальцами, линейноерисование пальцами; рисование ладонью, кулаком, ребром ладони;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приемы трафаретной печати: печать тампоном, карандашной резинкой,смятой бумагой, трубочкой;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приемы кистевого письма: примакивание кистью, наращивание массы;рисование сухой кистью; рисование по мокрому листу.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Обучение действиям с шаблонами и трафаретами: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правила обведения шаблонов;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обведение шаблонов геометрических фигур, реальных предметовнесложных форм, букв, цифр.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17.2.2. Обучение композиционной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Понятие "композиция". Элементарные приемы композиции на плоскости ив пространстве. Понятия: горизонталь, вертикаль, диагональ в построениикомпозиции. Определение связи изображения и изобразительной поверхности.Композиционной центр (зрительный центр композиции). Соотношениеизображаемого предмета с параметрами листа (расположение листавертикально или горизонтально).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Установление на изобразительной поверхности пространственныхотношений (при использовании способов передачи глубины пространства).Понятия: линия горизонта, ближе - больше, дальше - меньше, загораживания.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Установление смысловых связей между изображаемыми предметами.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Главное и второстепенное в композиции.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Применение выразительных средств композиции: величинный контраст(низкое и высокое, большое и маленькое, тонкое и толстое), светлотныйконтраст (темное и светлое). Достижение равновесия композиции с помощьюсимметрии.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Применение приемов и правил композиции в рисовании с натуры,тематическом и декоративном рисовании.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17.2.3. Развитие умений воспринимать и изображать форму предметов,пропорции, конструкцию. Формирование понятий: "предмет", "форма","фигура", "силуэт", "деталь", "часть", "элемент", "объем", "пропорции","конструкция", "узор", "орнамент", "скульптура", "барельеф", "симметрия","аппликация".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Разнообразие форм предметного мира. Сходство и контраст форм.Геометрические фигуры. Природные формы. Трансформация форм. Передачаразнообразных предметов на плоскости и в пространстве.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Обследование предметов, выделение их признаков и свойств,необходимых для передачи в рисунке, аппликации, лепке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Соотнесение формы предметов с геометрическими фигурами (методобобщения).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Передача пропорций предметов. Строение тела человека, 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Передача движения различных одушевленных и неодушевленных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Приемы и способы передачи формы предметов: лепка предметов изотдельных деталей и целого куска пластилина; составление целогоизображения из деталей, вырезанных из бумаги; вырезание или обрываниесилуэта предмета из бумаги по контурной линии; рисование по опорнымточкам, дорисовывание, обведение шаблонов, рисование по клеткам,самостоятельное рисование формы объекта.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Сходство и различия орнамента и узора. Виды орнаментов по форме: вполосе, замкнутый, сетчатый, по содержанию: геометрический, растительный,зооморфный, геральдический. Принципы построения орнамента в полосе,квадрате, круге, треугольнике (повторение одного элемента на протяжениивсего орнамента; чередование элементов по форме, цвету; расположениеэлементов по краю, углам, в центре).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Практическое применение приемов и способов передачи графическихобразов в лепке, аппликации, рисунке.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17.2.4. Развитие восприятия цвета предметов и формирование уменияпередавать его в рисунке с помощью красок: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Понятия: "цвет", "спектр", "краски", "акварель", "гуашь","живопись".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Цвета солнечного спектра (основные, составные, дополнительные).Теплые и холодные цвета. Смешение цветов. Практическое овладение основамицветоведения.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Различение и обозначением словом, некоторых ясно различимых оттенковцветов.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Работа кистью и красками, получение новых цветов и оттенков путемсмешения на палитре основных цветов, отражение светлотности цвета(светло-зеленый, темно-зеленый).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Эмоциональное восприятие цвета. Передача с помощью цвета характераперсонажа, его эмоционального состояния (радость, грусть). Роль белых ичерных красок в эмоциональном звучании и выразительность образа. Подборцветовых сочетаний при создании сказочных образов: добрые, злые образы.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Приемы работы акварельными красками: кистевое письмо –примакиваниекистью; рисование сухой кистью; рисование по мокрому листу (алла прима),послойная живопись (лессировка).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Практическое применение цвета для передачи графических образов врисовании с натуры или по образцу, тематическом и декоративном рисовании,аппликации.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17.2.5. Обучение восприятию произведений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Примерные темы бесед: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"Изобразительное искусство в повседневной жизни человека. Работахудожников, скульпторов, мастеров народных промыслов, дизайнеров".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изобразительного искусства". Рисунок, живопись, скульптура,декоративно-прикладное искусства, архитектура, дизайн.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"Как и о чем создаются картины" Пейзаж, портрет, натюрморт, сюжетнаякартина. Какие материалы использует художник (краски, карандаши). Красотаи разнообразие природы, человека, зданий, предметов, выраженныесредствами живописи и графики. Художники создали произведения живописи играфики: И. Билибин, В. Васнецов, Ю. Васнецов, В. Конашевич, А. Куинджи,А Саврасов, И. Остроухова, А. Пластов, В. Поленов, И Левитан, К. Юон, М.Сарьян, П. Сезан, И. Шишкин.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"Как и о чем создаются скульптуры". Скульптурные изображения(статуя, бюст, статуэтка, группа из нескольких фигур). Какие материалыиспользует скульптор (мрамор, гранит, глина, пластилин). Объем – основаязыка скульптуры. Красота человека, животных, выраженная средствамискульптуры. Скульпторы создали произведения скульптуры: В. Ватагин, А.Опекушин, В. Мухина.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"Как и для чего создаются произведения декоративно-прикладногоискусства". Истоки этого искусства и его роль в жизни человека (украшениежилища, предметов быта, орудий труда, костюмы). Какие материалыиспользуют художники-декораторы. Разнообразие форм в природе как основадекоративных форм в прикладном искусстве (цветы, раскраска бабочек,переплетение ветвей деревьев, морозные узоры на стеклах). Сказочныеобразы в народной культуре и декоративно-прикладном искусстве.Ознакомление с произведениями народных художественных промыслов в Россиис учетом местных условий. Произведения мастеров расписных промыслов(хохломская, городецкая, гжельская, жостовская роспись).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17.3. Планируемые предметные результаты изучения учебного предмета"Рисование (изобразительное искусство)":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17.3.1.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художественных материалов, инструментов иприспособлений; их свойств, назначения, правил хранения, обращения исанитарно-гигиенических требований при работе с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элементарных правил композиции, цветоведения, передачи формыпредмета;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выразительных средств изобразительного искусства:"изобразительная поверхность", "точка", "линия", "штриховка", "пятно","цвет";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материалами для рисования, аппликации, лепки;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предметов, подлежащих рисованию, лепке и 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некоторых народных и национальных промыслов,изготавливающих игрушки: "Дымково", "Гжель", "Городец", "Каргополь";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рабочего места в зависимости от характера выполняемойработы;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следование при выполнении работы инструкциям педагогическогоработника; рациональная организация своей изобразительной деятельности;планирование работы; осуществление текущего и заключительного контролявыполняемых практических действий и корректировка хода практическойработы;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некоторыми приемами лепки (раскатывание, сплющивание,отщипывание) и аппликации (вырезание и наклеивание);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по образцу, с натуры, по памяти, представлению,воображению предметов несложной формы и конструкции; передача в рисункесодержания несложных произведений в соответствии с темой;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приемов работы карандашом, гуашью, акварельными краскамис целью передачи фактуры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ориентировка в пространстве листа; размещение изображения одного илигруппы предметов в соответствии с параметрами изобразительнойповерхности;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адекватная передача цвета изображаемого объекта, определениенасыщенности цвета, получение смешанных цветов и некоторых оттенковцвета;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различение в книжных иллюстрациях и репродукцияхизображенных предметов и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17.3.2.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жанров изобразительного искусства (портрет,натюрморт, пейзаж);</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некоторых народных и национальных промыслов("Дымково", "Гжель", "Городец", "Каргополь");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особенностей некоторых материалов, используемых врисовании, лепке и 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выразительных средств изобразительного искусства:"изобразительная поверхность", "точка", "линия", "штриховка", "контур","пятно", "цвет", объем;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цветоведения, светотени, перспективы; построенияорнамента, стилизации формы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аппликации (предметная, сюжетная, декоративная);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лепки (конструктивный, пластический,комбинированный);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необходимой для выполнения работы информации в материалахучебника, рабочей тетради;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следование при выполнении работы инструкциям педагогическогоработника или инструкциям, представленным в других информационныхисточниках;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оценка результатов собственной изобразительной деятельности иобучающихся (красиво, некрасиво, аккуратно, похоже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разнообразных технологических способов выполненияаппликации;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разных способов лепки;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с натуры и по памяти после предварительных наблюдений,передача всех признаков и свойств изображаемого объекта; рисование повоображению;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и передача в рисунке эмоционального состояния и своегоотношения к природе, человеку, семье и обществу;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произведений живописи, графики, скульптуры, архитектуры идекоративно-прикладного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жанров изобразительного искусства: пейзаж, портрет,натюрморт, сюжетное изображение.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18. Р</w:t>
      </w:r>
      <w:r w:rsidRPr="00AB0B5E">
        <w:rPr>
          <w:rFonts w:ascii="Times New Roman" w:eastAsia="Times New Roman" w:hAnsi="Times New Roman" w:cs="Times New Roman"/>
          <w:b/>
          <w:sz w:val="28"/>
          <w:szCs w:val="28"/>
          <w:lang w:eastAsia="ru-RU"/>
        </w:rPr>
        <w:t>абочая программа по учебному предмету "Адаптивнаяфизическая культура" (I-IV и дополнительный классы)</w:t>
      </w:r>
      <w:r w:rsidRPr="00AB0B5E">
        <w:rPr>
          <w:rFonts w:ascii="Times New Roman" w:eastAsia="Times New Roman" w:hAnsi="Times New Roman" w:cs="Times New Roman"/>
          <w:sz w:val="28"/>
          <w:szCs w:val="28"/>
          <w:lang w:eastAsia="ru-RU"/>
        </w:rPr>
        <w:t xml:space="preserve"> предметной области"Физическая культура" включает пояснительную записку, содержаниеобучения, планируемые 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18.1.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Основная </w:t>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изучения данного предмета заключается во всестороннемразвитии личности обучающихся с умственной отсталостью (интеллектуальныминарушениями) в процессе приобщения их к физической культуре, коррекциинедостатков психофизического развития, расширении индивидуальныхдвигательных возможностей, социальной адаптации.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Основные </w:t>
      </w:r>
      <w:r w:rsidRPr="00AB0B5E">
        <w:rPr>
          <w:rFonts w:ascii="Times New Roman" w:eastAsia="Times New Roman" w:hAnsi="Times New Roman" w:cs="Times New Roman"/>
          <w:b/>
          <w:sz w:val="28"/>
          <w:szCs w:val="28"/>
          <w:lang w:eastAsia="ru-RU"/>
        </w:rPr>
        <w:t xml:space="preserve">задачи </w:t>
      </w:r>
      <w:r w:rsidRPr="00AB0B5E">
        <w:rPr>
          <w:rFonts w:ascii="Times New Roman" w:eastAsia="Times New Roman" w:hAnsi="Times New Roman" w:cs="Times New Roman"/>
          <w:sz w:val="28"/>
          <w:szCs w:val="28"/>
          <w:lang w:eastAsia="ru-RU"/>
        </w:rPr>
        <w:t>изучения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Разнородность состава обучающихся начального звена по психическим,двигательным и физическим данным выдвигает ряд конкретных задачфизического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нарушений физического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двигательных умений и навыков;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двигательных способностей в процессе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укрепление здоровья и закаливание организма, формирование правильнойосанки;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раскрытие возможных избирательных способностей и интересовобучающегосядля освоения доступных видов спортивно-физкультурной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 воспитание гигиенических навыков при выполнениифизических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установки на сохранение и укрепление здоровья, навыковздорового и безопасного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поддержание устойчивой физической работоспособности на достигнутомуровне;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познавательных интересов, сообщение доступныхтеоретических сведений по физической культуре;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устойчивого интереса к занятиям физическими упражнениями;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нравственных, морально-волевых качеств (настойчивости,смелости), навыков культурного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Коррекция недостатков психического и физического развития с учетомвозрастных особенностей обучающихся, предусматривает: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обогащение чувственного опыта;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коррекцию и развитие сенсомоторной сферы;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навыков общения, предметно-практической ипознавательной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Программой предусмотрены следующие виды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беседы о содержании и значении физических упражнений для повышениякачества здоровья и коррекции нарушенных функций;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физических упражнений на основе показа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физических упражнений без зрительного сопровождения, подсловесную инструкцию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выполнение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занятия в тренирующем режиме;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двигательных качеств на программном материале гимнастики,легкой атлетики, формирование двигательных умений и навыков в процессеподвижных игр.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18.2. Содержание программы</w:t>
      </w:r>
      <w:r w:rsidRPr="00AB0B5E">
        <w:rPr>
          <w:rFonts w:ascii="Times New Roman" w:eastAsia="Times New Roman" w:hAnsi="Times New Roman" w:cs="Times New Roman"/>
          <w:sz w:val="28"/>
          <w:szCs w:val="28"/>
          <w:lang w:eastAsia="ru-RU"/>
        </w:rPr>
        <w:t xml:space="preserve"> отражено в пяти разделах: "Знания офизической культуре", "Гимнастика", "Легкая атлетика", "Лыжная иконькобежная подготовка", "Игры". Каждый из перечисленных разделоввключает некоторые теоретические сведения и материал для практическойподготовки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18.2.1. Знания о физической культуре: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Чистота одежды и обуви. Правила утренней гигиены и их значение длячеловека. Правила поведения на уроках физической культуры (техникабезопасности). Чистота зала, снарядов. Значение физических упражнений дляздоровья человека. Формирование понятий: опрятность, аккуратность.Физическая нагрузка и отдых. Физическое развитие. Осанка. Физическиекачества. Понятия о предварительной и исполнительной командах.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Предупреждение травм во время занятий. Значение и основные правилазакаливания. Понятия: физическая культура, физическое воспитание.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18.2.2. Гимнастика: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Одежда и обувь гимнаста. Элементарныесведения о гимнастических снарядах и предметах. Правила поведения науроках гимнастики. Понятия: колонна, шеренга, круг. Элементарные сведенияо правильной осанке, равновесии. Элементарные сведения о скорости, ритме,темпе, степени мышечных усилий. Развитие двигательных способностей ифизических качеств с помощью средств гимнастики.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Построения и перестроения.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Упражнения без предметов (корригирующие и общеразвивающиеупражнения): основные положения и движения рук, ног, головы, туловища;упражнения для расслабления мышц; мышц шеи; укрепления мышц спины иживота; развития мышц рук и плечевого пояса; мышц ног; на дыхание; дляразвития мышц кистей рук и пальцев; формирования правильной осанки;укрепления мышц туловища.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Упражнения с предметами: с гимнастическими палками; флажками; малымиобручами; малыми мячами; большим мячом; набивными мячами (вес 2 кг);упражнения на равновесие; лазанье и перелезание; упражнения для развитияпространственно-временной дифференцировки и точности движений; переноскагрузов и передача предметов; прыжки.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18.2.3. Легкая атлетика: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Элементарные понятия о ходьбе, беге, прыжкахи метаниях. Правила поведения на уроках легкой атлетики. Понятие о началеходьбы и бега; ознакомление обучающихся с правилами дыхания во времяходьбы и бега. Ознакомление обучающихся с правильным положением тела вовремя выполнения ходьбы, бега, прыжков, метаний. Значение правильнойосанки при ходьбе. Развитие двигательных способностей и физическихкачеств средствами легкой атлетики.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Ходьба. Ходьба парами по кругу, взявшись за руки. Обычная ходьба вумеренном темпе в колонне по одному в обход зала за учителем. Ходьба попрямой линии, ходьба на носках, на пятках, на внутреннем и внешнем сводестопы. Ходьба с сохранением правильной осанки. Ходьба в чередовании сбегом. Ходьба с изменением скорости. Ходьба с различным положением рук:на пояс, к плечам, перед грудью, за голову. Ходьба с изменениемнаправлений по ориентирам и командам педагогического работника. Ходьба сперешагиванием через большие мячи с высоким подниманием бедра. Ходьба вмедленном, среднем и быстром темпе. Ходьба с выполнением упражнений длярук в чередовании с другими движениями; со сменой положений рук: вперед,вверх, с хлопками. Ходьба шеренгой с открытыми     и с закрытыми глазами.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Бег. Перебежки группами и по одному 15-20 м. Медленный бег ссохранением правильной осанки, бег в колонне за учителем в заданномнаправлении. Чередование бега и ходьбы на расстоянии. Бег на носках. Бегна месте с высоким подниманием бедра. Бег с высоким подниманием бедра изахлестыванием голени назад. Бег с преодолением простейших препятствий(канавки, подлезание под сетку, оббегание стойки). Быстрый бег наскорость. Медленный бег. Чередование бега и ходьбы. Высокий старт. Бегпрямолинейный с параллельной постановкой стоп. Повторный бег на скорость.Низкий старт. Специальные беговые упражнения: бег с подниманием бедра, сзахлестыванием голени назад, семенящий бег. Челночный бег.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Прыжки. Прыжки на двух ногах на месте и с продвижением вперед,назад, вправо, влево. Перепрыгивание через начерченную линию, шнур,набивной мяч. Прыжки с ноги на ногу на отрезках до. Подпрыгивание вверхна месте с захватом или касанием висящего предмета (мяча). Прыжки в длинус места. Прыжки на одной ноге на месте, с продвижением вперед, в стороны.Прыжки с высоты с мягким приземлением. Прыжки в длину и высоту с шага.Прыжки с небольшого разбега в длину. Прыжки с прямого разбега в длину.Прыжки в длину с разбега без учета места отталкивания. Прыжки в высоту спрямого разбега способом "согнув ноги". Прыжки в высоту способом"перешагивание".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Метание. Правильный захват различных предметов для выполненияметания одной и двумя руками. Прием и передача мяча, флажков, палок вшеренге, по кругу, в колонне. Произвольное метание малых и больших мячейв игре. Броски и ловля волейбольных мячей. Метание колец на шесты.Метание с места малого мяча в стенку правой и левой рукой. Метаниебольшого мяча двумя руками из-за головы и снизу с места в стену. Броскинабивного мяча (1 кг) сидя двумя руками из-за головы. Метание теннисногомяча с места одной рукой в стену и на дальность. Метание мяча с места вцель. Метание мячей с места в цель левой и правой руками. Метаниетеннисного мяча на дальность отскока от баскетбольного щита. Метаниетеннисного мяча на дальность с места. Броски набивного мяча (вес до 1 кг)различными способами двумя руками.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18.2.4. Лыжная и конькобежная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Лыжная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Элементарные понятия о ходьбе и передвижениина лыжах. Одежда и обувь лыжника. Подготовка к занятиям на лыжах. Правилаповедения на уроках лыжной подготовки. Лыжный инвентарь; выбор лыж ипалок. Одежда и обувь лыжника. Правила поведения на уроках лыжнойподготовки. Правильное техническое выполнение попеременного двухшажногохода. Виды подъемов и спусков. Предупреждение травм и обморожений.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Выполнение строевых команд. Передвижение налыжах. Спуски, повороты, торможение.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Конькобежная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Одежда и обувь конькобежца. Подготовка кзанятиям на коньках. Правила поведения на уроках. Основные части конька.Предупреждение травм и обморожений при занятиях на коньках.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Упражнение в зале: снимание и одеваниеботинок; приседания; удержание равновесия; имитация правильного паденияна коньках; перенос тяжести с одной ноги на другую. Упражнения на льду:скольжение, торможение, повороты.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18.2.5.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Элементарные сведения о правилах игр иповедении во время игр. Правила игр. Элементарные игровыетехнико-тактические взаимодействия (выбор места, взаимодействие спартнером, командой и соперником). Элементарные сведения по овладениюигровыми умениями (ловля мяча, передача, броски, удары по мячу.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Подвижные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Коррекционные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Игры с элементами общеразвивающих упражнений:игры с бегом; прыжками; лазанием; метанием и ловлей мяча (в томчисле пионербол в IV-м классе); построениями и перестроениями; бросанием,ловлей, метанием.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18.3. Планируемые предметные результаты изучения учебного предмета"Адаптивная физическая культура".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18.3.1. Минимальный и достаточный уровни достижения предметныхрезультатов на конец обучения в младших классах (IV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физической культуре как средстве укрепленияздоровья, физического развития и физической подготовки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комплексов утренней гимнастики под руководствомпедагогического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правил поведения на уроках физической культуры иосознанное их применение;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несложных упражнений по словесной инструкции привыполнении строевых команд;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представления о двигательных действиях; знание основных строевыхкоманд; подсчёт при выполнении общеразвивающих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ходьба в различном темпе с различными исходными положениями;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взаимодействие со сверстниками в организации и проведении подвижныхигр, элементов соревнований; участие в подвижных играх и эстафетах подруководством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бережного обращения с инвентарём и оборудованием,соблюдение требований техники безопасности в процессе участия вфизкультурно-спортивных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18.3.2.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практическое освоение элементов гимнастики, легкой атлетики, лыжнойподготовки, спортивных и подвижных игр и других видов физическойкультуры;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выполнение комплексов утренней гимнастики;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комплексами упражнений для формирования правильной осанки иразвития мышц туловища; участие в оздоровительных занятиях в режиме дня(физкультминутки);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основных двигательных действий в соответствии с заданиемпедагогического работника: бег, ходьба, прыжки;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подача и выполнение строевых команд, ведение подсчёта при выполненииобщеразвивающих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совместное участие со сверстниками в подвижных играх и эстафетах;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оказание посильной помощь и поддержки сверстникам в процессе участияв подвижных играх и соревнованиях;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спортивных традиций своего народа и других народов;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использования различного спортивного инвентаря восновных видах двигательной активности и их применение в практическойдеятельности;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и техники выполнения двигательных действий, применениеусвоенных правил при выполнении двигательных действий под руководствомпедагогического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применение правил бережного обращения с инвентарём иоборудованием в 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требований техники безопасности в процессе участия вфизкультурно-спортивных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19.Р</w:t>
      </w:r>
      <w:r w:rsidRPr="00AB0B5E">
        <w:rPr>
          <w:rFonts w:ascii="Times New Roman" w:eastAsia="Times New Roman" w:hAnsi="Times New Roman" w:cs="Times New Roman"/>
          <w:b/>
          <w:sz w:val="28"/>
          <w:szCs w:val="28"/>
          <w:lang w:eastAsia="ru-RU"/>
        </w:rPr>
        <w:t>абочая программа по учебному предмету "Ручной труд"(I-IV и дополнительный классы)</w:t>
      </w:r>
      <w:r w:rsidRPr="00AB0B5E">
        <w:rPr>
          <w:rFonts w:ascii="Times New Roman" w:eastAsia="Times New Roman" w:hAnsi="Times New Roman" w:cs="Times New Roman"/>
          <w:sz w:val="28"/>
          <w:szCs w:val="28"/>
          <w:lang w:eastAsia="ru-RU"/>
        </w:rPr>
        <w:t xml:space="preserve"> предметной области "Технология", включаетпояснительную записку, содержание обучения, планируемые результатыосвоения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19.1.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Основная </w:t>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изучения данного предмета: всестороннее развитиеличности обучающегося младшего возраста с умственной отсталостью(интеллектуальными нарушениями) в процессе формирования трудовой культурыи подготовки его к последующему профильному обучению в старших классах.Изучение предмета способствует развитию созидательных возможностейличности, творческих способностей, формированию мотивации успеха идостижений на основе предметно-преобразующей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xml:space="preserve"> изучения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представлений о материальной культуре как продуктетворческой предметно-преобразующей деятельности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представлений о гармоничном единстве природного ирукотворного мира и о месте в нём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культурного кругозора, обогащение знаний окультурно-исторических традициях в мире вещей.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знаний о материалах и их свойствах, технологияхиспользования.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практических умений и навыков использования различныхматериалов в предметно-преобразующей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интереса к разнообразным видам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познавательных психических процессов (восприятия, памяти,воображения, мышления,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умственной деятельности (анализ, синтез, сравнение,классификация, обобщение).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сенсомоторных процессов, руки, глазомера через формированиепрактических умений.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регулятивной структуры деятельности (включающейцелеполагание, планирование, контроль и оценку действий и результатовдеятельности в соответствии с поставленной целью).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информационной грамотности, умения работать сразличными источниками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коммуникативной культуры, развитие активности,целенаправленности, инициативности; духовно-нравственное воспитание иразвитие социально ценных качеств 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Коррекция интеллектуальных и физических недостатков с учетом ихвозрастных особенностей, которая предусматривает: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коррекцию познавательной деятельности обучающихся путемсистематического     и целенаправленного воспитания и совершенствования у них правильноговосприятия формы, строения, величины, цвета предметов, их положения впространстве, умения находить в трудовом объекте существенные признаки,устанавливать сходство и различие между предметами;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аналитико-синтетической деятельности, деятельностисравнения, обобщения; совершенствование умения ориентироваться в задании,планировании работы, последовательном изготовлении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коррекцию ручной моторики; улучшение зрительно-двигательнойкоординации путем использования вариативных и многократно повторяющихсядействий с применением разнообразного трудового материала.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19.2. Содержание учебного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19.2.1. Работа с глиной и пластилином.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знания о глине и пластилине (свойства материалов, цвет,форма). Глина - строительный материал. Применение глины для изготовленияпосуды. Применение глины для скульптуры. Пластилин - материал ручноготруда. Организация рабочего места при выполнении лепных работ. Какправильно обращаться с пластилином. Инструменты для работы с пластилином.Лепка из глины и пластилина разными способами: конструктивным,пластическим, комбинированным. Приемы работы: "разминание", "отщипываниекусочков пластилина", "размазывание по картону" (аппликация изпластилина), "раскатывание столбиками" (аппликация из пластилина),"скатывание шара", "раскатывание шара до овальной формы", "вытягиваниеодного конца столбика", "сплющивание", "пришипывание", "примазывание"(объемные изделия). Лепка из пластилина геометрических тел (брусок,цилиндр, конус, шар). Лепка из пластилина, изделий, имеющихпрямоугольную, цилиндрическую, конусообразную и шарообразную форму.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19.2.2. Работа с природными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понятия о природных материалах (где используют, гденаходят, виды природных материалов). Историко-культурологические сведения(в какие игрушки из природных материалов играли дети в старину).Заготовка природных материалов. Инструменты, используемые с природнымиматериалами (шило, ножницы) и правила работы с ними. Организация рабочегоместа работе с природными материалами. Способы соединения деталей(пластилин, острые палочки). Работа с засушенными листьями (аппликация,объемные изделия). Работа с еловыми шишками. Работа с тростниковойтравой. Изготовление игрушек из желудей. Изготовление игрушек из скорлупыореха (аппликация, объемные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19.2.3. Работа с бумагой.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бумаге (изделия из бумаги). Сорта и видыбумаги (бумага для письма, бумага для печати, рисовальная, впитывающая(гигиеническая), крашеная). Цвет, форма бумаги (треугольник, квадрат,прямоугольник). Инструменты и материалы для работы с бумагой и картоном.Организация рабочего места при работе с бумагой. Виды работы с бумагой икартоном: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Разметка бумаги. Экономная разметка бумаги. Приемы разметки: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разметка с помощью шаблоном. Понятие "шаблон". Правила работы сшаблоном. Порядок обводки шаблона геометрических фигур. Разметка пошаблонам сложной конфигурации;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разметка с помощью чертежных инструментов (по линейке, угольнику,циркулем). Понятия: "линейка", "угольник", "циркуль". Их применение иустройство;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разметка с опорой на чертеж. Понятие "чертеж". Линии чертежа. Чтениечертежа.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Вырезание ножницами из бумаги. Инструменты для резания бумаги.Правила обращения с ножницами. Правила работы ножницами. Удержаниеножниц. Приемы вырезания ножницами: "разрез по короткой прямой линии","разрез по короткой наклонной линии", "надрез по короткой прямой линии","разрез по длинной линии", "разрез по незначительно изогнутой линии","округление углов прямоугольных форм", "вырезание изображений предметов,имеющие округлую форму", "вырезание по совершенной кривой линии (кругу)".Способы вырезания: "симметричное вырезание из бумаги, сложенной пополам","симметричное вырезание из бумаги, сложенной несколько раз","тиражирование деталей".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Обрывание бумаги. Разрывание бумаги по линии сгиба. Отрывание мелкихкусочков от листа бумаги (бумажная мозаика). Обрывание по контуру(аппликация).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Складывание фигурок из бумаги (оригами). Приемы сгибания бумаги:"сгибание треугольника пополам", "сгибание квадрата с угла на угол";"сгибание прямоугольной формы пополам", "сгибание сторон к середине","сгибание углов к центру и середине", "сгибание по типу "гармошки","вогнуть внутрь", "выгнуть наружу".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Сминание и скатывание бумаги в ладонях. Сминание пальцами искатывание в ладонях бумаги (плоскостная и объемная 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Конструирование из бумаги и картона (из плоских деталей, на основегеометрических тел (цилиндра, конуса), изготовление коробок).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Соединение деталей изделия. Клеевое соединение. Правила работы склеем и кистью. Приемы клеевого соединения: "точечное", "сплошное".Щелевое соединение деталей (щелевой замок).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Картонажно-переплетные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картоне (применение картона). Сорта картона.Свойства картона. Картонажные изделия. Инструменты и приспособления.Изделия в переплете. Способы окантовки картона: "окантовка картонаполосками бумаги", "окантовка картона листом бумаги".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19.2.4. Работа с текстильными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нитках (откуда берутся нитки). Применениениток. Свойства ниток. Цвет ниток. Как работать с нитками. Виды работы снитками: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наматывание ниток на картонку (плоские игрушки, кисточки);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связывание ниток в пучок (ягоды, фигурки человечком, цветы);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шитье: инструменты для швейных работ, приемы шитья: "иглавверх-вниз";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вышивание: что делают из ниток, приемы вышивания: вышивка "прямойстрочкой", вышивка прямой строчкой "в два приема", "вышивка стежком"вперед иголку с перевивом", вышивка строчкой косого стежка "в дваприема".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тканях. Применение и назначение ткани вжизни человека. Из чего делают ткань. Свойства ткани (мнется, утюжится,лицевая и изнаночная сторона ткани, шероховатые, шершавые, скользкие,гладкие, толстые, тонкие, режутся ножницами, прошиваются иголками,сматываются в рулоны, скучиваются). Цвет ткани. Сорта ткани и ихназначение (шерстяные ткани, хлопковые ткани). Кто шьет из ткани.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Инструменты и приспособления, используемые при работе с тканью. Правилахранения игл. Виды работы с нитками (раскрой, шитье, вышивание,аппликация на ткани, вязание, плетение, окрашивание, набивка рисунка).Раскрой деталей из ткани. Понятие "лекало". Последовательностьраскроя деталей из ткани.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Шитье. Завязывание узелка на нитке. Соединение деталей, выкроенныхиз ткани, прямой строчкой, строчкой "косыми стежками и строчкойпетлеобразного стежка (закладки, кухонные предметы, игрушки).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Ткачество. Как ткут ткани. Виды переплетений ткани (редкие, плотныепереплетения). Процесс ткачества (основа, уток, челнок, полотняноепереплетение).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Скручивание ткани. Историко-культурологические сведения(изготовление кукол-скруток из ткани в древние времена).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Отделка изделий из ткани. Аппликация на ткани. Работа с тесьмой.Применение тесьмы. Виды тесьмы (простая, кружевная, с орнаментом).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Ремонт одежды. Виды ремонта одежды (пришивание пуговиц, вешалок,карманом). Пришивание пуговиц (с двумя и четырьмя сквозными отверстиями,с ушком). Отделка изделий пуговицами. Изготовление и пришивание вешалки.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19.2.5. Работа с древесными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древесине. Изделия из древесины. Понятия"дерево" и "древесина". Материалы и инструменты. Заготовка древесины. Ктоработает с древесными материалами (плотник, столяр). Свойства древесины(цвет, запах, текстура).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Способы обработки древесины ручными инструментами и приспособлениями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(зачистка напильником, наждачной бумагой).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Способы обработки древесины ручными инструментами (пиление, заточкаточилкой).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Аппликация из древесных материалов (опилок, карандашной стружки,древесных заготовок для спичек). Клеевое соединение древесных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19.2.6. Работа металлом.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металле. Применение металла. Виды металлов(черные, цветные, легкие тяжелые, благородные). Свойства металлов. Цветметалла. Технология ручной обработки металла. Инструменты для работы пометаллу.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19.2.7. Работа с алюминиевой фольгой. Приемы обработки фольги:"сминание", "сгибание", "сжимание", "скручивание", "скатывание","разрывание", "разрезание".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19.2.8. Работа с проволокой.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проволоке (медная, алюминиевая, стальная).Применение проволоки в изделиях. Свойства проволоки (толстая, тонкая,гнется). Инструменты (плоскогубцы, круглогубцы, кусачки). Правилаобращения с проволокой.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Приемы работы с проволокой: "сгибание волной", "сгибание в кольцо","сгибание в спираль", "сгибание вдвое, втрое, вчетверо", "намотка накарандаш", "сгибание под прямым углом".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Получение контуров геометрических фигур, букв, декоративных фигурокптиц, зверей, человечков.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19.2.9. Работа с металлоконструктором.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Элементарные сведения о металлоконструкторе. Изделия изметаллоконструктора. Набор деталей металлоконструктора (планки, пластины,косынки, углы, скобы планшайбы, гайки, винты). Инструменты для работы сметаллоконструктором (гаечный ключ, отвертка). Соединение планок винтом игайкой.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19.2.10. Комбинированные работы с разными материалами Виды работ покомбинированию разных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пластилин, природные материалы; бумага, пластилин; бумага, нитки;бумага, ткань; бумага, древесные материалы; бумага, пуговицы; проволока,бумага и нитки; проволока, пластилин, скорлупа ореха.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19.3. Планируемые предметные результаты изучения учебного предмета"Ручной труд".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организации рабочего места и умение самостоятельно егоорганизовать в зависимости от характера выполняемой работы, (рациональнорасполагать инструменты, материалы и приспособления на рабочем столе,сохранять порядок на рабочем месте);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трудовых работ;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и некоторых свойств поделочных материалов,используемых на уроках ручного труда, знание и соблюдение правил иххранения, санитарно-гигиенических требований при работе с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инструментов, необходимых на уроках ручного труда,их устройства, правил техники безопасной работы с колющими и режущимиинструментами;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приемов работы (разметки деталей, выделения детали иззаготовки, формообразования, соединения деталей, отделки изделия),используемые на уроках ручного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анализ объекта, подлежащего изготовлению, выделение и называние егопризнаков и свойств; определение способов соединения деталей;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доступными технологическими (инструкционными) картами;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составление стандартного плана работы по пунктам;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некоторыми технологическими приемами ручной обработкиматериалов;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в работе доступных материалов (глиной и пластилином;природными материалами; бумагой и картоном; нитками и тканью; проволокойи металлом; древесиной; конструировать из металлоконструктора);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несложного ремонта 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19.3.2.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рациональной организации труда, включающихупорядоченность действий и самодисциплину;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 исторической, культурной и эстетической ценности вещей;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художественных ремесел;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необходимой информации в материалах учебника, рабочейтетради;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использование правил безопасной работы с режущими иколющими инструментами, соблюдение санитарно-гигиенических требований привыполнении трудовых работ;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осознанный подбор материалов по их физическим,декоративно-художественным и конструктивным свойствам;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оптимальных и доступных технологических приемов ручнойобработки в зависимости от свойств материалов и поставленных целей,экономное расходование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в работе с разнообразной наглядности: составлениеплана работы над изделием с опорой на предметно-операционные играфические планы, распознавание простейших технических рисунков, схем,чертежей, их чтение и выполнение действий в соответствии с ними впроцессе изготовления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текущего самоконтроля выполняемых практическихдействий и корректировка хода практической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оценка своих изделий (красиво, некрасиво, аккуратно, похоже наобразец);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причинно-следственных связей между выполняемымидействиями и их результатами;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общественных поручений по уборке класса и (или)мастерской после уроков трудового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20. Р</w:t>
      </w:r>
      <w:r w:rsidRPr="00AB0B5E">
        <w:rPr>
          <w:rFonts w:ascii="Times New Roman" w:eastAsia="Times New Roman" w:hAnsi="Times New Roman" w:cs="Times New Roman"/>
          <w:b/>
          <w:sz w:val="28"/>
          <w:szCs w:val="28"/>
          <w:lang w:eastAsia="ru-RU"/>
        </w:rPr>
        <w:t>абочая программа по учебному предмету "Русскийязык" предметной области "Язык и речевая практика" (V-IX классы)</w:t>
      </w:r>
      <w:r w:rsidRPr="00AB0B5E">
        <w:rPr>
          <w:rFonts w:ascii="Times New Roman" w:eastAsia="Times New Roman" w:hAnsi="Times New Roman" w:cs="Times New Roman"/>
          <w:sz w:val="28"/>
          <w:szCs w:val="28"/>
          <w:lang w:eastAsia="ru-RU"/>
        </w:rPr>
        <w:t xml:space="preserve"> включаетпояснительную записку, содержание обучения, планируемые результатыосвоения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20.1.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Изучение учебного предмета "Русский язык" в старших классах имеетсвоей </w:t>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развитие коммуникативно-речевых навыков и коррекциюнедостатков мыслительной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Достижение поставленной цели обеспечивается решением следующих</w:t>
      </w:r>
      <w:r w:rsidRPr="00AB0B5E">
        <w:rPr>
          <w:rFonts w:ascii="Times New Roman" w:eastAsia="Times New Roman" w:hAnsi="Times New Roman" w:cs="Times New Roman"/>
          <w:b/>
          <w:sz w:val="28"/>
          <w:szCs w:val="28"/>
          <w:lang w:eastAsia="ru-RU"/>
        </w:rPr>
        <w:t>задач</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представлений о языке как важнейшем средствечеловеческого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ознакомление с некоторыми грамматическими понятиями и формированиена этой основе грамматических знаний и умений;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усвоенных грамматико-орфографических знаний и уменийдля решения практических (коммуникативно-речевых)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положительных качеств и свойств 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20.2. Содержание учебного предмета "Русский язык".</w:t>
      </w:r>
      <w:r w:rsidRPr="00AB0B5E">
        <w:rPr>
          <w:rFonts w:ascii="Times New Roman" w:eastAsia="Times New Roman" w:hAnsi="Times New Roman" w:cs="Times New Roman"/>
          <w:sz w:val="28"/>
          <w:szCs w:val="28"/>
          <w:lang w:eastAsia="ru-RU"/>
        </w:rPr>
        <w:t xml:space="preserve"> Грамматика,правописание и развитие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20.2.1. Фонетика.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Звуки и буквы. Обозначение звуков на письме. Гласные и согласные.Согласные твердые и мягкие. Обозначение мягкости согласных на письмебуквами "ь, е, ё, и, ю, я". Согласные глухие и звонкие. Согласные парныеи непарные по твердости - мягкости, звонкости - глухости. Разделительный"ь". Ударение. Гласные ударные и безударные. Проверка написаниябезударных гласных путем изменения формы слова. Слог. Перенос слов.Алфавит.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20.2.2. Морфология.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Состав слова. Корень и однокоренные слова. Окончание. Приставка.Суффикс. Образование слов с помощью приставок и суффиксов. Разбор слов посоставу. Сложные слова: образование сложных слов с соединительнымигласными и без соединительных гласных. Сложносокращенные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Правописание проверяемых безударных гласных, звонких и глухихсогласных в корне слова. Единообразное написание ударных и безударныхгласных, звонких и глухих согласных в корнях слов. Непроверяемые гласныеи согласные в корне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Правописание приставок. Единообразное написание ряда приставок.Приставка и предлог. Разделительный "ъ".</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20.2.3. Части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Имя существительное, глагол, имя прилагательное, имя числительное,местоимение, наречие, предлог. Различение частей речи по вопросам изначению.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Предлог: общее понятие, значение в речи. Раздельное написаниепредлогов со словами.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Имя существительное: общее значение. Имена существительныесобственные и нарицательные, одушевленные и неодушевленные. Род именсуществительных. Написание мягкого знака (ь) после шипящих в конце слов усуществительных женского рода. Число имен существительных. Именасуществительные, употребляемые только в единственном или множественномчисле. Понятие о 1, 2, 3-м склонениях имен существительных. Склонениеимен существительных в единственном и множественном числе. Падеж.Изменение существительных по падежам. Правописание падежных окончанийимён существительных единственного и множественного числа. Несклоняемые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имена существительные.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Имя прилагательное: понятие, значение в речи. Определение рода,числа и падежа имени прилагательного по роду, числу и падежу именисуществительного. Согласование имени прилагательного с существительным вроде, числе и падеже. Спряжение имен прилагательных.Правописание родовых и падежных окончаний имен прилагательных вединственном и множественном числе.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Глагол как часть речи. Изменение глагола по временам (настоящее,прошедшее, будущее). Изменение глагола по лицам и числам. Правописаниеокончаний глаголов 2-го лица -шь, -шься. Глаголы на -ся (-сь). Изменениеглаголов в прошедшем времени по родам и числам. Неопределенная формаглагола. Спряжение глаголов. Правописание безударных личных окончанийглаголов I и II спряжения. Правописание глаголов с -ться, -тся.Повелительная форма глагола. Правописание глаголов повелительной формыединственного и множественного числа. Правописание частицы "не" сглаголами.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Местоимение. Понятие о местоимении. Значение местоимений в речи.Личные местоимения единственного и множественного числа. Лицо и числоместоимений. Склонение местоимений. Правописание личных местоимений.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Имя числительное. Понятие об имени числительном. Числительныеколичественные и порядковые. Правописание числительных.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Наречие. Понятие о наречии. Наречия, обозначающие время, место,способ действия. Правописание наречий.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20.2.4. Синтаксис. Словосочетание. Предложение Простые и сложныепредложения. Повествовательные, вопросительные и восклицательныепредложения. Знаки препинания в конце предложений. Главные ивторостепенные члены предложения. Предложения распространенные инераспространенные.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Установление последовательности предложений в тексте. Связьпредложений в тексте с помощью различных языковых средств (личныхместоимений, наречий, повтора существительного, синонимической замены).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Однородные члены предложения. Союзы в простом и сложном предложении,знаки препинания перед союзами. Обращение, знаки препинания приобращении. Прямая речь. Знаки препинания при прямой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Сложное предложение. Сложные предложения без союзов и ссочинительными союзами "и", "а", "но". Сравнение простых предложений соднородными членами и сложных предложений. Сложные предложения с союзами"что", "чтобы", "потому что", "когда", "который".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20.2.5. Развитие речи, работа с текстом.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Текст, признаки текста. Отличие текстов от предложения. Типытекстов: описание, повествование, рассуждение. Заголовок текста, подборзаголовков к данному тексту. Работа с деформированным текстом.Распространение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Стили речи (на основе практической работы с текстами): разговорный,деловой и художественный. Основные признаки стилей речи. Элементарныйстилистический анализ текстов.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Составление рассказа по серии сюжетных картин, картине, по опорнымсловам, материалам наблюдения, по предложенной теме, по плану.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Изложение текста с опорой на заранее составленный план. Изложение поколлективно составленному плану.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Сочинение творческого характера по картине, по личным наблюдениям, спривлечением сведений из практической деятельности, книг.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20.2.6. Деловое письмо.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Адрес на открытке и конверте, поздравительная открытка, письмо.Записки: личные и деловые. Заметка в стенгазету, объявление, заявление,автобиография, анкета, доверенность, расписка.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Письмо с элементами творческой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20.3. Планируемые предметные результаты освоения учебного предмета"Русский язык".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отличительных грамматических признаков основных частей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разбор слова с опорой на представленный образец, схему, вопросыпедагогического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образование слов с новым значением с опорой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грамматических разрядах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изученных частей речи по вопросу и значению;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на письме орфографических правил послепредварительного разбора текста на основе готового или коллективногосоставленного алгоритма;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различных конструкций предложений с опорой напредставленный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смысловых связей в словосочетании по образцу, вопросампедагогического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главных и второстепенных членов предложения без деленияна виды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однородных членов предложения;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предложений, разных по интонации;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предложений, различных по цели высказывания (спомощью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обсуждении фактического материала высказывания,необходимого для раскрытия его темы и основной мысли;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одного заголовка из нескольких предложенных, соответствующихтеме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изученных видов деловых бумаг с опорой на представленныйобразец;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небольших по объему изложений повествовательного текста иповествовательного текста с элементами описания (50-55 слов) послепредварительного обсуждения (отработки) всех компонентов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и письмо небольших по объему сочинений (до 50 слов)повествовательного характера (с элементами описания) на основенаблюдений, практической деятельности, опорным словам и предложенномуплану после предварительной отработки содержания и языкового оформления.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20.3.2.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значимых частей слова и их дифференцировка по существеннымпризнакам;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разбор слова по составу с использованием опорных схем;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образование слов с новым значением, относящихся к разным частямречи, с использованием приставок и суффиксов с опорой на схему;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дифференцировка слов, относящихся к различным частям речи посущественным признакам;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некоторых грамматических признаков изученных частей(существительного, прилагательного, глагола) речи по опорной схеме иливопросам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орфографической трудности в слове и решениеорографической задачи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орфографическим словарем для уточнения написания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простых распространенных и сложных предложений по схеме,опорным словам, на предложенную тему;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смысловых связей в несложных по содержанию и структурепредложениях (не более 4-5 слов) по вопросам педагогического работника,опорной схеме;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главных и второстепенных членов предложения сиспользованием опорных схем;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предложений с однородными членами с опорой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предложений, разных по интонации с опорой на образец;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предложений (с помощью педагогического работника)различных по цели высказывания;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фактического материала, необходимого для раскрытия темытекста;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фактического материала, необходимого для раскрытия основноймысли текста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одного заголовка из нескольких предложенных, соответствующихтеме и основной мысли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всех видов изученных деловых бумаг;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изложений повествовательных текстов и текстов с элементамиописания и рассуждения после предварительного разбора (до 70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письмо сочинений-повествований с элементами описания послепредварительного коллективного разбора темы, основной мысли, структурывысказывания и выбора необходимых языковых средств (55-60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21.Р</w:t>
      </w:r>
      <w:r w:rsidRPr="00AB0B5E">
        <w:rPr>
          <w:rFonts w:ascii="Times New Roman" w:eastAsia="Times New Roman" w:hAnsi="Times New Roman" w:cs="Times New Roman"/>
          <w:b/>
          <w:sz w:val="28"/>
          <w:szCs w:val="28"/>
          <w:lang w:eastAsia="ru-RU"/>
        </w:rPr>
        <w:t>абочая программа по учебному предмету "Чтение(литературное чтение)" предметной области "Язык и речевая практика" (V-IXклассы)</w:t>
      </w:r>
      <w:r w:rsidRPr="00AB0B5E">
        <w:rPr>
          <w:rFonts w:ascii="Times New Roman" w:eastAsia="Times New Roman" w:hAnsi="Times New Roman" w:cs="Times New Roman"/>
          <w:sz w:val="28"/>
          <w:szCs w:val="28"/>
          <w:lang w:eastAsia="ru-RU"/>
        </w:rPr>
        <w:t xml:space="preserve"> включает пояснительную записку, содержание обучения, планируемыерезультаты освоения программы по предмету.</w:t>
      </w:r>
    </w:p>
    <w:p w:rsidR="00DB5DF8" w:rsidRPr="00AB0B5E" w:rsidRDefault="00C2136E">
      <w:pPr>
        <w:shd w:val="clear" w:color="auto" w:fill="FFFFFF"/>
        <w:tabs>
          <w:tab w:val="left" w:pos="916"/>
          <w:tab w:val="left" w:pos="1832"/>
          <w:tab w:val="left" w:pos="2748"/>
          <w:tab w:val="left" w:pos="3664"/>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21.1. Пояснительная записка.</w:t>
      </w:r>
      <w:r w:rsidRPr="00AB0B5E">
        <w:rPr>
          <w:rFonts w:ascii="Times New Roman" w:eastAsia="Times New Roman" w:hAnsi="Times New Roman" w:cs="Times New Roman"/>
          <w:b/>
          <w:sz w:val="28"/>
          <w:szCs w:val="28"/>
          <w:lang w:eastAsia="ru-RU"/>
        </w:rPr>
        <w:tab/>
      </w:r>
      <w:r w:rsidRPr="00AB0B5E">
        <w:rPr>
          <w:rFonts w:ascii="Times New Roman" w:eastAsia="Times New Roman" w:hAnsi="Times New Roman" w:cs="Times New Roman"/>
          <w:b/>
          <w:sz w:val="28"/>
          <w:szCs w:val="28"/>
          <w:lang w:eastAsia="ru-RU"/>
        </w:rPr>
        <w:tab/>
      </w:r>
      <w:r w:rsidRPr="00AB0B5E">
        <w:rPr>
          <w:rFonts w:ascii="Times New Roman" w:eastAsia="Times New Roman" w:hAnsi="Times New Roman" w:cs="Times New Roman"/>
          <w:b/>
          <w:sz w:val="28"/>
          <w:szCs w:val="28"/>
          <w:lang w:eastAsia="ru-RU"/>
        </w:rPr>
        <w:tab/>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Изучение учебного предмета "Чтение (литературное чтение)" имеетсвоей </w:t>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развитие коммуникативно-речевых навыков и коррекциюнедостатков мыслительной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Достижение поставленной цели обеспечивается решением следующих</w:t>
      </w:r>
      <w:r w:rsidRPr="00AB0B5E">
        <w:rPr>
          <w:rFonts w:ascii="Times New Roman" w:eastAsia="Times New Roman" w:hAnsi="Times New Roman" w:cs="Times New Roman"/>
          <w:b/>
          <w:sz w:val="28"/>
          <w:szCs w:val="28"/>
          <w:lang w:eastAsia="ru-RU"/>
        </w:rPr>
        <w:t>задач</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совершенствование навыка полноценного чтения как основы пониманияхудожественного и научно-познавательного текстов;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навыков речевого общения на материале доступных дляпонимания художественных и научно-познавательных текстов;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положительных качеств и свойств 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21.2. Содержание учебного предмета "Чтение (литературное 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21.2.1. Содержание чтения (круг чтения): произведения устногонародного творчества (сказка, былина, предание, легенда). Стихотворные ипрозаические произведения отечественных и зарубежных писателей XIX-XXIвв. Книги о приключениях и путешествиях. Художественные инаучно-популярные рассказы и очерки. Справочная литература: словари,книги-справочники, детская энциклопедия.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21.2.2. Примерная тематика произведений: произведения о Родине,героических подвигах во имя Родины, об отношении человека к природе, кживотным, труду, друг другу; о жизни обучающихся, их дружбе итовариществе; о нравственно-этических понятиях (добро, зло, честь, долг,совесть, жизнь, смерть, правда, ложь).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21.2.3. Жанровое разнообразие: народные и авторские сказки, басни,былины, легенды, рассказы, рассказы-описания, стихотворения.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21.2.4. Ориентировка в литературоведческих понятиях: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литературное произведение, фольклор, литературные жанры (сказка,былина, сказ, басня, пословица, рассказ, стихотворение), автобиографияписателя;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присказка, зачин, диалог, произведение;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герой (персонаж), гласный и второстепенный герой, портрет героя,пейзаж;</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стихотворение, рифма, строка, строфа;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средства выразительности (логическая пауза, темп, ритм);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элементы книги: переплёт, обложка, форзац, титульный лист,оглавление, предисловие, послесловие.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21.2.5. Навык чтения: чтение вслух и про себя небольших произведенийи целых глав из произведений целыми словами. Выразительное чтениепроизведений. Формирование умения самоконтроля и самооценки. Формированиенавыков беглого чтения.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21.2.6. Работа с текстом. Осознание последовательности смысласобытий. Выделение главной мысли текста. Определение мотивов поступковгероев. Сопоставление и оценка поступков персонажей. Выявление авторскойпозиции и собственного отношения к событиям и персонажам. Деление текстана части и их озаглавливание, составление плана. Выборочный, краткий иподробный пересказ произведения или его части по плану.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21.2.7. Внеклассное чтение. Самостоятельное чтение книг, газет ижурналов. Обсуждение прочитанного. Отчет о прочитанном произведении.Ведение дневников внеклассного чтения (коллективное или с помощьюпедагогического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21.3. Планируемые предметные результаты освоения учебного предмета"Чтение (литературное 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осознанное чтение в темпе, приближенном к темпу устнойречи, доступных по содержанию текстов (после предварительной подготовки);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темы произведения (под руководством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по фактическомусодержанию произведения своими словами;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коллективном составлении словесно-логического планапрочитанного и разобранного под руководством педагогического работникатекста;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текста по частям на основе коллективно составленного плана(с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заголовка к пунктам плана из нескольких предложенных;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последовательности событий в произведении;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главных героев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элементарной характеристики героя на основепредложенного плана и по вопросам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незнакомых слов и выражений, объяснение ихзначения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заучивание наизусть 7-9 стихотворений;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чтение небольших по объему и несложных по содержаниюпроизведений для внеклассного чтения, выполнение посильных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21.3.2.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осознанное и беглое чтение вслух, с соблюдениемнекоторых усвоенных норм орфоэпии;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ответы на вопросы педагогического работника своими словами и словамиавтора (выборочное 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темы художественного произведения;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основной мысли произведения (с помощью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деление на части несложного по структуре исодержанию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формулировка заголовков пунктов плана (с помощью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различение главных и второстепенных героев произведения сэлементарным обоснованием;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собственного отношения к поступкам героев (героя),сравнение собственного отношения и отношения автора к поступкам героев сиспользованием примеров из текста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пересказ текста по коллективно составленному плану;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тексте непонятных слов и выражений, объяснение ихзначения и смысла с опорой на контекст;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ориентировка в круге доступного чтения, выбор интересующейлитературы (с помощью взрослого), самостоятельное чтение художественнойлитературы;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наизусть 10-12 стихотворений и 1 прозаического отрывка.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22. Р</w:t>
      </w:r>
      <w:r w:rsidRPr="00AB0B5E">
        <w:rPr>
          <w:rFonts w:ascii="Times New Roman" w:eastAsia="Times New Roman" w:hAnsi="Times New Roman" w:cs="Times New Roman"/>
          <w:b/>
          <w:sz w:val="28"/>
          <w:szCs w:val="28"/>
          <w:lang w:eastAsia="ru-RU"/>
        </w:rPr>
        <w:t>абочая программа по учебному предмету "Математика"(V-IX классы) предметной области "Математика"</w:t>
      </w:r>
      <w:r w:rsidRPr="00AB0B5E">
        <w:rPr>
          <w:rFonts w:ascii="Times New Roman" w:eastAsia="Times New Roman" w:hAnsi="Times New Roman" w:cs="Times New Roman"/>
          <w:sz w:val="28"/>
          <w:szCs w:val="28"/>
          <w:lang w:eastAsia="ru-RU"/>
        </w:rPr>
        <w:t xml:space="preserve"> включает пояснительнуюзаписку, содержание обучения, планируемые результаты освоения.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22.1.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Курс математики в старших классах является логическим продолжениемизучения этого предмета на I этапе обучения. Распределение учебногоматериала, так же, как и на предыдущем этапе, осуществляютсяконцентрически, что позволяет обеспечить постепенный переход отисключительно практического изучения математики к практико-теоретическомуизучению, но с обязательным учетом значимости усваиваемых знаний и уменийв формировании жизненных компетенций.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обучения математике в V-IX классах решаются следующие</w:t>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 развитие математических знаний и умений, необходимыхдля решения практических задач в учебной и трудовой деятельности, используемых в 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недостатков познавательной деятельности и повышение уровняобщего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положительных качеств и свойств 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22.2. Содержание учебного предмета "Математика".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22.2.1. Нумерация. Чтение и запись чисел от 0 до 1 000 000. Классы иразряды. Представление многозначных чисел в виде суммы разрядныхслагаемых. Сравнение и упорядочение многозначных чисел.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22.2.2. Единицы измерения и их соотношения. Величины (стоимость,длина, масса, емкость, время, площадь, объем) и единицы их измерения.Единицы измерения стоимости: копейка (1 коп.), рубль (1 руб.). Единицыизмерения длины: миллиметр (1 мм), сантиметр (1 см), дециметр (1 дм),метр (1 м), километр (1 км). Единицы измерения массы: грамм (1 г),килограмм (1 кг), центнер (1 ц), тонна (1 т). Единица измерения емкости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литр (1 л). Единицы измерения времени: секунда (1 сек.), минута (1 мин.),час (1 ч., сутки (1 сут.), неделя (1 нед.), месяц (1 мес), год (1 год),век (1 в.). Единицы измерения площади: квадратный миллиметр (1 кв. мм),квадратный сантиметр (1 кв. см), квадратный дециметр (1 кв. дм),квадратный метр (1 кв. м), квадратный километр (1 кв. км). Единицыизмерения объема: кубический миллиметр (1 куб. мм), кубический сантиметр(1 куб. см), кубический дециметр (1 куб. дм), кубический метр (1 куб. м),кубический километр (1 куб. км).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Соотношения между единицами измерения однородных величин. Сравнениеи упорядочение однородных величин.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Преобразования чисел, полученных при измерении стоимости, длины,массы. Запись чисел, полученных при измерении длины, стоимости, массы, ввиде десятичной дроби и обратное преобразование.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22.2.3. Арифметические действия. Сложение, вычитание, умножение иделение. Названия компонентов арифметических действий, знаки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Все виды устных вычислений с разрядными единицами в пределах 1 000000; с целыми числами, полученными при счете и при измерении, в пределах100, легкие случаи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Алгоритмы письменного сложения, вычитания, умножения и делениямногозначных чисел.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Нахождение неизвестного компонента сложения и вычитания.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Способы проверки правильности вычислений (алгоритм, обратноедействие, оценка достоверности результата).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Сложение и вычитание чисел, полученных при измерении одной, двумямерами, без преобразования и с преобразованием в пределах 100 000.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Умножение и деление целых чисел, полученных при счете и приизмерении, на однозначное, двузначное число.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Порядок действий. Нахождение значения числового выражения,состоящего из 3-4 арифметических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микрокалькулятора для всех видов вычислений в пределах1 000 000 с целыми числами и числами, полученными при измерении, спроверкой результата повторным вычислением на микрокалькуляторе.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22.2.4. Дроби. Доля величины (половина, треть, четверть, десятая,сотая, тысячная). Получение долей. Сравнение долей.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Образование, запись и чтение обыкновенных дробей. Числитель изнаменатель дроби. Правильные и неправильные дроби. Сравнение дробей содинаковыми числителями, с одинаковыми знаменателями.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Смешанное число. Получение, чтение, запись, сравнение смешанныхчисел.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Основное свойство обыкновенных дробей. Преобразования обыкновенныхдробей (легкие случаи): замена мелких долей более крупными (сокращение),неправильных дробей целыми или смешанными числами, целых и смешанныхчисел неправильными дробями. Приведение обыкновенных дробей к общемузнаменателю (легкие случаи).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Сравнение дробей с разными числителями и знаменателями.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Сложение и вычитание обыкновенных дробей с одинаковымизнаменателями.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Нахождение одной или нескольких частей числа.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Десятичная дробь. Чтение, запись десятичных дробей.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Выражение десятичных дробей в более крупных (мелких), одинаковыхдолях.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Сравнение десятичных дробей.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Сложение и вычитание десятичных дробей (все случаи).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Умножение и деление десятичной дроби на однозначное, двузначноечисло. Действия сложения, вычитания, умножения и деления с числами,полученными при измерении и выраженными десятичной дробью.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Нахождение десятичной дроби от числа.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микрокалькулятора для выполнения арифметическихдействий с десятичными дробями с проверкой результата повторнымвычислением на микрокалькуляторе.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Понятие процента. Нахождение одного процента от числа. Нахождениенескольких процентов от числа.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22.2.5. Арифметические задачи. Простые и составные (в 3-4арифметических действия) задачи. Задачи на нахождение неизвестногослагаемого, уменьшаемого, вычитаемого, на разностное и кратное сравнение.Задачи, содержащие отношения "больше на (в)...", "меньше на (в)...".Задачи на пропорциональное деление. Задачи, содержащие зависимость,характеризующую процессы: движения (скорость, время, пройденный путь),работы (производительность труда, время, объем всей работы), изготовлениятовара (расход на предмет, количество предметов, общий расход). Задачи 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расчет стоимости (цена, количество, общая стоимость товара). Задачи навремя (начало, конец, продолжительность события). Задачи на нахождениечасти целого.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Простые и составные задачи геометрического содержания, требующиевычисления периметра многоугольника, площади прямоугольника (квадрата),объема прямоугольного параллелепипеда (куба).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Планирование хода решения задачи.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Арифметические задачи, связанные с программой профильного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22.2.6. Геометрический материал. Распознавание и изображениегеометрических фигур: точка, линия (кривая, прямая), отрезок, ломаная,угол, многоугольник, треугольник, прямоугольник, квадрат, окружность,круг, параллелограмм, ромб. Использование чертежных документов длявыполнения построений.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Взаимное положение на плоскости геометрических фигур (пересечение,точки пересечения) и линий (пересекаются, в том числе перпендикулярные,не пересекаются, в том числе параллельные).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Углы, виды углов, смежные углы. Градус как мера угла. Сумма смежныхуглов. Сумма углов треугольника.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Симметрия. Ось симметрии. Симметричные предметы, геометрическиефигуры. Предметы, геометрические фигуры, симметрично расположенныеотносительно оси симметрии. Построение геометрических фигур, симметричнорасположенных относительно оси симметрии.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Периметр. Вычисление периметра треугольника, прямоугольника,квадрата.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Площадь геометрической фигуры. Обозначение: "S". Вычисление площадипрямоугольника (квадрата).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Геометрические тела: куб, шар, параллелепипед, пирамида, призма,цилиндр, конус. Узнавание, называние. Элементы и свойства прямоугольногопараллелепипеда (в том числе куба). Развертка и прямоугольногопараллелепипеда (в том числе куба). Площадь боковой и полной поверхностипрямоугольного параллелепипеда (в том числе куба).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Объем геометрического тела. Обозначение: "V". Измерение и вычислениеобъема прямоугольного параллелепипеда (в том числе куба).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Геометрические формы в окружающем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22.3. Планируемые предметные результаты освоения учебного предметаМатематика".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чисел в пределах 100 000; чтение, запись исравнение целых чисел в пределах 100 000;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сложения однозначных чисел;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табличных случаев умножения и получаемых из них случаевделения;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письменное выполнение арифметических действий с числами в пределах100 000 (сложение, вычитание, умножение и деление на однозначное число) сиспользованием таблиц умножения, алгоритмов письменных арифметическихдействий, микрокалькулятора (легкие случаи);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обыкновенных и десятичных дробей; их получение, запись,чтение;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арифметических действий (сложение, вычитание, умножение иделение на однозначное число) с десятичными дробями, имеющими в записименее 5 знаков (цифр), в том числе с использованием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обозначения, соотношения крупных и мелких единицизмерения стоимости, длины, массы, времени; выполнение действий счислами, полученными при измерении величин;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доли величины и величины по значению её доли (половина,треть, четверть, пятая, десятая часть);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простых арифметических задач и составных задач в 2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распознавание, различение и называние геометрических фигур и тел(куб, шар, параллелепипед), знание свойств элементов многоугольников(треугольник, прямоугольник, параллелограмм);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построение с помощью линейки, чертежного угольника, циркуля,транспортира линий, углов, многоугольников, окружностей в разномположении на плоскости;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22.3.2.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числового ряда чисел в пределах 1 000 000; чтение, запись исравнение чисел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таблицы сложения однозначных чисел, в том числе с переходомчерез десяток;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табличных случаев умножения и получаемых из них случаевделения;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обозначений, соотношения крупных и мелких единицизмерения стоимости, длины, массы, времени, площади, объема;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устное выполнение арифметических действий с целыми числами,полученными при счете и при измерении, в пределах 100 (простые случаи впределах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письменное выполнение арифметических действий с многозначнымичислами и числами, полученными при измерении, в пределах 1 000 000;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обыкновенных и десятичных дробей, их получение, запись,чтение;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арифметических действий с десятичными дробями;нахождение одной или нескольких долей (процентов) от числа, числа поодной его доли (проценту);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арифметических действий с целыми числами до 1 000 000 идесятичными дробями с использованием микрокалькулятора и проверкойвычислений путем повторного использования микрокалькулятора;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простых задач в соответствии с программой, составных задач в2-3 арифметических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распознавание, различение и называние геометрических фигур и тел(куб, шар, параллелепипед, пирамида, призма, цилиндр, конус);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свойств элементов многоугольников (треугольник,прямоугольник, параллелограмм), прямоугольного параллелепипеда;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вычисление площади прямоугольника, объема прямоугольногопараллелепипеда (куба);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построение с помощью линейки, чертежного угольника, циркуля,транспортира линий, углов, многоугольников, окружностей в разномположении на плоскости, в том числе симметричных относительно оси, центрасимметрии;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математических знаний для решения профессиональныхтрудовых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персональном компьютере как техническом средстве,его основных устройствах и их назначении.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23. Р</w:t>
      </w:r>
      <w:r w:rsidRPr="00AB0B5E">
        <w:rPr>
          <w:rFonts w:ascii="Times New Roman" w:eastAsia="Times New Roman" w:hAnsi="Times New Roman" w:cs="Times New Roman"/>
          <w:b/>
          <w:sz w:val="28"/>
          <w:szCs w:val="28"/>
          <w:lang w:eastAsia="ru-RU"/>
        </w:rPr>
        <w:t>абочая программа по учебному предмету "Информатика"(VII-IX) предметной области "Математика"</w:t>
      </w:r>
      <w:r w:rsidRPr="00AB0B5E">
        <w:rPr>
          <w:rFonts w:ascii="Times New Roman" w:eastAsia="Times New Roman" w:hAnsi="Times New Roman" w:cs="Times New Roman"/>
          <w:sz w:val="28"/>
          <w:szCs w:val="28"/>
          <w:lang w:eastAsia="ru-RU"/>
        </w:rPr>
        <w:t xml:space="preserve"> включает пояснительную записку,содержание обучения, планируемые 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23.1.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результате изучения курса информатики у обучающихся с умственнойотсталостью (интеллектуальными нарушениями) будут сформированыпредставления, знания и умения, необходимые для жизни и работы всовременном высокотехнологичном обществе. Обучающиеся познакомятся сприёмами работы с компьютером и другими средствами икт, необходимыми длярешения учебно-познавательных, учебно-практических, житейских ипрофессиональных задач. Кроме того, изучение информатики будетспособствовать коррекции и развитию познавательной деятельности иличностных качеств обучающихся с умственной отсталостью(интеллектуальными нарушениями) с учетом их индивидуальных 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23.2. Содержание учебного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23.2.1. Практика работы на компьютере: назначение основных устройствкомпьютера для ввода, вывода, обработки информации, включение ивыключение компьютера и подключаемых к нему устройств, клавиатура,элементарное представление о правилах клавиатурного письма, пользованиемышью, использование простейших средств текстового редактора. Соблюдениебезопасных приёмов труда при работе на компьютере; бережное отношение ктехническим устройствам.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23.2.2. Работа с простыми информационными объектами (текст, таблица,схема, рисунок): преобразование, создание, сохранение, удаление. Ввод иредактирование небольших текстов. Вывод текста на принтер. Работа срисунками в графическом редакторе.Организация системы файлов и папок дляхранения собственной информации в компьютере, именование файлов и папок.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23.2.3. Работа с цифровыми образовательными ресурсами, готовымиматериалами на электронных носителях.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23.3. Планируемые предметные результаты освоения учебного предмета"Информатика".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23.3.1.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персональном компьютере как техническом средстве,его основных устройствах и их назначении;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элементарных действий с компьютером и другими средствамиИКТ, используя безопасные для органов зрения, нервной системы,опорно-двигательного аппарата эргономичные приёмы работы, выполнениекомпенсирующих физических упражнений (мини-зарядка);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компьютером для решения доступных учебных задач спростыми информационными объектами (текстами, рисунками).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23.3.2.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персональном компьютере как техническом средстве,его основных устройствах и их назначении;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элементарных действий с компьютером и другими средствамиИКТ, используя безопасные для органов зрения, нервной системы,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опорно-двигательного аппарата эргономичные приёмы работы, выполнениекомпенсирующих физических упражнений (мини-зарядка);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компьютером для решения доступных учебных задач спростыми информационными объектами (текстами, рисунками), доступнымиэлектронными ресурсами;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компьютером для поиска, получения, хранения,воспроизведения и передачи необходимой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запись (фиксация) выборочной информации об окружающем мире и о себесамом с помощью инструментов ИКТ.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24. Р</w:t>
      </w:r>
      <w:r w:rsidRPr="00AB0B5E">
        <w:rPr>
          <w:rFonts w:ascii="Times New Roman" w:eastAsia="Times New Roman" w:hAnsi="Times New Roman" w:cs="Times New Roman"/>
          <w:b/>
          <w:sz w:val="28"/>
          <w:szCs w:val="28"/>
          <w:lang w:eastAsia="ru-RU"/>
        </w:rPr>
        <w:t xml:space="preserve">абочая программа по учебному предмету"Природоведение" (V-VI классы) </w:t>
      </w:r>
      <w:r w:rsidRPr="00AB0B5E">
        <w:rPr>
          <w:rFonts w:ascii="Times New Roman" w:eastAsia="Times New Roman" w:hAnsi="Times New Roman" w:cs="Times New Roman"/>
          <w:sz w:val="28"/>
          <w:szCs w:val="28"/>
          <w:lang w:eastAsia="ru-RU"/>
        </w:rPr>
        <w:t>предметной области "Естествознание"включает пояснительную записку, содержание обучения, планируемыерезультаты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24.1. Пояснительная записка</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Курс "Природоведение" ставит своей </w:t>
      </w:r>
      <w:r w:rsidRPr="00AB0B5E">
        <w:rPr>
          <w:rFonts w:ascii="Times New Roman" w:eastAsia="Times New Roman" w:hAnsi="Times New Roman" w:cs="Times New Roman"/>
          <w:b/>
          <w:sz w:val="28"/>
          <w:szCs w:val="28"/>
          <w:lang w:eastAsia="ru-RU"/>
        </w:rPr>
        <w:t xml:space="preserve">целью </w:t>
      </w:r>
      <w:r w:rsidRPr="00AB0B5E">
        <w:rPr>
          <w:rFonts w:ascii="Times New Roman" w:eastAsia="Times New Roman" w:hAnsi="Times New Roman" w:cs="Times New Roman"/>
          <w:sz w:val="28"/>
          <w:szCs w:val="28"/>
          <w:lang w:eastAsia="ru-RU"/>
        </w:rPr>
        <w:t>расширить кругозор иподготовить обучающихся к усвоению систематических биологических игеографических 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Основными </w:t>
      </w:r>
      <w:r w:rsidRPr="00AB0B5E">
        <w:rPr>
          <w:rFonts w:ascii="Times New Roman" w:eastAsia="Times New Roman" w:hAnsi="Times New Roman" w:cs="Times New Roman"/>
          <w:b/>
          <w:sz w:val="28"/>
          <w:szCs w:val="28"/>
          <w:lang w:eastAsia="ru-RU"/>
        </w:rPr>
        <w:t>задачами</w:t>
      </w:r>
      <w:r w:rsidRPr="00AB0B5E">
        <w:rPr>
          <w:rFonts w:ascii="Times New Roman" w:eastAsia="Times New Roman" w:hAnsi="Times New Roman" w:cs="Times New Roman"/>
          <w:sz w:val="28"/>
          <w:szCs w:val="28"/>
          <w:lang w:eastAsia="ru-RU"/>
        </w:rPr>
        <w:t xml:space="preserve"> реализации курса "Природоведение"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элементарных научных знаний о живой и неживой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демонстрация тесной взаимосвязи между живой и неживой природой;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специальных и общеучебных умений и навыков;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бережного отношения к природе, ее ресурсам, знакомство сосновными направлениями природоохранительной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социально значимых качеств 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изучения природоведческого материала у обучающихсяразвивается наблюдательность, память, воображение, речь и, главное,логическое мышление, умение анализировать, обобщать, классифицировать,устанавливать причинно-следственные связи и зависимости.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Первые природоведческие знания умственно отсталые обучающиесяполучают в дошкольном возрасте и в младших классах. При знакомстве сокружающим миром у учеников специальной коррекционной образовательнойорганизации формируются первоначальные знания о природе: они изучаютсезонные изменения в природе, знакомятся с временами года, их признаками,наблюдают за явлениями природы, сезонными изменениями в жизни растений иживотных, получают элементарные сведения об охране здоровья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Курс "Природоведение" не только обобщает знания о природе,осуществляет переход от первоначальных представлений, полученных на Iэтапе, к систематическим знаниям по географии и естествознанию, но иодновременно служит основой для них.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24.2. Содержание учебного предмета "Природоведение".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природоведению состоит из шести разделов:"Вселенная", "Наш дом - Земля", "Есть на Земле страна Россия","Растительный мир", "Животный мир",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24.2.1. При изучении раздела "Вселенная" обучающиеся знакомятся сСолнечной системой: звездами и планетами, историей исследования космоса исовременными достижениями в этой области, узнают о значении Солнца дляжизни на Земле и его влиянии на сезонные изменения в природе.Педагогический работник может познакомить обучающихся с названиямипланет, но не должен требовать от них обязательного полного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воспроизведения этих названий.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24.2.2. В разделе "Наш дом - Земля" изучаются оболочки Земли -атмосфера, литосфера и гидросфера, основные свойства воздуха, воды,полезных ископаемых и почвы, меры, принимаемые человеком для их охраны.Этот раздел программы предусматривает также знакомство с формамиповерхности Земли и видами водоемов.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24.2.3. Раздел "Есть на Земле страна Россия" завершает изучениенеживой природы в V классе и готовит обучающихся к усвоению курсагеографии. Школьники знакомятся с наиболее значимыми географическимиобъектами, расположенными на территории нашей страны (например, Черное иБалтийское моря, Уральские и Кавказские горы, реки Волга, Енисей).Изучение этого материала имеет ознакомительный характер и не требует отобучающихся географической характеристики этих объектов и их нахожденияна географической карте.При изучении этого раздела уместно опираться на знания обучающихся освоем родном крае.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24.2.4. При изучении растительного и животного мира Землиуглубляются и систематизируются знания, полученные на I этапе обучения.Приводятся простейшие классификации растений и животных. Педагогическомуработнику необходимо обратить внимание обучающихся на характерныепризнаки каждой группы растений и животных, показать взаимосвязь всехживых организмов нашей планеты и, как следствие этого, необходимостьохраны растительного и животного мира. В содержании могут быть указаныпредставители флоры и фауны разных климатических поясов, но значительная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часть времени должна быть отведена на изучение растений и животных нашейстраны и своего края. При знакомстве с домашними животными, комнатными идекоративными растениями следует обязательно опираться на личный опытобучающихся, воспитывать экологическую культуру, бережное отношение кобъектам природы, умение видеть её красоту.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24.2.5. Раздел "Человек" включает простейшие сведения об организме,его строении и функционировании. Основное внимание требуется уделятьпропаганде здорового образа жизни, предупреждению появления вредныхпривычек и формированию необходимых санитарно-гигиенических навыков.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Завершают курс обобщающие уроки, которые систематизируют знания оживой и неживой природе, полученные в курсе "Природоведение".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изучения природоведческого материала обучающиеся должныпонять логику курса: Вселенная - Солнечная система - планета Земля.Оболочки Земли: атмосфера (в связи с этим изучается воздух), литосфера(земная поверхность, полезные ископаемые, почва), гидросфера (вода,водоемы). От неживой природы зависит состояние биосферы: жизнь растений,животных и человека. Человек -частица Вселенной.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Такое построение программы поможет сформировать у обучающихся сумственной отсталостью (интеллектуальными нарушениями) целостную картинуокружающего мира, показать единство материального мира, познать своюРодину как часть планеты Земля.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Одной из задач учебного предмета "Природоведение" являетсяформирование мотивации к изучению предметов естествоведческого цикла, дляэтого программой предусматриваются экскурсии и разнообразные практическиеработы, которые опираются на личный опыт обучающихся и позволяютиспользовать в реальной жизни знания, полученные на уроках.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Рекомендуется проводить экскурсии по всем разделам программы.Большое количество экскурсий обусловлено как психофизическимиособенностями обучающихся (наблюдение изучаемых предметов и явлений вестественных условиях способствует более прочному формированиюприродоведческих представлений и понятий), так и содержанием учебногоматериала (большинство изучаемых объектов и явлений, предусмотренныхпрограммой, доступно непосредственному наблюдению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тех случаях, когда изучаемый материал труден для вербальноговосприятия, программа предлагает демонстрацию опытов (свойства воды,воздуха, почвы). Технически несложные опыты ученики могут проводитьсамостоятельно под руководством педагогического работника. В программевыделены основные виды практических работ по всем разделам. Предлагаемыепрактические работы имеют различную степень сложности: наиболее трудныеработы, необязательные для общего выполнения или выполняемые совместно сучителем, обозначаются специальным знаком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учитывает преемственность обучения, поэтому в ней должныбыть отражены межпредметные связи, на которые опираются обучающиеся приизучении природоведческого материала.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Курс "Природоведение" решает задачу подготовки учеников к усвоениюгеографического (V класс) и биологического (V и VI классы) материала,поэтому данной программой предусматривается введение в пассивный словарьпонятий, слов, специальных терминов (например, таких как корень, стебель,лист, млекопитающие, внутренние органы, равнина, глобус, карта):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Введение. Что такое природоведение. Знакомство с учебником ирабочей тетрадью. Зачем надо изучать природу. Живая и неживая природа.Предметы и явления неживой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Вселенная. Солнечная система. Солнце. Небесные тела: планеты,звезды.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Исследование космоса. Спутники. Космические корабли. Первый полет вкосмос. Современные исследования.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Цикличность изменений в природе. Зависимость изменений вприроде от Солнца. Сезонные изменения в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Наш дом - Земля.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Планета Земля. Форма Земли. Оболочки Земли: атмосфера, гидросфера,литосфера, биосфера.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Воздух.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Воздух и его охрана. Значение воздуха для жизни на Земле.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Свойства воздуха: прозрачность, бесцветность, объем, упругость.Использование упругости воздуха. Теплопроводность воздуха. Использованиеэтого свойства воздуха в быту. Давление. Расширение воздуха принагревании и сжатие при охлаждении. Теплый воздух легче холодного, теплыйвоздух поднимается вверх, холодный опускается вниз. Движение воздуха.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Знакомство с термометрами. Измерение температуры воздуха.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 воздуха: кислород, углекислый газ, азот. Кислород, егосвойство поддерживать горение. Значение кислорода для дыхания растений,животных и человека. Применение кислорода в медицине. Углекислый газ иего свойство не поддерживать горение. Применение углекислого газа притушении пожара. Движение воздуха. Ветер. Работа ветра в природе.Направление ветра. Ураган, способы защиты.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Чистый и загрязненный воздух. Примеси в воздухе (водяной пар,дым, пыль). Поддержание чистоты воздуха. Значение воздуха в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Поверхность суши. Почва.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Равнины, горы, холмы, овраги.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Почва - верхний слой земли. Ее образование.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 почвы: перегной, глина, песок, вода, минеральные соли,воздух.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Минеральная и органическая части почвы. Перегной – органическаячасть почвы. Глина, песок и соли - минеральная часть почвы.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Разнообразие почв. Песчаные и глинистые почвы. Водные свойствапесчаных и глинистых почв: способность впитывать воду, пропускать ее иудерживать. Сравнение песка и песчаных почв по водным свойствам.Сравнение глины и глинистых почв по водным свойствам.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Основное свойство почвы - плодородие. Обработка почвы. Значениепочвы в народном хозяйстве.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Эрозия почв. Охрана почв.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Полезные ископаемые.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Полезные ископаемые. Виды полезных ископаемых. Свойства. Значение.Способы добычи.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Полезные ископаемые, используемые в качестве строительныхматериалов. Гранит, известняки, песок, глина.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Горючие полезные ископаемые. Торф. Внешний вид и свойства торфа:цвет, пористость, хрупкость, горючесть. Образование торфа, добыча ииспользование. Каменный уголь. Внешний вид и свойства каменного угля:цвет, блеск, горючесть, твердость, хрупкость. Добыча и использование.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Нефть. Внешний вид и свойства нефти: цвет и запах, текучесть,горючесть. Добыча нефти. Продукты переработки нефти: бензин, керосин идругие материалы.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Природный газ. Свойства газа: запах, горючесть. Добыча ииспользование. Правила обращения с газом в быту.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Полезные ископаемые, используемые для получения металлов.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Черные металлы (различные виды стали и чугуна). Свойства черныхметаллов: цвет, блеск, твердость, упругость, пластичность,теплопроводность, ржавление. Распознавание стали и чугуна.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Цветные металлы. Отличие черных металлов от цветных. Применениецветных металлов. Алюминий. Внешний вид и свойства алюминия: цвет,твердость, пластичность, теплопроводность, устойчивость к ржавлению.Распознавание алюминия. Медь. Свойства меди: цвет, блеск, твердость,пластичность, теплопроводность. Распознавание меди. Ее применение. Охрананедр.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Местные полезные ископаемые. Добыча и использование.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10) Вода.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Вода в природе. Роль воды в питании живых организмов. Свойства водыкак жидкости: непостоянство формы, расширение при нагревании и сжатие приохлаждении, расширение при замерзании. Способность растворять некоторыетвердые вещества (соль, сахар). Учет и использование свойств воды.Растворимые и нерастворимые вещества. Прозрачная и мутная вода. Очисткамутной воды. Растворы. Использование растворов. Растворы в природе:минеральная и морская вода. Питьевая вода. Три состояния воды.Температура и ее измерение. Единица измерения температуры - градус.Температура плавления льда и кипения воды. Работа воды в природе.Образование пещер, оврагов, ущелий. Наводнение (способы защиты отнаводнения). Значение воды в природе. Использование воды в быту,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промышленности и сельском хозяйстве.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Экономия питьевой воды.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Вода в природе: осадки, воды суши.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Воды суши. Ручьи, реки, озера, болота, пруды. Моря и океаны.Свойства морской воды. Значение морей и океанов в жизни человека.Обозначение морей и океанов на карте.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11) Охрана воды.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Есть на Земле страна - Россия.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Россия - Родина моя. Место России на земном шаре. Важнейшиегеографические объекты, расположенные на территории нашей страны: Черноеи Балтийское моря, Уральские и Кавказские горы, озеро Байкал, реки Волга,Енисей или другие объекты в зависимости от региона. Москва – столицаРоссии. Крупные города, их достопримечательностями, население нашейстраны.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Растительный мир Земли.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Живая природа. Биосфера: растения, животные,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Разнообразие растительного мира на нашей планете.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Среда обитания растений (растения леса, поля, сада, огорода, луга,водоемов).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Дикорастущие и культурные растения. Деревья, кустарники, травы.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Деревья.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Деревья лиственные (дикорастущие и культурные, сезонные изменения,внешний вид, места произрастания).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Деревья хвойные (сезонные изменения, внешний вид, местапроизрастания).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Кустарники (дикорастущие и культурные, сезонные изменения, внешнийвид, места произрастания).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Травы (дикорастущие и культурные) Внешний вид, места произрастания.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Декоративные растения. Внешний вид, места произрастания.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Лекарственные растения. Внешний вид. Места произрастания. Правиласбора лекарственных растений. Использование.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Комнатные растения. Внешний вид. Уход.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Растительный мир разных районов Земли (с холодным, умеренным ижарким климатом.).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Растения, произрастающие в разных климатических условиях нашейстраны.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Растения своей местности: дикорастущие и культурные.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Красная книга России и своей области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13) Животный мир Земли.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Разнообразие животного мира. Среда обитания животных. Животные сушии водоемов.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Понятие животные: насекомые, рыбы, земноводные, пресмыкающиеся,птицы, млекопитающие.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Насекомые. Жуки, бабочки, стрекозы. Внешний вид. Место в природе.Значение. Охрана.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Рыбы. Внешний вид. Среда обитания. Место в природе. Значение.Охрана. Рыбы, обитающие в водоемах России и своего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Птицы. Внешний вид. Среда обитания. Образ жизни. Значение. Охрана.Птицы своего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Млекопитающие. Внешний вид. Среда обитания. Образ жизни. Значение.Охрана. Млекопитающие животные своего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Животные рядом с человеком. Домашние животные в городе и деревне.Домашние питомцы. Уход за животными в живом уголке или дома. Собака,кошка, аквариумные рыбы, попугаи, морская свинка, хомяк, черепаха.Правила ухода и содержания.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Животный мир разных районов Земли (с холодным, умеренным и жаркимклиматом). Животный мир России. Охрана животных. Заповедники. Краснаякнига России. Красная книга своей области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14)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Как устроен наш организм. Строение. Части тела и внутренние органы.Как работает (функционирует) наш организм. Взаимодействие органов.Здоровье человека (режим, закаливание, водные процедуры).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Осанка (гигиена, костно-мышечная система).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Гигиена органов чувств. Охрана зрения. Профилактика нарушений слуха.Правила гигиены.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Здоровое (рациональное) питание. Режим. Правила питания. Меню надень. Витамины.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Дыхание. Органы дыхания. Вред курения. Правила гигиены.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Скорая помощь (оказание первой медицинской помощи). Помощь приушибах, порезах, ссадинах. Профилактика простудных заболеваний. Обращениеза медицинской помощью.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Медицинские учреждения своего населенного пункта. Телефоныэкстренной помощи. Специализация врачей.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15) Обобщающие уроки.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Наш город (посёлок, село, деревня).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Рельеф и водоёмы. Растения и животные своей местности. Занятиянаселения. Ведущие предприятия. Культурные и исторические памятники,другие местные достопримечательности. Обычаи и традиции своего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24.3. Планируемые предметные результаты освоения учебного предмета"Природоведение".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24.3.1.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на иллюстрациях,фотографиях;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назначении изученных объектов, их роли в окружающеммире;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изученных объектов к определенным группам (осина -лиственное дерево леса);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сходных объектов, отнесенных к одной и той же изучаемойгруппе (полезные ископаемые);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режима дня, правил личной гигиены и здорового образажизни, понимание их значение в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элементарных правил безопасного поведения в природе иобществе (под контролем взрослого);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несложных заданий под контролем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адекватная оценка своей работы, проявление к ней ценностногоотношения, понимание оценки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24.3.2.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называние изученных объектов в натуральном виде вестественных условиях, знание способов получения необходимой информацииоб изучаемых объектах по заданию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взаимосвязях между изученными объектами, их месте вокружающем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изученных объектов к определенным группам с учетомразличных оснований для классификации (клевер - травянистое дикорастущеерастение, растение луга, кормовое растение, медонос, растение, цветущеелетом);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сходных по определенным признакам объектов из тех, которыебыли изучены на уроках, известны из других источников; объяснение своегорешения;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существенных признаков групп объектов;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соблюдение правил безопасного поведения в природе иобществе, правил здорового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беседе, обсуждение изученного; проявление желаниярассказать о предмете изучения, наблюдения, заинтересовавшем объекте;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здания без текущего контроля педагогического работника(при наличии предваряющего и итогового контроля), осмысленная оценкасвоей работы и работы обучающихся, проявление к ней ценностногоотношения, понимание замечаний, адекватное восприятие похвалы;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совершение действий по соблюдению санитарно-гигиенических норм вотношении изученных объектов и явлений;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доступных возрасту природоохранительных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деятельности по уходу за комнатными и культурнымирастениями.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25. Р</w:t>
      </w:r>
      <w:r w:rsidRPr="00AB0B5E">
        <w:rPr>
          <w:rFonts w:ascii="Times New Roman" w:eastAsia="Times New Roman" w:hAnsi="Times New Roman" w:cs="Times New Roman"/>
          <w:b/>
          <w:sz w:val="28"/>
          <w:szCs w:val="28"/>
          <w:lang w:eastAsia="ru-RU"/>
        </w:rPr>
        <w:t>абочая программа по учебному предмету "Биология"(VII-IX классы)</w:t>
      </w:r>
      <w:r w:rsidRPr="00AB0B5E">
        <w:rPr>
          <w:rFonts w:ascii="Times New Roman" w:eastAsia="Times New Roman" w:hAnsi="Times New Roman" w:cs="Times New Roman"/>
          <w:sz w:val="28"/>
          <w:szCs w:val="28"/>
          <w:lang w:eastAsia="ru-RU"/>
        </w:rPr>
        <w:t xml:space="preserve"> предметной области "Естествознание" включаетпояснительную записку, содержание обучения, планируемые результатыосвоения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25.1. Пояснительная записка</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учебному предмету "Биология" продолжает вводный курс"Природоведение", при изучении которого обучающиеся в V и VI классах,получат элементарную естественно-научную подготовку. Преемственные связимежду данными предметами обеспечивают целостность биологического курса, аего содержание будет способствовать правильному поведению обучающихся всоответствии с законами природы и общечеловеческими нравственнымиценностями.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Изучение биологического материала в VII-IX классах позволяет решатьзадачи экологического, эстетического, патриотического, физического,трудового и полового воспитания обучающихся и подростков.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Знакомство с разнообразием растительного и животного мира должновоспитывать у обучающихся чувство любви к природе и ответственности за еесохранность. Учащимся важно понять, что сохранение красоты природы тесносвязано с деятельностью человека и человек - часть природы, его жизньзависит от нее, и поэтому все обязаны сохранять природу для себя ипоследующих поколений.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Курс "Биология" состоит из трёх разделов: "Растения", "Животные","Человек и его здоровье".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Распределение времени на изучение тем педагогический работникпланирует самостоятельно, исходя из местных (региональных) условий.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предполагает ведение наблюдений, организацию лабораторныхи практических работ, демонстрацию опытов и проведение экскурсий – всёэто даст возможность более целенаправленно способствовать развитиюлюбознательности и повышению интереса к предмету, а также болееэффективно осуществлять коррекцию обучающихся: развивать память инаблюдательность, корригировать мышление и речь.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 разделом "Неживая природа" обучающиеся знакомятся на урокахприродоведения в V и VI классах и узнают, чем живая природа отличается отнеживой, из чего состоит живые и неживые тела, получают новые знания обэлементарных физических и химических свойствах и использовании воды,воздуха, полезных ископаемых и почвы, некоторых явлениях неживой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Курс биологии, посвященный изучению живой природы, начинается сраздела "Растения" (VII класс), в котором все растения объединены вгруппы не по семействам, а по месту их произрастания. Такоеструктурирование материала более доступно для понимания обучающимися сумственной отсталостью (интеллектуальными нарушениями). В этот разделвключены практически значимые темы, такие, как "Фитодизайн", "Заготовкаовощей на зиму", "Лекарственные растения".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"Животные" (VIII класс) особое внимание уделено изучениюживотных, играющих значительную роль в жизни человека, его хозяйственнойдеятельности. Этот раздел дополнен темами, близкими учащимся, живущим вгородской местности ("Аквариумные рыбки", "Кошки" и "Собаки": породы,уход, санитарно-гигиенические требования к их содержанию).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"Человек" (IX класс) человек рассматривается какбиосоциальное существо. Основные системы органов человека предлагаетсяизучать, опираясь на сравнительный анализ жизненных функций важнейшихгрупп растительных и животных организмов (питание и пищеварение, дыхание,перемещение веществ, выделение, размножение). Это позволит обучающимся сумственной отсталостью (интеллектуальными нарушениями) восприниматьчеловека как часть живой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 счет некоторого сокращения анатомического и морфологическогоматериала в программу включены темы, связанные с сохранением здоровьячеловека. Обучающиеся знакомятся с распространенными заболеваниями,узнают о мерах оказания доврачебной помощи. Привитию практических уменийпо данным вопросам (измерить давление, наложить повязку) следует уделятьбольше внимания во внеурочное время.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Основные </w:t>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xml:space="preserve"> изучения биологии: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формировать элементарные научные представления о компонентах живойприроды: строении и жизни растений, животных, организма человека и егоздоровье;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показать практическое применение биологических знаний: учить приемамвыращивания и ухода за некоторыми (например, комнатными) растениями идомашними животными, вырабатывать умения ухода за своим организмом,использовать полученные знания для решения бытовых, медицинских иэкологических проблем;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формировать навыки правильного поведения в природе, способствоватьэкологическому, эстетическому, физическому, санитарно-гигиеническому,половому воспитанию подростков, помочь усвоить правила здорового образажизни;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развивать и корригировать познавательную деятельность, учитьанализировать, сравнивать природные объекты и явления, подводить кобобщающим понятиям, понимать причинно-следственные зависимости,расширять лексический запас, развивать связную речь и другие психическиефункции;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25.2. Содержание учебного предмета "Биология".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25.2.1. Растения.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Повторение основных сведений из курса природоведения о неживой иживой природе. Живая природа: растения, животные,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Многообразие растений (размеры, форма, места произрастания).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Цветковые и бесцветковые растения. Роль растений в жизни животныхи человека. Значение растений и их охрана.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Общие сведения о цветковых растениях.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Культурные и дикорастущие растения. Общее понятие об органахцветкового растения. Органы цветкового растения (на примере растения,цветущего осенью: сурепка, анютины глазки).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Подземные и наземные органы растения.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Корень. Строение корня. Образование корней. Виды корней (главный,боковой, придаточный корень). Корневые волоски, их значение. Значениекорня в жизни растений. Видоизменение корней (корнеплод, корнеклубень).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Стебель. Строение стебля. Образование стебля. Побег. Положениестебля в пространстве (плети, усы), строение древесного стебля (кора,камбий, древесина, сердцевина). Значение стебля в жизни растений(доставка воды и минеральных солей от корня к другим органам растения иоткладывание запаса органических веществ). Разнообразие стеблей(травянистый, древесный), укороченные стебли. Ползучий, прямостоячий,цепляющийся, вьющийся, стелющийся.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10) Лист. Внешнее строение листа (листовая пластинка, черешок).Простые и сложные листья. Расположение листьев на стебле. Жилкованиелиста. Значение листьев в жизни растения - образование питательныхвеществ в листьях на свету, испарения воды листьями (значение этогоявления для растений). Дыхание растений. Обмен веществ у растений.Листопад и его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11) Цветок. Строение цветка. Понятие о соцветиях (общееознакомление). Опыление цветков. Образование плодов и семян. Плоды сухиеи сочные. Распространение плодов и семян.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Строение семени (на примере фасоли, гороха, пшеницы). Условия,необходимые для прорастания семян. Определение всхожести семян.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13) Демонстрация опыта образование крахмала в листьях растений насвету.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14) Лабораторные работы по теме: органы цветкового растения.Строение цветка. Строение семени.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15) Практические работы. Образование придаточных корней(черенкование стебля, листовое деление). Определение всхожести семян.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16) Растения леса.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17) Некоторые биологические особенности леса.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18) Лиственные деревья: береза, дуб, липа, осина или другие местныепороды.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19) Хвойные деревья: ель, сосна или другие породы деревьев,характерные для данного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20) Особенности внешнего строения деревьев. Сравнительнаяхарактеристика. Внешний вид, условия произрастания. Использованиедревесины различных пород.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21) Лесные кустарники. Особенности внешнего строения кустарников.Отличие деревьев от кустарников.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22) Бузина, лещина (орешник), шиповник. Использование человеком.Отличительные признаки съедобных и ядовитых плодов.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23) Ягодные кустарнички. Черника, брусника. Особенности внешнегостроения. Биология этих растений. Сравнительная характеристика.Лекарственное значение изучаемых ягод. Правила их сбора и заготовки.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24) Травы. Ландыш, кислица, подорожник, мать-и-мачеха, зверобой или2-3 вида других местных травянистых растений. Практическое значение этихрастений.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25) Грибы леса. Строение шляпочного гриба: шляпка, пенек, грибница.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26) Грибы съедобные и ядовитые. Распознавание съедобных и ядовитыхгрибов. Правила сбора грибов. Оказание первой помощи при отравлениигрибами. Обработка съедобных грибов перед употреблением в пищу. Грибныезаготовки (засолка, маринование, сушка).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Охрана леса. Что лес дает человеку? Лекарственные травы ирастения. Растения Красной книги. Лес - наше богатство (работалесничества по охране и разведению лесов).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28) Практические работы. Определение возраста лиственных деревьев погодичным кольцам, а хвойных деревьев - по мутовкам. Зарисовки в тетрадях,подбор иллюстраций и оформление альбома "Растения леса". Лепка изпластилина моделей различных видов лесных грибов. Подбор литературныхпроизведений с описанием леса ("Русский лес в поэзии и прозе")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29) Экскурсии на природу для ознакомления с разнообразием растений,с распространением плодов и семян, с осенними явлениями в жизни растений.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30) Комнатные растения.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31) Разнообразие комнатных растений.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32) Светолюбивые (бегония, герань, хлорофитум).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33) Теневыносливые (традесканция, африканская фиалка, монстера илидругие, характерные для данной местности).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34) Влаголюбивые (циперус, аспарагус).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35) Засухоустойчивые (суккуленты, кактусы).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36) Особенности внешнего строения и биологические особенностирастений. Особенности ухода, выращивания, размножения. Размещение впомещении. Польза, приносимая комнатными растениями. Климат и красота вдоме. Фитодизайн: создание уголков отдыха, интерьеров из комнатныхрастений.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37) Практические работы. Черенкование комнатных растений. Посадкаокоренённых черенков. Пересадка и перевалка комнатных растений, уход закомнатными растениями: полив, обрезка. Зарисовка в тетрадях. Составлениекомпозиций из комнатных растений.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38) Цветочно-декоративные растения.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39) Однолетние растения: настурция (астра, петуния, календула).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Особенности внешнего строения. Особенности выращивания. Выращивание черезрассаду и прямым посевом в грунт. Размещение в цветнике. Виды цветников,их дизайн.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40) Двулетние растения: мальва (анютины глазки, маргаритки).Особенности внешнего строения. Особенности выращивания. Различие вспособах выращивания однолетних и двулетних цветочных растений.Размещение в цветнике.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41) Многолетние растения: флоксы (пионы, георгины).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42) Особенности внешнего строения. Выращивание. Размещение вцветнике. Другие виды многолетних цветочно-декоративных растений(тюльпаны, нарциссы). Цветы в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43) Растения поля.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44) Хлебные (злаковые) растения: пшеница, рожь, овес, кукуруза илидругие злаковые культуры. Труд хлебороба. Отношение к хлебу, уважение клюдям, его выращивающим.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45) Технические культуры: сахарная свекла, лен, хлопчатник,картофель, подсолнечник.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46) Особенности внешнего строения этих растений. Их биологическиеособенности. Выращивание полевых растений: посев, посадка, уход, уборка.Использование в народном хозяйстве. Одежда изо льна и хлопка.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47) Сорные растения полей и огородов: осот, пырей, лебеда.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48) Внешний вид. Борьба с сорными растениями.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49) Овощные растения.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50) Однолетние овощные растения: огурец, помидор (горох, фасоль,баклажан, перец, редис, укроп - по выбору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51) Двулетние овощные растения: морковь, свекла, капуста, петрушка.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52) Многолетние овощные растения: лук.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53) Особенности внешнего строения этих растений, биологическиеособенности выращивания. Развитие растений от семени до семени.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54) Выращивание: посев, уход, уборка.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55) Польза овощных растений. Овощи - источник здоровья (витамины).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56) Использование человеком. Блюда, приготавливаемые из овощей.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57) Практические работы: выращивание рассады. Определение основныхгрупп семян овощных растений. Посадка, прополка, уход за овощнымирастениями на пришкольном участке, сбор урожая.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58) Растения сада.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59) Яблоня, груша, вишня, смородина, крыжовник, земляника (абрикосы,персики - для южных регионов).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60) Биологические особенности растений сада: созревание плодов,особенности размножения. Вредители сада, способы борьбы с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61) Способы уборки и использования плодов и ягод. Польза свежихфруктов и ягод. Заготовки на зиму.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62) Практические работы в саду: вскапывание приствольных круговплодовых деревьев. Рыхление междурядий на делянках земляники. Уборкапрошлогодней листвы. Беление стволов плодовых деревьев. Экскурсия вцветущий сад.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25.2.2.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Разнообразие животного мира. Позвоночные и беспозвоночныеживотные. Дикие и домашние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Места обитания животных и приспособленность их к условиям жизни(форма тела, покров, способ передвижения, дыхание, окраска: защитная,предостерегающая).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Значение животных и их охрана. Животные, занесенные в Краснуюкнигу.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Беспозвоночные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Общие признаки беспозвоночных (отсутствие позвоночника ивнутреннего скелета).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Многообразие беспозвоночных; черви, медузы, раки, пауки,насекомые.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Дождевой червь.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Внешний вид дождевого червя, образ жизни, питание, особенностидыхания, способ передвижения. Роль дождевого червя в почвообразовании.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10) Демонстрация живого объекта или влажного препарата.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11) Насекомые.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Многообразие насекомых (стрекозы, тараканы). Различие повнешнему виду, местам обитания, питанию.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13) Бабочки. Отличительные признаки. Размножение и развитие (яйца,гусеница, куколка). Характеристика на примере одной из бабочек. Павлинийглаз, траурница, адмирал. Их значение. Яблонная плодожорка,бабочка-капустница. Наносимый вред. Меры борьбы.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14) Тутовый шелкопряд. Внешний вид, образ жизни, питание, способпередвижения, польза, разведение.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15) Жуки. Отличительные признаки. Значение в природе. Размножение иразвитие. Сравнительная характеристика (майский жук, колорадский жук,божья коровка или другие - по выбору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16) Комнатная муха. Характерные особенности. Вред. Меры борьбы.Правила гигиены.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17) Медоносная пчела. Внешнее строение. Жизнь пчелиной семьи (составсемьи). Разведение пчел (пчеловодство). Использование продуктовпчеловодства (целебные свойства меда, пыльцы, прополиса).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18) Муравьи - санитары леса. Внешний вид. Состав семьи. Особенностижизни. Польза. Правила поведения в лесу. Охрана муравейников.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19) Демонстрация живых насекомых, коллекций насекомых – вредителейсельскохозяйственных растений, показ видеофильмов.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20) Практическая работа. Зарисовка насекомых в тетрадях.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21) Экскурсия в природу для наблюдения за насекомыми.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22) Позвоночные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23) Общие признаки позвоночных животных. Наличие позвоночника ивнутреннего скелета.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24) Классификация животных: рыбы, земноводные, пресмыкающиеся,птицы, млекопитающие.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25) Рыбы.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26) Общие признаки рыб. Среда обитания.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Речные рыбы (пресноводные): окунь, щука, карп.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28) Морские рыбы: треска, сельдь или другие, обитающие в даннойместности.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29) Внешнее строение, образ жизни, питание (особенности питанияхищных рыб), дыхание, способ передвижения. Размножение рыб. Рыбоводство(разведение рыбы, ее охрана и рациональное использование). Рыболовство.Рациональное использование.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30) Домашний аквариум. Виды аквариумных рыб. Среда обитания(освещение, температура воды). Особенности размножения (живородящие).Питание. Кормление (виды корма), уход.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31) Демонстрация живых рыб и наблюдение за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32) Экскурсия к водоему для наблюдений за рыбной ловлей (взависимости от местных условий).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33) Земноводные.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34) Общие признаки земноводных.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35) Лягушка. Место обитания, образ жизни. Внешнее строение, способпередвижения. Питание, дыхание, размножение (цикл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36) Знакомство с многообразием земноводных (жаба, тритон,саламандра). Особенности внешнего вида и образа жизни. Значение вприроде.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37) Черты сходства и различия земноводных и рыб.</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38) Польза земноводных и их охрана.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39) Демонстрация живой лягушки или влажного препарата.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40) Практические работы. Зарисовка в тетрадях. Черчение таблицы(сходство и различие).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41) Пресмыкающиеся.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42) Общие признаки пресмыкающихся. Внешнее строение, питание,дыхание. Размножение пресмыкающихся (цикл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43) Ящерица прыткая. Места обитания, образ жизни, особенностипитания.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44) Змеи. Отличительные особенности животных. Сравнительнаяхарактеристика: гадюка, уж (места обитания, питание, размножение иразвитие, отличительные признаки). Использование змеиного яда в медицине.Скорая помощь при укусах змей.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45) Черепахи, крокодилы. Отличительные признаки, среда обитания,питание, размножение и 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46) Сравнительная характеристика пресмыкающихся и земноводных (повнешнему виду, образу жизни, циклу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47) Демонстрация живой черепахи или влажных препаратов змей. Показкино- и видеофильмов.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48) Практические работы. Зарисовки в тетрадях. Черчение таблицы.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49) Птицы.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50) Дикие птицы. Общая характеристика птиц: наличие крыльев, пуха иперьев на теле. Особенности размножения: кладка яиц и выведение птенцов.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51) Многообразие птиц, среда обитания, образ жизни, питание,приспособление к среде обитания. Птицы перелетные и неперелетные(зимующие, оседлые).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52) Птицы леса: большой пестрый дятел, синица.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53) Хищные птицы: сова, орел.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54) Птицы, кормящиеся в воздухе: ласточка, стриж.</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55) Водоплавающие птицы: утка-кряква, лебедь, пеликан.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56) Птицы, обитающие близ жилища человека: голубь, ворона, воробей,трясогузка или другие местные представители пернатых.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57) Особенности образа жизни каждой группы птиц. Гнездование изабота о потомстве. Охрана птиц.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58) Птицы в живом уголке. Попугаи, канарейки, щеглы. Уход за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59) Домашние птицы. Курица, гусь, утка, индюшка. Особенностивнешнего строения, питания, размножения и развития. Строение яйца (напримере куриного). Уход за домашними птицами. Содержание, кормление,разведение. Значение птицеводства.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60) Демонстрация скелета курицы, чучел птиц. Прослушивание голосовптиц. Показ видеофильмов.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61) Экскурсия с целью наблюдения за поведением птиц в природе (илиэкскурсия на птицеферму).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62) Практические работы. Подкормка зимующих птиц. Наблюдение и уходза птицами в живом уголке.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63) Млекопитающие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64) Общие сведения. Разнообразие млекопитающих животных. Общиепризнаки млекопитающих (рождение живых детенышей и вскармливание ихмолоком).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65) Классификация млекопитающих животных: дикие (грызуны,зайцеобразные, хищные, пушные и морские звери, приматы) исельскохозяйственные.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66) Дикие млекопитающие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67) Грызуны. Общие признаки грызунов: внешний вид, среда обитания,образ жизни, питание, размножение.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68) Мышь (полевая и серая полевка), белка, суслик, бобр.Отличительные особенности каждого животного. Значение грызунов в природеи хозяйственной деятельности человека. Польза и вред, приносимыегрызунами. Охрана белок и бобров.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69) Зайцеобразные. Общие признаки: внешний вид, среда обитания,образ жизни, питание, значение в природе (заяц-русак, заяц-беляк).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70) Хищные звери. Общие признаки хищных зверей. Внешний вид,отличительные особенности. Особенности некоторых из них. Образ жизни.Добыча пиши. Черты сходства и различия.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71) Псовые (собачьи): волк, лисица.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72) Медвежьи: медведи (бурый, белый).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73) Кошачьи: снежный барс, рысь, лев, тигр. Сравнительныехарактеристики.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74) Пушные звери: соболь, куница, норка, песец. Пушные звери вприроде. Разведение на зверофермах.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75) Копытные (парнокопытные, непарнокопытные) дикие животные: кабан,лось. Общие признаки, внешний вид и отличительные особенности. Образжизни, питание, места обитания. Охрана 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76) Морские животные. Ластоногие: тюлень, морж. Общие признаки,внешний вид, среда обитания, питание, размножение и развитие.Отличительные особенности, распространение и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77) Китообразные: кит, дельфин. Внешний вид, места обитания,питание. Способ передвижения. Особенности вскармливания детенышей.Значение китообразных.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78) Охрана морских млекопитающих. Морские животные, занесенные вКрасную книгу (нерпа, пятнистый тюлень).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79) Приматы. Общая характеристика. Знакомство с отличительнымиособенностями различных групп. Питание. Уход за потомством. Местаобитания.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80) Демонстрация видеофильмов о жизни млекопитающих 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81) Экскурсия в зоопарк, краеведческий музей (дельфинарий, морскойаквариум).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82) Практические работы. Зарисовки в тетрадях. Игры (зоологическоелото).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83) Сельскохозяйственные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84) Кролик. Внешний вид и характерные особенности кроликов. Питание.Содержание кроликов. Разведение.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85) Корова. Отличительные особенности внешнего строения. Особенностипитания. Корма для коров. Молочная продуктивность коров. Вскармливаниетелят. Некоторые местные породы. Современные фермы: содержание коров,телят.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86) Овца. Характерные особенности внешнего вида. Распространениеовец. Питание. Способность к поеданию низкорослых растений, а такжерастений, имеющих горький и соленый вкус. Значение овец в экономикестраны. Некоторые породы овец. Содержание овец в зимний и летний периоды.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87) Свинья. Внешнее строение. Особенности внешнего вида, кожногопокрова (жировая прослойка). Уход и кормление (откорм). Свиноводческиефермы.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88) Лошадь. Внешний вид, особенности. Уход и кормление. Значение внародном хозяйстве. Верховые лошади, тяжеловозы, рысаки.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89) Северный олень. Внешний вид. Особенности питания.Приспособленность к условиям жизни. Значение. Оленеводство.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90) Верблюд. Внешний вид. Особенности питания. Приспособленность кусловиям жизни. Значение для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91) Демонстрация видеофильмов (для городских школ).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92) Экскурсия на ферму: участие в раздаче кормов, уборке помещения(для сельских школ).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93) Домашние питомцы.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94) Собаки. Особенности внешнего вида. Породы. Содержание и уход.Санитарно-гигиенические требования к их содержанию. Заболевания иоказание первой помощи животным.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95) Кошки. Особенности внешнего вида. Породы. Содержание и уход.Санитарно-гигиенические требования. Заболевания и оказание им первойпомощи.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96) Животные в живом уголке (хомяки, черепахи, белые мыши, белки).Образ жизни. Уход. Кормление. Уборка их жилища.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25.2.3.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Введение.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Роль и место человека в природе. Значение знаний о своеморганизме и укреплении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Общее знакомство с организмом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Краткие сведения о клетке и тканях человека. Основные системыорганов человека. Органы опоры и движения, дыхания, кровообращения,пищеварения, выделения, размножения, нервная система, органы чувств.Расположение внутренних органов в теле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Опора и движение.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Скелет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Значение опорных систем в жизни живых организмов: растений,животных, человека. Значение скелета человека. Развитие и рост костей.Основные части скелета: череп, скелет туловища (позвоночник, груднаяклетка), кости верхних и нижних конечностей.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Череп.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Скелет туловища. Строение позвоночника. Роль правильной посадки иосанки человека. Меры предупреждения искривления позвоночника. Груднаяклетка и ее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10) Кости верхних и нижних конечностей. Соединения костей:подвижные, полуподвижные, неподвижные.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11) Сустав, его строение. Связки и их значение. Растяжение связок,вывих сустава, перелом костей. Первая доврачебная помощь при этихтравмах.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Практические работы. Определение правильной осанки.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13) Изучение внешнего вида позвонков и отдельных костей (ребра,кости черепа, рук, ног). Наложение шин, повязок.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14) Мышцы.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15) Движение - важнейшая особенность живых организмов (двигательныереакции растений, движение животных 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16) Основные группы мышц в теле человека: мышцы конечностей, мышцышеи и спины, мышцы груди и живота, мышцы головы и лица.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17) Работа мышц: сгибание, разгибание, удерживание. Утомление мышц.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18) Влияние физкультуры и спорта на формирование и развитие мышц.Значение физического труда в правильном формировании опорно-двигательнойсистемы. Пластика и красота человеческого тела.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19) Наблюдения и практическая работа. Определение при внешнемосмотре местоположения отдельных мышц. Сокращение мышц при сгибании иразгибании рук в локте. Утомление мышц при удерживании груза на вытянутойруке.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20) Кровообращение.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21) Передвижение веществ в организме растений и животных.Кровеносная система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22) Кровь, ее состав и значение. Кровеносные сосуды. Сердце. Внешнийвид, величина, положение сердца в грудной клетке. Работа сердца. Пульс.Кровяное давление. Движение крови по сосудам. Группы крови.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23) Заболевания сердца (инфаркт, ишемическая болезнь, сердечнаянедостаточность). Профилактика сердечно-сосудистых заболеваний.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24) Значение физкультуры и спорта для укрепления сердца. Сердцетренированного и нетренированного человека. Правила тренировки сердца,постепенное увеличение нагрузки.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25) Вредное влияние никотина, спиртных напитков, наркотическихсредств на сердечно - сосудистую систему.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26) Первая помощь при кровотечении. Донорство - это почетно.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Наблюдения и практические работы. Подсчет частоты пульса иизмерение кровяного давления с помощью педагогического работника вспокойном состоянии и после дозированных гимнастических упражнений.Обработка царапин йодом. Наложение повязок на раны. Элементарное чтениеанализа крови. Запись нормативных показателей РОЭ, лейкоцитов,тромбоцитов. Запись в "Блокноте на память" своей группы крови,резус-фактора, кровяного давления.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28) Демонстрация примеров первой доврачебной помощи прикровотечении.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29) Дыхание.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30) Значение дыхания для растений, животных,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31) Органы дыхания человека: носовая и ротовая полости, гортань,трахея, бронхи, легкие.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32) Состав вдыхаемого и выдыхаемого воздуха. Газообмен в легких итканях.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33) Гигиена дыхания. Необходимость чистого воздуха для дыхания.Передача болезней через воздух (пыль, кашель, чихание). Болезни органовдыхания и их предупреждение (ОРЗ, гайморит, тонзиллит, бронхит,туберкулез).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34) Влияние никотина на органы дыхания.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35) Гигиенические требования к составу воздуха в жилых помещениях.Загрязнение атмосферы. Запыленность и загазованность воздуха, их вредноевлияние.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36) Озеленение городов, значение зеленых насаждений, комнатныхрастений для здоровья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37) Демонстрация опыта. Обнаружение в составе выдыхаемого воздухауглекислого газа.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38) Демонстрация доврачебной помощи при нарушении дыхания(искусственное дыхание, кислородная подушка).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39) Питание и пищеварение.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40) Особенности питания растений, животных,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41) Значение питания для человека. Пища растительная и животная.Состав пищи: белки, жиры, углеводы, вода, минеральные соли. Витамины.Значение овощей и фруктов для здоровья человека. Авитаминоз.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42) Органы пищеварения: ротовая полость, пищевод, желудок,поджелудочная железа, печень, кишечник.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43) Здоровые зубы - здоровое тело (строение и значение зубов, уход,лечение). Значение пережевывания пищи. Отделение слюны. Изменение пищи ворту под действием слюны. Глотание. Изменение пищи в желудке. Пищеварениев кишечнике.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44) Гигиена питания. Значение приготовления пищи. Нормы питания.Пища народов разных стран. Культура поведения во время 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45) Заболевания пищеварительной системы и их профилактика(аппендицит, дизентерия, холера, гастрит). Причины и признаки пищевыхотравлений. Влияние вредных привычек на пищеварительную систему.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46) Доврачебная помощь при нарушениях пищеварения.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47) Демонстрация опытов. Обнаружение крахмала в хлебе, картофеле.Действие слюны на крахмал.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48) Демонстрация правильного поведения за столом во время приемапищи, умения есть красиво.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49) Выделение.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50) Роль выделения в процессе жизнедеятельности организмов. Органыобразования и выделения мочи (почки, мочеточник, мочевой пузырь,мочеиспускательный канал).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51) Внешний вид почек, их расположение в организме человека.Значение выделения мочи.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52) Предупреждение почечных заболеваний. Профилактика цистита.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53) Практические работы. Зарисовка почки в разрезе.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54) Простейшее чтение с помощью педагогического работникарезультатов анализа мочи (цвет, прозрачность, сахар).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55) Размножение и 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56) Особенности мужского и женского организма.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57) Биологическое значение размножения. Размножение растений,животных,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58) Система органов размножения человека (строение, функции, гигиенаюношей и девушек в подростковом возрасте). Половые железы и половыеклетки.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59) Оплодотворение. Беременность. Внутриутробное развитие. Роды.Материнство. Уход за новорожденным.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60) Рост и развитие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61) Последствия ранних половых связей, вред ранней беременности.</w:t>
      </w:r>
      <w:r w:rsidR="00591E32">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Предупреждение нежелательной беременности. Современные средстваконтрацепции. Аборт.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62) Пороки развития плода как следствие действия алкоголя инаркотиков, воздействий инфекционных и вирусных заболеваний.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63) Венерические заболевания. СПИД. Их профилактика.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64) Покровы тела.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65) Кожа и ее роль в жизни человека. Значение кожи для защиты,осязания, выделения пота и жира, терморегуляции.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66) Производные кожи: волосы, ногти.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67) Закаливание организма (солнечные и воздушные ванны, водныепроцедуры, влажные обтирания).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68) Оказание первой помощи при тепловом и солнечном ударах,термических и химических ожогах, обморожении, поражении электрическимтоком.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69) Кожные заболевания и их профилактика (педикулез, чесотка, лишай,экзема). Гигиена кожи. Угри и причины их появления. Гигиеническая идекоративная косметика. Уход за волосами и ногтями. Гигиеническиетребования к одежде и обуви.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70) Практическая работа. Выполнение различных приемов наложенияповязок на условно пораженный участок кожи.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71) Нервная система.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72) Значение и строение нервной системы (спинной и головной мозг,нервы).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73) Гигиена умственного и физического труда. Режим дня. Сон изначение. Сновидения. Гигиена сна. Предупреждение перегрузок, чередованиетруда и отдыха.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74) Отрицательное влияние алкоголя, никотина, наркотических веществна нервную систему.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75) Заболевания нервной системы (менингит, энцефалит, радикулит,невралгия). Профилактика травматизма и заболеваний нервной системы.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76) Демонстрация модели головного мозга.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77) Органы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78) Значение органов чувств у животных 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79) Орган зрения человека. Строение, функции и значение. Болезниорганов зрения, их профилактика. Гигиена зрения. Первая помощь приповреждении глаз.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80) Орган слуха человека. Строение и значение. Заболевания органаслуха, предупреждение нарушений слуха. Гигиена.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81) Органы осязания, обоняния, вкуса (слизистая оболочка языка иполости носа, кожная чувствительность: болевая, температурная итактильная). Расположение и значение этих органов.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82) Охрана всех органов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83) Демонстрация муляжей глаза и уха.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25.3. Планируемые предметные результаты освоения учебного предмета"Биология".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25.3.1.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об объектах и явлениях неживой и живой природы,организма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особенностей внешнего вида изученных растений и животных,узнавание и различение изученных объектов в окружающем мире, моделях,фотографиях, рисунках;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общих признаков изученных групп растений и животных, правилповедения в природе, техники безопасности, здорового образа жизни вобъеме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совместно с учителем практических работ, предусмотренныхпрограммой;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описание особенностей состояния своего организма;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специализации врачей;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полученных знаний и сформированных умений в бытовыхситуациях (уход за растениями, животными в доме, измерение температурытела, правила первой доврачебной 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25.3.2.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об объектах неживой и живой природы, организмечеловека;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осознание основных взаимосвязей между природными компонентами,природой и человеком, органами и системами органов у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взаимосвязи между средой обитания и внешним видомобъекта (единство формы и функции);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признаков сходства и различия между группами растений иживотных; выполнение классификаций на основе выделения общих признаков;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изученных природных объектов по внешнему виду (натуральныеобъекты, муляжи, слайды, рисунки, схемы);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элементарных функций и расположения основныхорганов в организме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самонаблюдения, описание особенностей своегосостояния, самочувствия, знание основных показателей своего организма(группа крови, состояние зрения, слуха, норму температуры тела, кровяногодавления);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здорового образа жизни и безопасного поведения,использование их для объяснения новых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практических работ самостоятельно или при предварительной(ориентировочной) помощи педагогического работника (измерение температурытела, оказание доврачебной помощи при вывихах, порезах, кровотечении,ожогах);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сформированными знаниями и умениями в учебных,учебно-бытовых и учебно-трудовых ситуациях.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26. Р</w:t>
      </w:r>
      <w:r w:rsidRPr="00AB0B5E">
        <w:rPr>
          <w:rFonts w:ascii="Times New Roman" w:eastAsia="Times New Roman" w:hAnsi="Times New Roman" w:cs="Times New Roman"/>
          <w:b/>
          <w:sz w:val="28"/>
          <w:szCs w:val="28"/>
          <w:lang w:eastAsia="ru-RU"/>
        </w:rPr>
        <w:t>абочая программа по учебному предмету "География"(VI-IX) предметной области "Естествознание"</w:t>
      </w:r>
      <w:r w:rsidRPr="00AB0B5E">
        <w:rPr>
          <w:rFonts w:ascii="Times New Roman" w:eastAsia="Times New Roman" w:hAnsi="Times New Roman" w:cs="Times New Roman"/>
          <w:sz w:val="28"/>
          <w:szCs w:val="28"/>
          <w:lang w:eastAsia="ru-RU"/>
        </w:rPr>
        <w:t xml:space="preserve"> включает пояснительнуюзаписку, содержание обучения, планируемые 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26.1.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География синтезирует многие компоненты общественно-научного иестественно-научного знания. Вследствие этого содержание разных разделовкурса географии, насыщенное экологическими, этнографическими,социальными, экономическими аспектами, становится тем звеном, котороепомогает учащимся осознать тесную взаимосвязь естественных и общественныхдисциплин, природы и общества в целом. В этом проявляетсяобразовательное, развивающее и воспитательное значение географии.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Основная </w:t>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обучения географии - сформировать у обучающихся сумственной отсталостью (интеллектуальными нарушениями) умениеиспользовать географические знания и умения в повседневной жизни дляобъяснения, оценки разнообразных природных, социально-экономических иэкологических процессов и явлений, адаптации к условиям окружающей средыи обеспечения безопасности жизнедеятельности, экологически сообразногоповедения в окружающей среде.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Задачами</w:t>
      </w:r>
      <w:r w:rsidRPr="00AB0B5E">
        <w:rPr>
          <w:rFonts w:ascii="Times New Roman" w:eastAsia="Times New Roman" w:hAnsi="Times New Roman" w:cs="Times New Roman"/>
          <w:sz w:val="28"/>
          <w:szCs w:val="28"/>
          <w:lang w:eastAsia="ru-RU"/>
        </w:rPr>
        <w:t xml:space="preserve"> изучения географии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представлений о географии и ее роли в пониманииприродных и социально-экономических процессов и их взаимосвязей;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представлений об особенностях природы, жизни, культурыи хозяйственной деятельности людей, экологических проблемах России,разных материков и отдельных стран;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умения выделять, описывать и объяснять существенныепризнаки географических объектов и явлений;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умений и навыков использования географических знаний вповседневной жизни для объяснения явлений и процессов, адаптации кусловиям территории проживания, соблюдения мер безопасности в случаяхстихийных бедствий и техногенных катастроф;</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овладение основами картографической грамотности и использованиеэлементарных практических умений и приемов использования географическойкарты для получения географической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умения вести наблюдения за объектами, процессами иявлениями географической среды, их изменениями в результате природных иантропогенных воздействий.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26.2. Содержание учебного предмета "География"</w:t>
      </w:r>
      <w:r w:rsidRPr="00AB0B5E">
        <w:rPr>
          <w:rFonts w:ascii="Times New Roman" w:eastAsia="Times New Roman" w:hAnsi="Times New Roman" w:cs="Times New Roman"/>
          <w:sz w:val="28"/>
          <w:szCs w:val="28"/>
          <w:lang w:eastAsia="ru-RU"/>
        </w:rPr>
        <w:t xml:space="preserve"> позволяет формироватьширокий спектр видов учебной деятельности, таких, как умениеклассифицировать, наблюдать, делать выводы, объяснять, доказывать, даватьопределения понятиям.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соответствии с требованиями Стандарта предметом оценки освоенияобучающимися АООП должно быть достижение обучающимися предметных иличностных результатов, которые применительно к изучению географии должныбыть представлены в тематическом планировании в виде конкретных учебныхдействий.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26.2.1. Начальный курс физической географии.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Понятие о географии как науке. Явления природы: ветер, дождь, гроза.Географические сведения о своей местности и труде населения.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Ориентирование на местности. Горизонт, линии, стороны горизонта.Компас и правила пользования им.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Формы поверхности земли. Рельеф местности, его основные формы.Равнины, холмы, горы. Понятие о землетрясениях и вулканах. Овраги и ихобразование.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Вода на земле. Река и ее части. Горные и равнинные реки. Озера,водохранилища, пруды. Болота и их осушение. Родник и его образование.Колодец. Водопровод. Океаны и моря. Ураганы и штормы. Острова иполуострова. Водоемы нашей местности. Охрана воды от загрязнения.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 и карта. Масштаб. Условные знаки плана местности. План игеографическая карта. Масштаб карты. Условные цвета и знаки физическойкарты. Физическая карта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Земной шар. Краткие сведения о Земле, Солнце и Луне. Планеты. Земля- планета. Освоение космоса. Глобус - модель земного шара. Земная ось,экватор, полюса. Физическая карта полушарий. Океаны и материки на глобусеи карте полушарий. Первые кругосветные путешествия. Значение Солнца дляжизни на Земле. Понятие о климате, его отличие от погоды. Основные типыклимата. Пояса освещенности, их изображение на глобусе и карте полушарий.Природа тропического пояса. Природа умеренных и полярных поясов.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Положение России на глобусе, карте полушарий, физической карте.Границы России. Океаны и моря, омывающие берега России. Острова иполуострова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Формы поверхности России. Горы России. Реки и озера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26.2.2. География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Общая характеристика природы и хозяйства России. Географическоеположение России на карте мира. Морские и сухопутные границы. Европейскаяи азиатская части России. Разнообразие рельефа. Острова и полуострова.Административное деление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Полезные ископаемые, их месторождения, пути рациональногоиспользования. Типы климата в разных частях России. Водные ресурсыРоссии, их использование. Экологические проблемы. Численность населенияРоссии, его размещение. Народы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Отрасли промышленности. Уровни развития европейской и азиатскойчастей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Природные зоны России. Зона арктических пустынь. Тундра. Леснаязона. Степи. Полупустыни и пустыни. Субтропики. Высотная поясность вгорах.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26.2.3. География материков и океанов.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Материки и океаны на глобусе и физической карте полушарий.Атлантический океан. Северный Ледовитый океан. Тихий океан. Индийскийокеан. Хозяйственное значение. Судоходство.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Африка, Австралия, Антарктида, Северная Америка, Южная Америка,Евразия: географическое положение и очертания берегов, острова иполуострова, рельеф, климат, реки и озера, природа материка, население игосударства.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26.2.4. Государства Евразии.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Политическая карта Евразии. Государства Евразии. Западная Европа,Южная Европа, Северная Европа, Восточная Европа. Центральная Азия.Юго-Западная Азия. Южная Азия. Восточная Азия. Юго-Восточная Азия.Россия.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Свой край. История возникновения. Положение на карте, границы.Рельеф. Полезные ископаемые и почвы нашей местности. Климат. Реки, пруды,озера, каналы нашей местности. Охрана водоемов. Растительный и животныймир нашей местности. Население нашего края. Национальные обычаи,традиции, национальная кухня. Промышленность нашей местности.Специализация сельского хозяйства. Транспорт нашего края.Архитектурно-исторические и культурные памятники нашего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26.3. Планируемые предметные результаты освоения учебного предмета"География".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26.3.1.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об особенностях природы, жизни, культуры ихозяйственной деятельности людей, экологических проблемах России, разныхматериков и отдельных стран;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приемами элементарного чтения географической карты:декодирование условных знаков карты; определение направлений на карте;определение расстояний по карте при помощи масштаба; умение описыватьгеографический объект по карте;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выделение, описание и объяснение существенных признаковгеографических объектов и явлений;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географических объектов, фактов, явлений, событий позаданным критериям;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географических знаний в повседневной жизни дляобъяснения явлений и процессов, адаптации к условиям территориипроживания, соблюдения мер безопасности в случаях стихийных бедствий итехногенных катастроф.</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26.3.2.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элементарных практических умений и приемов работы сгеографической картой для получения географической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ведение наблюдений за объектами, процессами и явлениямигеографической среды, оценка их изменения в результате природных иантропогенных воздействий;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в различных источниках и анализ географическойинформации;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приборов и инструментов для определения количественных икачественных характеристик компонентов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называние и показ на иллюстрациях изученных культурных иисторических памятников своего родного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27. Р</w:t>
      </w:r>
      <w:r w:rsidRPr="00AB0B5E">
        <w:rPr>
          <w:rFonts w:ascii="Times New Roman" w:eastAsia="Times New Roman" w:hAnsi="Times New Roman" w:cs="Times New Roman"/>
          <w:b/>
          <w:sz w:val="28"/>
          <w:szCs w:val="28"/>
          <w:lang w:eastAsia="ru-RU"/>
        </w:rPr>
        <w:t xml:space="preserve">абочая программа по учебному предмету "Основысоциальной жизни" (V-IX классы) </w:t>
      </w:r>
      <w:r w:rsidRPr="00AB0B5E">
        <w:rPr>
          <w:rFonts w:ascii="Times New Roman" w:eastAsia="Times New Roman" w:hAnsi="Times New Roman" w:cs="Times New Roman"/>
          <w:sz w:val="28"/>
          <w:szCs w:val="28"/>
          <w:lang w:eastAsia="ru-RU"/>
        </w:rPr>
        <w:t>предметной области "Человек и общество"включает пояснительную записку, содержание обучения, планируемыерезультаты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27.1.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Учебный предмет "Основы социальной жизни" имеет своей </w:t>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практическую подготовку обучающихся с умственной отсталостью(интеллектуальными нарушениями) к самостоятельной жизни и трудовойдеятельности в ближайшем и более отдаленном социуме.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Основные </w:t>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которые призван решать этот учебный предмет,состоят в следующем: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кругозора обучающихся в процессе ознакомления сразличными сторонами 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 развитие навыков самообслуживания и трудовых навыков,связанных с ведением домашнего хозяйства;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ознакомление с основами экономики ведения домашнего хозяйства иформирование необходимых умений;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практическое ознакомление с деятельностью различных учрежденийсоциальной направленности; формирование умений пользоваться услугамиучреждений и предприятий социальной направленности;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усвоение морально-этических норм поведения, выработка навыковобщения (в том числе с использованием деловых бумаг);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навыков здорового образа жизни; положительных качеств исвойств 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27.2. Содержание учебного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27.2.1. Личная гигиена и здоровье. Значение личной гигиены дляздоровья и жизни человека. Утренний и вечерний туалет: содержание,правила и приемы выполнения, значение. Личные (индивидуальные) вещи длясовершения туалета (зубная щетка, мочалка, расческа, полотенце): правилахранения, уход. Правила содержания личных вещей.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Гигиена тела. Уход за телом. Уход за кожей рук и ногтями: значениечистоты рук; приемы обрезания ногтей на руках. Косметические средства дляухода кожей рук. Уход за кожей ног: необходимость ежедневного мытья ног;приемы обрезания ногтей на ногах.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Гигиенические требования к использованию личного белья (нижнеебелье, носки, колготки).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Закаливание организма. Значение закаливания организма дляподдержания здоровья человека. Способы закаливания. Воздушные и солнечныепроцедуры. Водные процедуры для закаливания. Способы и приемы выполненияразличных видов процедур, физических упражнений. Утренняя гимнастика.Составление комплексов утренней гимнастики.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Уход за волосами. Средства для ухода за волосами: шампуни,кондиционеры, ополаскиватели. Виды шампуней в зависимости от типов волос.Средства для борьбы с перхотью и выпадением волос.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Гигиена зрения. Значение зрения в жизни и деятельности человека.Правила бережного отношения к зрению при выполнении различных видовдеятельности: чтения, письма, просмотре телепередач, работы скомпьютером.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Правила и приемы ухода за органами зрения. Способы сохранениязрения. Гигиенические правила письма, чтения, просмотра телепередач. Особенности соблюдения личной гигиены подростком. Правила и приемысоблюдения личной гигиены подростками (отдельно для девочек и мальчиков).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Негативное влияние на организм человека вредных веществ: табака,алкоголя, токсических и наркотических веществ. Вредные привычки и способыпредотвращения их появления. Табакокурение и вред, наносимый здоровьючеловека. Наркотики и их разрушительное действие на организм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27.2.2. Охрана здоровья. Виды медицинской помощи: доврачебная иврачебная.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доврачебной помощи. Способы измерения температуры тела.Обработка ран, порезов и ссадин с применением специальных средств(раствора йода, бриллиантового зеленого ("зеленки"). Профилактическиесредства для предупреждения вирусных и простудных заболеваний.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Лекарственные растения и лекарственные препараты первойнеобходимости в домашней аптечке. Виды, названия, способы хранения.Самолечение и его негативные последствия.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Первая помощь. Первая помощь при ушибах и травмах. Первая помощь приобморожениях, отравлениях, солнечном ударе. Меры по предупреждениюнесчастных случаев в быту.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Уход за больным на дому: переодевание, умывание, кормление больного.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врачебной помощи на дому. Вызов врача на дом. Медицинскиепоказания для вызова врача на дом. Вызов "скорой" или неотложной помощи.Госпитализация. Амбулаторный прием.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Документы, подтверждающие нетрудоспособность: справка и листокнетрудоспособности.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27.2.3. Жилище. Общее представление о доме. Типы жилых помещений вгороде и сельской местности. Виды жилья: собственное и государственное.Домашний почтовый адрес. Коммунальные удобства в городе и сельскойместности. Общие коммунальные удобства в многоквартирных домах (лифт,мусоропровод, домофон, почтовые ящики). Комнатные растения. Видыкомнатных растений. Особенности ухода: полив, подкормка, температурный исветовой режим. Горшки и кашпо для комнатных растений.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Домашние животные. Содержание животных (собак, кошек, птиц) вгородской квартире: кормление, выгул, уход за внешним видом и здоровьемдомашнего питомца. Домашние животные и птицы в сельской местности: видыдомашних животных, особенности содержания и уход. Наиболеераспространенные болезни некоторых животных. Ветеринарная служба.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Планировка жилища. Виды жилых комнат: гостиная, спальня, детскаякомната. Виды нежилых помещений: кухня, ванная комната, санузел.Назначение жилых комнат и нежилых (подсобных) помещений.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Кухня. Нагревательные приборы: виды плит в городской квартире; печьи плита в сельской местности; микроволновые печи. Правила техникибезопасности пользования нагревательными приборами. Электробытовыеприборы на кухне (холодильник, морозильник, мясорубка, овощерезка):назначение, правила использования и ухода, техника безопасности.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Кухонная утварь. Правила гигиены и хранения. Деревянный инвентарь.Уход за деревянными изделиями. Кухонная посуда: виды, функциональноеназначение, правила ухода. Предметы для сервировки стола: назначение,уход. Посуда для сыпучих продуктов и уход за ней.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Кухонное белье: полотенца, скатерти, салфетки. Материал, из которогоизготовлено кухонное белье (льняной, хлопчатобумажный, смесовая ткань).Правила ухода и хранения.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Кухонная мебель: названия, назначение.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Санузел и ванная комната. Оборудование ванной комнаты и санузла, егоназначение. Правила безопасного поведения в ванной комнате.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Электробытовые приборы в ванной комнате: стиральные машины, фены длясушки волос. Правила пользования стиральными машинами; стиральныесредства для машин (порошки, отбеливатели, кондиционеры), условныеобозначения на упаковках. Правила пользования стиральными машинами.Техника безопасности. Ручная стирка белья: замачивание, кипячение,полоскание. Стиральные средства для ручной стирки. Техника безопасностипри использовании моющих средств. Магазины по продаже электробытовойтехники (стиральных машин).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Мебель в жилых помещениях. Виды мебели в жилых помещениях и ихназначение (мягкая, корпусная). Уход за мебелью: средства и правила уходаза различными видами мебели. Магазины по продаже различных видов мебели.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Убранство жилых комнат: зеркала, картины, фотографии; ковры, паласы;светильники. Правила ухода за убранством жилых комнат.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Уход за жилищем. Гигиенические требования к жилому помещению и мерыпо их обеспечению. Виды уборки жилища (сухая, влажная), инвентарь, моющиесредства, электробытовые приборы для уборки помещений. Правила техникибезопасности использования чистящих и моющих средств. Уборка санузла иванной комнаты. Правила техники безопасности использования бытовыхэлектроприборов по уборке жилого помещения. Уход за различными видаминапольных покрытий. Ежедневная уборка. Сезонная уборка жилых помещений.Подготовка квартиры и дома к зиме и лету.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Насекомые и грызуны в доме: виды; вред, приносимый грызунами инасекомыми. Профилактика появления грызунов и насекомых в доме. Видыхимических средств для борьбы с грызунами и насекомыми. Правилаиспользования ядохимикатов и аэрозолей для профилактики и борьбы сгрызунами и насекомыми. Предупреждение отравлений ядохимикатами.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Городские службы по борьбе с грызунами и насекомыми.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27.2.4. Одежда и обувь.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Одежда. Виды одежды в зависимости от пола и возраста, назначения(деловая, праздничная, спортивная), способа ношения (верхняя, нижняя),сезона (летняя, зимняя, демисезонная), вида тканей. Особенности разныхвидов одежды. Головные уборы: виды и назначение. Роль одежды и головныхуборов для сохранения здоровья человека. Магазины по продаже различныхвидов 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Значение опрятного вида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Уход за одеждой. Хранение одежды: места для хранения разных видоводежды; правила хранения. Предупреждение появление вредителей на одежде(моли). Правила и приемы повседневного ухода за одеждой: стирка,глажение, чистка, починка. Ручная и машинная стирка изделий. Чтениеусловных обозначений на этикетках по стирке белья. Правила сушки белья изразличных тканей. Чтение условных обозначений на этикетках.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Электробытовые приборы для глажения: виды утюгов, правила использования.Глажение изделий из различных видов тканей. Правила и приемы глажениябелья, брюк, спортивной одежды. Правила и приемы глажения блузок ирубашек. Правила пришивания пуговиц, крючков, петель, зашиваниераспоровшегося шва Продление срока службы одежды: штопка, наложениезаплат. Выведение пятен в домашних условиях. Виды пятновыводителей.Правила выведение мелких пятен в домашних условиях.Санитарно-гигиенические требования и правила техники безопасности припользовании средствами для выведения пятен.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Предприятия бытового обслуживания. Прачечная. Виды услуг. Правилапользования прачечной. Прейскурант. Химчистка. Услуги химчистки. Правилаприема изделий и выдачи изделий. Стоимость услуг в зависимости от видаодежды.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Выбор и покупка одежды. Выбор одежды при покупке в соответствии сназначением и необходимыми размерами. Подбор одежды в соответствии синдивидуальными особенностями.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Магазины по продаже одежды. Специализированные магазины по продажеодежды. Правила возврата или обмена купленного товара (одежды). Хранениечека. Гарантийные средства носки.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Обувь. Виды обуви: в зависимости от времени года, назначения(спортивная, домашняя, выходная), вида материалов (кожаная, резиновая,текстильная).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Магазины по продаже различных видов обуви. Порядок приобретенияобуви в магазине: выбор, примерка, оплата. Гарантийный срок службы обуви,хранение чека или его копии.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Уход за обувью. Хранение обуви: способы и правила. Чистка обуви.Использование кремов для чистки обуви. Виды кремов для чистки обуви, ихназначение. Сушка обуви. Правила ухода за обувью из различных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Предприятия бытового обслуживания. Ремонт обуви. Виды услуг.Прейскурант. Правила подготовки обуви для сдачи в ремонт. Правила приемаи выдачи обуви.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Обувь и здоровье человека. Значение правильного выбора обуви дляздоровья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27.2.5. Питание. Организация питания семьи. Значение питания в жизнии деятельности людей. Влияние правильного питания на здоровье человека.Режим питания. Разнообразие продуктов, составляющих рацион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Приготовление пищи. Место для приготовления пищи и его оборудование.Гигиена приготовления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продуктов питания. Молоко и молочные продукты: виды, правилахранения. Значение кипячения молока. Виды блюд, приготовляемых на основемолока (каши, молочный суп).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Хлеб и хлебобулочные изделия. Виды хлебной продукции. Правилахранения хлебобулочных изделий. Вторичное использование черствого хлеба.Приготовление простых и сложных бутербродов и канапе.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Мясо и мясопродукты. Первичная обработка, правила хранения. Глубокаязаморозка мяса. Размораживание мяса с помощью микроволновой печи.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Яйца, жиры. Виды жиров растительного и животного происхождения. Видырастительного масла (подсолнечное, оливковое, рапсовое). Правилахранения. Места для хранения жиров и яиц.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Овощи, плоды, ягоды и грибы. Правила хранения. Первичная обработка:мытье, чистка, резка. Свежие и замороженные продукты.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Мука и крупы. Виды муки (пшеничная, ржаная, гречневая); сорта муки(крупчатка, высший, первый и второй сорт). Правила хранения муки и круп.Виды круп. Вредители круп и муки. Просеивание муки.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Соль, сахар, пряности и приправы. Соль и ее значение для питания.Использование соли при приготовлении блюд. Сахар: его польза и вред. Видыпряностей и приправ. Хранение приправ и пряностей.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Чай и кофе. Виды чая. Способы заварки чая. Виды кофе. Польза инегативные последствия чрезмерного употребления чая и кофе.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Магазины по продаже продуктов питания. Основные отделы в продуктовыхмагазинах. Универсамы и супермаркеты (магазины в сельской местности).Специализированные магазины. Виды товаров: фасованные, на вес и в разлив.Порядок приобретения товаров в продовольственном магазине (с помощьюпродавца и самообслуживание). Срок годности продуктов питания (условныеобозначения на этикетках). Стоимость продуктов питания. Расчет стоимоститоваров на вес и разлив.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Рынки. Виды продовольственных рынков: крытые и закрытые, постоянно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действующие и сезонные. Основное отличие рынка от магазина.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Прием пищи. Первые, вторые и третьи блюда: виды,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Завтрак. Блюда для завтрака; горячий и холодный завтраки.Бутерброды. Каши. Блюда из яиц (яйца отварные; яичница-глазунья). Напиткидля завтрака. Составление меню для завтрака. Отбор необходимых продуктовдля приготовления завтрака. Приготовление некоторых блюд для завтрака.Стоимость и расчет продуктов для завтрака. Посуда для завтрака.Сервировка стола.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Обед. Питательная ценность овощей, мяса, рыбы, фруктов. Овощныесалаты: виды, способы приготовления. Супы (виды, способы приготовления).Мясные блюда (виды, способы приготовления). Рыбные блюда (виды, способыприготовления). Гарниры: овощные, из круп, макаронных изделий. Фруктовыенапитки: соки, нектары. Составление меню для обеда. Отбор необходимыхпродуктов для приготовления обеда. Стоимость и расчет продуктов дляобеда. Посуда для обедов. Праздничный обед. Сервирование стола для обеда.Правила этикета за столом.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Ужин. Блюда для ужина; холодный и горячий ужин. Составление меню дляхолодного ужина. Отбор продуктов для холодного ужина. Приготовлениенесложных салатов и холодных закусок. Стоимость и расчет продуктов дляхолодного ужина. Составление меню для горячего ужина. Отбор продуктов длягорячего ужина. Стоимость и расчет продуктов для горячего ужина.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Изделия из теста. Виды теста: дрожжевое, слоеное, песочное. Видыизделий из теста: пирожки, булочки, печенье. Приготовление изделий изтеста. Составление и запись рецептов. Приготовление изделий иззамороженного теста. Приготовление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Домашние заготовки. Виды домашних заготовок: варка, сушка, соление,маринование. Глубокая заморозка овощей и фруктов. Меры предосторожностипри употреблении консервированных продуктов. Правила первой помощи приотравлении. Варенье из ягод и фруктов.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27.2.6. Транспорт. Городской транспорт. Виды городского транспорта.Оплата проезда на всех видах городского транспорта. Правила поведения вгородском транспорте.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Проезд из дома в образовательную организацию. Выбор рациональногомаршрута проезда из дома в разные точки населенного пункта. Расчетстоимости проезда.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Пригородный транспорт. Виды: автобусы пригородного сообщения,электрички. Стоимость проезда. Расписание.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Междугородний железнодорожный транспорт. Вокзалы: назначение,основные службы. Платформа, перрон, путь. Меры предосторожности попредотвращению чрезвычайных ситуаций на вокзале. Расписание поездов. Видыпассажирских вагонов.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Междугородний автотранспорт. Автовокзал, его назначение. Основныеавтобусные маршруты. Расписание, порядок приобретения билетов, стоимостьпроезда.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Водный транспорт. Значение водного транспорта. Пристань. Порт.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Авиационный транспорт. Аэропорты, аэровокзалы.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27.2.7. Средства связи. Основные средства связи: почта, телефон,телевидение, радио, компьютер. Назначение, особенности использования.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Почта. Работа почтового отделения связи "Почта России". Видыпочтовых отправлений: письмо, бандероль, посылка.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Письма. Деловые письма: заказное, с уведомлением. Личные письма.Порядок отправления писем различного вида. Стоимость пересылки.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Бандероли. Виды бандеролей: простая, заказная, ценная, суведомлением. Порядок отправления. Упаковка. Стоимость пересылки.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Посылки. Виды упаковок. Правила и стоимость отправления.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Телефонная связь. Виды телефонной связи: проводная (фиксированная),беспроводная (сотовая). Влияние на здоровье излучений мобильноготелефона. Культура разговора по телефону. Номера телефонов экстреннойслужбы. Правила оплаты различных видов телефонной связи. Сотовыекомпании, тарифы.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Интернет-связь. Электронная почта. Видеосвязь (скайп). Особенности,значение в современной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Денежные переводы. Виды денежных переводов. Стоимость отправления.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27.2.8. Предприятия, организации, учреждения. Образовательныеорганизации. Местные и промышленные и сельскохозяйственные предприятия.Названия предприятия, вид деятельности, основные виды выпускаемойпродукции, профессии рабочих и служащих.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Исполнительные органы государственной власти (города, района).Муниципальные власти. Структура, назначение.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27.2.9. Семья. Родственные отношения в семье. Состав семьи. Фамилии,имена, отчества ближайших родственников; возраст; дни рождения. Местоработы членов семьи, должности, профессии. Взаимоотношения междуродственниками. Распределение обязанностей в семье. Помощь старшихмладшим: домашние обязанности.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Культура межличностных отношений (дружба и любовь; культураповедения влюбленных; выбор спутника жизни; готовность к браку;планирование семьи).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Семейный досуг. Виды досуга: чтение книг, просмотр телепередач,прогулки, правильная, рациональная организация досуга. Любимые инелюбимые занятия в свободное время.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Досуг как источник получения новых знаний: экскурсии, прогулки,посещения музеев, театров.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Досуг как средство укрепления здоровья: туристические походы;посещение спортивных секций.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Досуг как развитие постоянного интереса к какому-либо видудеятельности (хобби): коллекционирование чего-либо, фотография.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Отдых. Отдых и его разновидности. Необходимость разумной сменыработы и отдыха. Отдых и бездеятельность. Летний отдых. Виды проведениялетнего отдыха, его планирование. Бюджет отдыха. Подготовка к летнемуотдыху: выбор места отдыха, определение маршрута, сбор необходимых вещей.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Экономика домашнего хозяйства. Бюджет семьи. Виды и источникидохода. Определение суммы доходов семьи на месяц. Основныестатьи расходов. Планирование расходов на месяц по отдельным статьям.Планирование дорогостоящих покупок.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27.3. Планируемые предметные результаты освоения учебного предмета"Основы социальной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разных группах продуктов питания; знание отдельныхвидов продуктов питания, относящихся к различным группам; понимание ихзначения для здорового образа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приготовление несложных видов блюд под руководством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санитарно-гигиенических требованиях к процессуприготовления пищи; соблюдение требований техники безопасности приприготовлении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отдельных видов одежды и обуви, некоторых правил ухода заними; соблюдение усвоенных правил в 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личной гигиены и их выполнение под руководствомвзрослого;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предприятий бытового обслуживания и их назначения;решение типовых практических задач под руководством педагогическогоработника посредством обращения в предприятия бытового 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торговых организаций, их видов и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совершение покупок различных товаров под руководством взрослого;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первоначальные представления о статьях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различных видах средств связи;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соблюдение правил поведения в общественных местах(магазинах, транспорте, музеях, медицинских учреждениях);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организаций социальной направленности и ихназначения;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27.3.2.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хранения и переработки 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ежедневного меню из предложенных 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приготовление несложных знакомых блюд;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совершение покупок товаров ежедневного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правил личной гигиены по уходу за полостью рта, волосами,кожей рук;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правила поведения в доме и общественных местах;представления о морально-этических нормах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некоторые навыки ведения домашнего хозяйства (уборка дома, стиркабелья, мытье посуды);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навыки обращения в различные медицинские учреждения (подруководством взрослого);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различными средствами связи для решения практическихжитейских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статей семейного бюджета; коллективный расчетрасходов и доходов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различных видов деловых бумаг под руководствомпедагогического работника с целью обращения в различные организациисоциального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28. Р</w:t>
      </w:r>
      <w:r w:rsidRPr="00AB0B5E">
        <w:rPr>
          <w:rFonts w:ascii="Times New Roman" w:eastAsia="Times New Roman" w:hAnsi="Times New Roman" w:cs="Times New Roman"/>
          <w:b/>
          <w:sz w:val="28"/>
          <w:szCs w:val="28"/>
          <w:lang w:eastAsia="ru-RU"/>
        </w:rPr>
        <w:t>абочая программа по учебному предмету "Мир истории"(VI класс)</w:t>
      </w:r>
      <w:r w:rsidRPr="00AB0B5E">
        <w:rPr>
          <w:rFonts w:ascii="Times New Roman" w:eastAsia="Times New Roman" w:hAnsi="Times New Roman" w:cs="Times New Roman"/>
          <w:sz w:val="28"/>
          <w:szCs w:val="28"/>
          <w:lang w:eastAsia="ru-RU"/>
        </w:rPr>
        <w:t xml:space="preserve"> предметной области "Человек и общество" включает пояснительнуюзаписку, содержание обучения, планируемые 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28.1.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основу изучения предмета "Мир истории" положен принципцивилизационного анализа исторических фактов, позволяющий на конкретныхпримерах познакомить обучающихся с историей развития человека ичеловеческой цивилизации. Такой подход позволяет создать условия дляформирования нравственного сознания, усвоения и накопления обучающимисясоциального опыта, коррекции и развития высших психических функций.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изучения предмета "Мир истории" заключается в подготовкеобучающихся к усвоению курса "История Отечества" в VII-XI классах.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Длядостижения поставленной цели необходимо решить следующие </w:t>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первоначальных представлений об особенностях жизни,быта, труда человека на различных исторических этапах его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первоначальных исторических представлений о"историческом времени" и "историческом пространстве";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исторических понятий: "век", "эпоха", "община" инекоторых других;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умения работать с "лентой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умения анализировать и сопоставлять исторические факты;делать простейшие выводы и обобщения;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интереса к изучению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28.2. Содержание учебного предмета</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28.2.1. Представление о себе и окружающем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Твое имя, отчество, фамилия. История имени. Возникновение и значениеимен. Отчество в имени человека. Происхождение фамилий. Семья: близкие идальние родственники. Поколения, предки, потомки, родословная. Датыжизни. Понятие о биографии. Твоя биография.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Дом, в котором ты живешь. Место нахождения твоего дома (регион,город, поселок, село и другие), кто и когда его построил. Твои соседи.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Пословицы и поговорки о доме, семье, соседях.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История улицы. Названия улиц, их происхождение. Улица твоего дома,твоей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Местность, где мы живем. Происхождение названия местности. Край(область, республика), в котором мы живем; главный город края, области,республики; национальный состав, основные занятия жителей.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Россия - страна, в которой мы живем: ее столица, население,национальный состав. Республики в составе Российской Федерации.Государственные символы Российской Федерации. Руководитель страны(Президент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Большая и малая родина.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Другие страны мира (обзорно, с примерами). Планета, на которой мыживем.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28.2.2. Представления о времени в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Представление о времени как о прошлом, настоящем и будущем. Понятия:вчера, сегодня, завтра. Меры времени. Измерение времени. Календарь(происхождение, виды).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Представление об историческом времени: век, (столетие), тысячелетие,историческая эпоха (общее представление). "Лента времени". Краткиеисторические сведения о названии месяцев (римский календарь, русскийземледельческий календарь). Части века: начало века, середина века, конецвека, граница двух веков (конец одного века и начало другого); текущийвек, тысячелетие. Основные события XX века (обзорно, с примерами). Новоетысячелетие (XXI 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28.2.3. Начальные представления об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История - наука о прошлом (о жизни и деятельности людей в прошлом).Значение исторических знаний для людей. Историческая память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Науки, помогающие добывать исторические сведения: археология,этнография, геральдика, нумизматика (элементарные представления наконкретных примерах).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Источники исторических знаний: вещественные (предметы быта;памятники зодчества, строительства и архитектуры; живопись), устные(фольклор), письменные (летописи, старинные книги, надписи и рисунки).Архивы и музеи (виды музеев). Библиотеки.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Историческое пространство. Историческая карта.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28.2.4. История Древнего мира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Версии о появлении человека на Земле (научные, религиозные). Отличиечеловека от животного.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Время появления первобытных людей, их внешний вид, среда обитания,отличие от современных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Стадный образ жизни древних людей. Занятия. Древние орудия труда.Каменный 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Постепенные изменения во внешнем облике. Зарождение речи.Совершенствование орудий труда и занятий. Защита от опасностей. Образжизни и виды деятельности. Причины зарождения религиозных верований.Язычество.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Изменение климата Земли, наступление ледников. Смена образа жизнидревних людей из-за климатических условий: борьба за выживание. Способыохоты на диких животных. Приручение диких животных. Пища и одеждадревнего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Конец ледникового периода и расселение людей по миру. Влияниеразличных климатических условий на изменения во внешнем облике людей.Развитие земледелия, скотоводства. Появление новых орудий труда. Началобронзового века. Оседлый образ жизни. Коллективы древних людей: семья,община, род, племя.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Возникновение имущественного и социального неравенства, выделениезнати.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Зарождение обмена, появление денег. Первые города. Созданиечеловеком искусственной среды обитания. Возникновение древнейшихцивилизаций.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 История вещей и дел человека (от древности до наших дней):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28.2.5.1. История освоения человеком огня, энергии. Источники огня вприроде. Способы добычи огня древним человеком. Очаг. Причины сохраненияогня древним человеком, культ огня. Использование огня для жизни: тепло,пища, защита от диких 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огня в производстве: изготовление посуды, орудийтруда, выплавка металлов, приготовление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Огонь в военном деле. Изобретение пороха. Последствия этогоизобретения в истории войн.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Огонь и энергия. Виды энергии: электрическая, тепловая, атомная(общие представления). Изобретение электричества как новый этап в жизнилюдей. Современные способы получения большого количества энергии.Экологические последствия при получении тепловой энергии от сжиганияполезных ископаемых (угля, торфа, газа), лесов. Роль энергетическихресурсов Земли для жизни человечества.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28.2.5.2. История использования человеком воды.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Вода в природе. Значение воды в жизни человека. Охрана водныхугодий.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Причины поселения древнего человека на берегах рек, озер, морей.Рыболовство. Передвижение человека по воде. Судоходство, историямореплавания, открытие новых земель (общие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Вода и земледелие. Поливное земледелие, причины его возникновения.Роль поливного земледелия в истории человечества.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человеком воды для получения энергии: водяное колесо,гидроэлектростанция. Использование воды при добыче полезных ископаемых.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Профессии людей, связанные с освоением энергии и водных ресурсов.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28.2.5.3. История жилища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Понятие о жилище. История появления жилища человека. Первые жилища:пещеры, шалаш, земляные укрытия. Сборно-разборные жилища. Материалы,используемые для строительства жилья у разных народов (чумы, яранги,вигвамы, юрты). История совершенствования жилища. Влияние климата инациональных традиций на строительство жилья и других зданий.Архитектурные памятники в строительстве, их значение для изученияистории.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28.2.5.4. История появления мебели.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Назначение и виды мебели, материалы для ее изготовления.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История появления первой мебели. Влияние исторических и национальныхтрадиций на изготовление мебели. Изготовление мебели как искусство.Современная мебель. Профессии людей, связанные с изготовлением мебели.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28.2.5.5. История питания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Питание как главное условие жизни любого живого организма. Уточнениепредставлений о пище человека в разные периоды развития 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Добывание пищи древним человеком как борьба за его выживание.Способы добывания: собирательство, бортничество, рыболовство, охота,земледелие, скотоводство. Приручение человеком животных. Значениедомашних животных в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История хлеба и хлебопечения.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Способы хранения и накопления 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Влияние природных условий на традиции приготовления пищи у разныхнародов. Употребление пищи как необходимое условие сохранения здоровья ижизни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28.2.5.6. История появления посуды.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Посуда, ее назначение. Материалы для изготовления посуды. Историяпоявления посуды. Глиняная посуда. Гончарное ремесло, изобретениегончарного круга, его значение для развития производства глиняной посуды.Народные традиции в изготовлении глиняной посуды.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Деревянная посуда. История появления и использования деревяннойпосуды, ее виды. Преимущества деревянной по суды для хранения продуктов,народные традиции ее изготовления.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Посуда из других материалов. Изготовление посуды как искусство.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Профессии людей, связанные с изготовлением посуды.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28.2.5.7. История появления одежды и обуви.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Уточнение представлений об одежде и обуви, их функциях. Материалыдля изготовления одежды и обуви. Различия в мужской и женской одежде.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Одежда как потребность защиты человеческого организма отнеблагоприятных условий среды. Виды одежды древнего человека. Способыизготовления, материалы, инструменты. Совершенствование видов одежды входе развития земледелия и скотоводства, совершенствование инструментовдля изготовления одежды. Влияние природных и климатических условий наизготовление одежды. Народные традиции изготовления одежды. Изготовлениеодежды как искусство. Изменения в одежде и обуви в разные времена уразных народов. Образцы народной одежды (на примере региона).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История появления обуви. Влияние климатических условий навозникновение разных видов обуви. Обувь в разные исторические времена:лапти, сапоги, туфли, сандалии.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Профессии людей, связанные с изготовлением одежды и обуви.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28.2.5.8. История человеческого 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Представления древних людей об окружающем мире. Освоение человекомморей и океанов, открытие новых земель, изменение представлений о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Истоки возникновения мировых религий: иудаизм, христианство,буддизм, ислам. Значение религии для духовной жизни человечества.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Зарождение науки, важнейшие человеческие изобретения.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Направления в науке: астрономия, математика, география. Изменениесреды и общества в ходе развития науки.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Значение устного творчества для истории: сказания, легенды, песни,пословицы, поговорки. История возникновения письма. Виды письма:предметное письмо, клинопись, иероглифическое письмо. Латинский иславянский алфавит. История книги и книгопечатания.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Культура и человек как носитель культуры. Искусство как особая сферачеловеческой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направления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Условия для возникновения государства. Аппарат власти. Право, суд,армия. Гражданин. Виды государств: монархия, диктатура, демократическаяреспублика. Политика государства, гражданские свободы, государственныезаконы.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Экономика как показатель развития общества и государства. Историяденег, торговли. Государства богатые и бедные.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Войны. Причины возникновения войн. Исторические уроки войн.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Рекомендуемые виды практических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заполнение анкет;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по темам: "Моя семья", "Мой дом", "Моя улица";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устных рассказов о себе, членах семьи, родственниках,друзьях;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автобиографии и биографий членов семьи (под руководствомпедагогического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генеалогического древа (рисунок);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рисование Государственного флага, прослушивание Государственногогимна;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изображение схем сменяемости времен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календаря на неделю, месяц: изображение "ленты времени"одного столетия, одного тысячелетия, ориентировка на "ленте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объяснение смысла пословиц и поговорок о времени, временах года, очеловеке и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и пересказ адаптированных текстов по изучаемым темам;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рассматривание и анализ иллюстраций, альбомов с изображениямигербов, монет, археологических находок, архитектурных сооружений,относящихся к различным историческим эпохам;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экскурсии в краеведческий и исторический музеи;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ознакомление с историческими памятниками, архитектурнымисооружениями; просмотр фильмов о культурных памятниках;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викторины на темы: "С чего начинается Родина?", "Моя семья", "Мойрод", "Я и мои друзья", "Страна, в которой я живу", "События прошлого","Время, в котором мы живем", "История одного памятника", "История врассказах очевидцев", "Исторические памятники нашего города".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28.3. Планируемые предметные результаты освоения учебного предмета"Мир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доступных исторических фактов;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некоторых усвоенных понятий в активной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последовательные ответы на вопросы, выбор правильного ответа из рядапредложенных вариантов;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помощи педагогического работника при выполненииучебных задач, самостоятельное исправление ошибок;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усвоение элементов контроля учебной деятельности (с помощью памяток,инструкций, опорных схем);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адекватное реагирование на оценку учебных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28.3.2.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изученных понятий и наличие представлений по всем разделампрограммы;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усвоенных исторических понятий в самостоятельныхвысказываниях;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беседах по основным темам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высказывание собственных суждений и личностное отношение к изученнымфактам;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содержания учебных заданий, их выполнение самостоятельноили с помощью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элементами самоконтроля при выполнении 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элементами оценки и самооценки;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проявление интереса к изучению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374A1B">
        <w:rPr>
          <w:rFonts w:ascii="Times New Roman" w:eastAsia="Times New Roman" w:hAnsi="Times New Roman" w:cs="Times New Roman"/>
          <w:b/>
          <w:sz w:val="28"/>
          <w:szCs w:val="28"/>
          <w:lang w:eastAsia="ru-RU"/>
        </w:rPr>
        <w:t>29. Р</w:t>
      </w:r>
      <w:r w:rsidRPr="00AB0B5E">
        <w:rPr>
          <w:rFonts w:ascii="Times New Roman" w:eastAsia="Times New Roman" w:hAnsi="Times New Roman" w:cs="Times New Roman"/>
          <w:b/>
          <w:sz w:val="28"/>
          <w:szCs w:val="28"/>
          <w:lang w:eastAsia="ru-RU"/>
        </w:rPr>
        <w:t>абочая программа по учебному предмету "ИсторияОтечества" (VII-IX класс)</w:t>
      </w:r>
      <w:r w:rsidRPr="00AB0B5E">
        <w:rPr>
          <w:rFonts w:ascii="Times New Roman" w:eastAsia="Times New Roman" w:hAnsi="Times New Roman" w:cs="Times New Roman"/>
          <w:sz w:val="28"/>
          <w:szCs w:val="28"/>
          <w:lang w:eastAsia="ru-RU"/>
        </w:rPr>
        <w:t xml:space="preserve"> предметной области "Человек и общество"включает пояснительную записку, содержание обучения, планируемыерезультаты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29.1.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Предмет "История Отечества" играет важную роль в процессе развития ивоспитания личности обучающихся с умственной отсталостью(интеллектуальными нарушениями), формирования гражданской позицииобучающихся, воспитания их в духе патриотизма и уважения к своей Родине,ее историческому прошлому.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Основные </w:t>
      </w:r>
      <w:r w:rsidRPr="00AB0B5E">
        <w:rPr>
          <w:rFonts w:ascii="Times New Roman" w:eastAsia="Times New Roman" w:hAnsi="Times New Roman" w:cs="Times New Roman"/>
          <w:b/>
          <w:sz w:val="28"/>
          <w:szCs w:val="28"/>
          <w:lang w:eastAsia="ru-RU"/>
        </w:rPr>
        <w:t>цели</w:t>
      </w:r>
      <w:r w:rsidRPr="00AB0B5E">
        <w:rPr>
          <w:rFonts w:ascii="Times New Roman" w:eastAsia="Times New Roman" w:hAnsi="Times New Roman" w:cs="Times New Roman"/>
          <w:sz w:val="28"/>
          <w:szCs w:val="28"/>
          <w:lang w:eastAsia="ru-RU"/>
        </w:rPr>
        <w:t xml:space="preserve"> изучения данного предмета "История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нравственного сознания развивающейся личностиобучающихся с умственной отсталостью (интеллектуальными нарушениями),способных к определению своих ценностных приоритетов на основе осмысленияисторического опыта своей страны;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умения применять исторические знания в учебной и социальнойдеятельности; развитие нарушенных при умственной отсталости высшихпсихических функций.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Достижение этих целей будет способствовать социализации обучающихсяс интеллектуальным недоразвитием.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Основные </w:t>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xml:space="preserve"> изучения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овладение обучающимися знаниями о выдающихся событиях и деятеляхотечественной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 обучающихся представлений о жизни, быте, труде людейв разные исторические эпохи;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представлений о развитии российской культуры, еевыдающихся достижениях, памятниках;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представлений о постоянном развитии общества, связипрошлого и настоящего;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усвоение обучающимися терминов и понятий, знание которых необходимодля понимания хода развития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интереса к истории как части общечеловеческой культуры,средству познания мира и самопознания;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у обучающихся умений применять исторические знания дляосмысления сущности современных общественных явлений, в общении с другимилюдьми в современном поликультурном, полиэтническом имногоконфессиональном 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обучающихся в духе патриотизма, уважения к своемуОтечеству;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гражданственности и толерантности;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и развитие познавательных психических процессов.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29.2. Содержание учебного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29.2.1. Введение в историю.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Что такое история. Что изучает история Отечества. Вещественные,устные и письменные памятники истории. Наша Родина - Россия. Наша странана карте. Государственные символы России. Глава нашей страны. Историякрая - часть истории России. Как изучается родословная людей. Мояродословная. Счет лет в истории. "Лента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29.2.2. История нашей страны древнейшего периода.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Древнейшие поселения на территории Восточно-Европейской равнины.Восточные славяне - предки русских, украинцев и белорусов. Родоплеменныеотношения восточных славян. Славянская семья и славянский поселок.Основные занятия, быт, обычаи и верования восточных славян.Взаимоотношения с соседними народами и государствами. Объединениевосточных славян под властью Рюрика.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29.2.3. Русь в IX -1 половине XII 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Образование государства восточных славян - Древней Руси.Формирование княжеской власти. Первые русские князья, их внутренняя ивнешняя политика. Крещение Руси при князе Владимире: причины и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Социально-экономический и политический строй Древней Руси. Земельныеотношения. Жизнь и быт людей. Древнерусские города, развитие ремесел иторговли. Политика Ярослава Мудрого и Владимира Мономаха.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Древнерусская культура.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29.2.4. Распад Руси. Борьба с иноземными завоевателями (ХII-ХIIIвека).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Причины распада единого государства Древняя Русь. Образование земель- самостоятельных государств, особенности их социально-политического икультурного развития. Киевское княжество. Владимиро-Суздальскоекняжество. Господин Великий Новгород. Культура Руси в ХII-ХIII веках.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Русь между Востоком и Западом. Монгольские кочевые племена. Сражениена Калке. Нашествие монголов на Русь. Походы войск Чингисхана и ханаБатыя. Героическая оборона русских городов. Значение противостояния Русимонгольскому завоеванию. Русь и Золотая Орда. Борьба населения русскихземель против ордынского владычества.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Отношения Новгорода с западными соседями. Борьба срыцарями-крестоносцами. Князь Александр Ярославич. Невская битва. Ледовоепобоище.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29.2.5. Начало объединения русских земель (XIV - XV 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Возвышение Москвы при князе Данииле Александровиче. Московский князьИван Калита и его политика. Расширение территории Московского княжества.Превращение Москвы в духовный центр русской земли. Князь Дмитрий Донскойи Сергий Радонежский. Куликовская битва, ее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Объединение земель Северо-Восточной Руси вокруг Москвы. Князь ИванIII. Освобождение от иноземного господства. Образование единого Русскогогосударства и его значение. Становление самодержавия. Системагосударственного управления. Культура и быт Руси в XIV - XV вв.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29.2.6. Россия в XVI - XVII веках.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Расширение государства Российского при Василии III. Русскаяправославная церковь в Российском государстве. Первый русский царь ИванIV Грозный. Система государственного управления при Иване Грозном.Опричнина: причины, сущность, последствия. Внешняя политика Московскогогосударства в XVI веке. Присоединение Поволжья, покорение Сибири.Строительство сибирских городов. Быт простых и знатных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Москва - столица Российского государства. Московский Кремль приИване Грозном. Развитие просвещения, книгопечатания, зодчества, живописи.Быт, нравы, обычаи.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Россия на рубеже XVI-XVII веков. Царствование Бориса Годунова.Смутное время. Самозванцы. Восстание под предводительством И.Болотникова. Освободительная борьба против интервентов. Ополчение К.Минина и Д. Пожарского. Подвиг И. Сусанина. Освобождение Москвы. Началоцарствования династии Романовых.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Правление первых Романовых. Конец Смутного времени. Открытие новыхземель. Русские первопроходцы. Крепостные крестьяне. Крестьянскоевосстание под предводительством С. Разина. Власть и церковь. Церковныйраскол. Внешняя политика России в XVII веке. Культура и быт России в XVIIвеке.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29.2.7. Россия в XVIII веке.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Начало царствования Петра I. Азовские походы. "Великое посольство"Петра I. Создание российского флота и борьба за выход к Балтийскому иЧерному морям. Начало Северной войны. Строительство Петербурга. Созданиерегулярной армии. Полтавская битва: разгром шведов. Победы русскогофлота. Окончание Северной войны. Петр I - первый российский император.Личность Петра I Великого. Реформы государственного управления,губернская реформа. Оппозиция реформам Петра I, дело царевича Алексея.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Экономические преобразования в стране. Нововведения в культуре. Развитиенауки и техники. Итоги и цена петровских преобразований.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Дворцовые перевороты: внутренняя и внешняя политика преемников ПетраI. Российская Академия наук и деятельность М. В. Ломоносова. И. И.Шувалов - покровитель просвещения, наук и искусства. Основание первогоРоссийского университета и Академии художеств.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Правление Екатерины II - просвещенный абсолютизм. Укреплениеимператорской власти. Развитие промышленности, торговли, рост городов.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"Золотой век дворянства". Положение крепостных крестьян, усилениекрепостничества. Восстание под предводительством Е. Пугачева и егозначение. Русско-турецкие войны второй половины XVIII века, их итоги.Присоединение Крыма и освоение Новороссии. А. В. Суворов, Ф. Ф. Ушаков.Культура и быт России во второй половине XVIII века. Русские изобретателии умельцы, развитие исторической науки, литературы,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Правление Павла I.</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29.2.8. Россия в первой половине XIX 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Россия в начале XIX века. Приход к власти Александра I. Внутренняя ивнешняя политика России. Отечественная война 1812 г. Основные этапы исражения войны. Бородинская битва. Герои войны (М. И. Кутузов, М. Б.Барклай-де-Толли, П. И. Багратион, Н. Н. Раевский, Д. В. Давыдов).Причины победы России в Отечественной войне. Народная память о войне1812 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Правление Александра I. Движение декабристов: создание тайныхобществ в России, их участники. Вступление на престол Николая I.Восстание декабристов на Сенатской площади в Санкт-Петербурге. Суд наддекабристами. Значение движения декабристов.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Правление Николая I. Преобразование и укрепление государственногоаппарата. Введение военных порядков во все сферы жизни общества. Внешняяполитика России. Крымская война 1853-1856 гг. Итоги и последствия войны.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"Золотой век" русской культуры первой половины XIX века. Развитиенауки, техники, живописи, архитектуры, литературы, музыки. Выдающиесядеятели культуры (А.С. Пушкин, М.Ю. Лермонтов, Н.В. Гоголь, М.И. Глинка,В.А. Тропинин, К.И. Росси).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29.2.9. Россия во второй половине XIX - начале XX 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Правление Александра П. Отмена крепостного права, его значение.Жизнь крестьян после отмены крепостного права. Социально-экономическоеразвитие России. Реформы, связанные с преобразованием жизни в стране(городская, судебная, военная реформы, открытие начальных народныхучилищ). Убийство Александра 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Приход к власти Александра III. Развитие российской промышленности,формирование русской буржуазии. Положение и жизнь рабочих. Появлениереволюционных кружков. Жизнь и быт русских купцов, городского и сельскогонаселения. Наука и культура во второй половине XIX века. Великие имена:И. С. Тургенев, Ф. М. Достоевский, Л. Н. Толстой, В. И. Суриков, П. И.Чайковский, А. С. Попов, А. Ф. Можайский.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Начало правления Николая П. Промышленное развитие страны. Положениеосновных групп населения. Стачки и забастовки рабочих. Русско-японскаявойна 1904-1905 гг.: основные сражения. Причины поражения России в войне.Воздействие войны на общественную и политическую жизнь страны.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Первая русская революция 1905-1907 гг. Кровавое воскресенье 9 января1905 г. - начало революции, основные ее события. "Манифест 17 октября1905 года". Поражение революции, ее значение. Реформы П. А. Столыпина иих итоги.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"Серебряный век" русской культуры. Выдающиеся деятели культуры: А.М. Горький, В. А. Серов, Ф. И. Шаляпин, Анна Павлова. Появление первыхкинофильмов в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Россия в Первой мировой войне. Героизм и самоотверженность русскихсолдат. Победы и поражения русской армии в ходе военных действий.Брусиловский прорыв. Подвиг летчика П. Н. Нестерова. Экономическоеположение в стране. Отношение к войне в 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29.2.10. Россия в 1917-1921 годах.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Революционные события 1917 года. Февральская революция и отречениецаря от престола. Временное правительство. А. Ф. Керенский. СозданиеПетроградского Совета рабочих депутатов. Двоевластие. Обстановка в странев период двоевластия. Октябрь 1917 года в Петрограде. II Всероссийскийсъезд Советов. Образование Совета Народных Комиссаров (СНК) во главе с В.И. Лениным. Принятие первых декретов "О мире" и "О земле". Установлениесоветской власти в стране и образование нового государства – РоссийскойСоветской Федеративной Социалистической Республики (РСФСР). Принятие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первой Советской Конституции - Основного Закона РСФСР. Судьба семьиНиколая II.</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Гражданская война в России: предпосылки, участники, основные этапывооруженной борьбы. Борьба между "красными" и "белыми". Положениенаселения в годы войны. Интервенция. Окончание и итоги Гражданской войны.Экономическая политика советской власти во время Гражданской войны:"военный коммунизм". Экономический и политический кризис в конце 1920 -начале 1921 г. Массовые выступления против политики власти (крестьянскиевосстания, восстание в Кронштадте). Переход к новой экономическойполитике, положительные и отрицательные результаты нэпа.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29.2.11. СССР в 20-е - 30-е годы XX 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Образование СССР. Первая Конституция (Основной Закон) СССР1924 года. Система государственного управления СССР. Смерть первого главыСоветского государства - В. И. Ленина. Сосредоточение всей полнотыпартийной и государственной власти в руках И. В. Сталина. Культ личностиСталина. Массовые репрессии. ГУЛАГ. Последствия репрессий.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Индустриализация страны, первые пятилетние планы. Стройки первыхпятилеток (Днепрогэс, Магнитка, Турксиб, Комсомольск-на-Амуре). Рольрабочего класса в индустриализации. Стахановское движение. Ударничество.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Коллективизация сельского хозяйства: ее насильственноеосуществление, экономические и социальные последствия. Создание колхозов.Раскулачивание. Гибель крепких крестьянских хозяйств. Голод на селе.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Новая Конституция СССР 1936 года. Ее значение. Изменения в системегосударственного управления СССР. Образование новых республик и включениеих в состав СССР. Политическая жизнь страны в 30-е годы. Основныенаправления внешней политики Советского государства в 1920-1930-е годы.Укрепление позиций страны на международной арене.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Культура и духовная жизнь в стране в 1920-е - 1930-е гг. "Культурнаяреволюция": задачи и направления. Ликвидация неграмотности, созданиесистемы народного образования. Развитие советской науки, выдающиесянаучные открытия (И. П. Павлов, К. А. Тимирязев, К. Э. Циолковский)Идеологический контроль над духовной жизнью общества. Русская эмиграция.Политика власти в отношении религии и церкви. Жизнь и быт советских людейв 20-е - 30-е годы.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29.2.12. СССР во Второй мировой и Великой Отечественной войне1941-1945 годов.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СССР накануне Второй мировой войны. Мероприятия по укреплениюобороноспособности страны. Первое военное столкновение между японскими исоветскими войсками в 1938 г. Советско-германский договор о ненападении.Советско-финляндская война 1939-1940 годов, ее итоги. Начало Второймировой войны, нападение Германии на Польшу и наступление на Запад,подготовка к нападению на СССР.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Нападение Германии на Советский Союз. Начало Великой Отечественнойвойны. Героическая оборона Брестской крепости. Первые неудачи Краснойармии, героическая защита городов на пути отступления советских войск.Битва за Москву, ее историческое значение. Маршал Г. К. Жуков.Герои-панфиловцы.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Героизм тружеников тыла. "Все для фронта! Все для победы!". Созданиеновых вооружений советскими военными конструкторами. Блокада Ленинграда имужество ленинградцев. Города-герои.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Сталинградская битва. Начало коренного перелома в ходе ВеликойОтечественной войны. Зверства фашистов на оккупированной территории, и вконцентрационных лагерях. Подвиг генерала Д. М. Карбышева. Борьбасоветских людей на оккупированной территории. Партизанское движение.Герои-подпольщики и партизаны. Битва на Курской дуге. Мужество и героизмсоветских солдат. Отступление немецких войск по всем фронтам. Наука икультура в годы войны.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Создание антигитлеровской коалиции. Открытие второго фронта в Европев конце войны. Изгнание захватчиков с советской земли, освобождениенародов Европы. Битва за Берлин. Капитуляция Германии. Решающий вкладСССР в разгром гитлеровской Германии. Завершение Великой Отечественнойвойны. День Победы -9 мая 1945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Вступление СССР в войну с Японией. Военные действия США противЯпонии в 1945 г. Атомная бомбардировка Хиросимы и Нагасаки. КапитуляцияЯпонии. Окончание Второй мировой войны. Нюрнбергский процесс. Героическиеи трагические уроки войны. Причины победы советского народа. Советскиеполководцы (Г. К. Жуков, К. К. Рокоссовский, А. М. Василевский, И. С.Конев), герои войны. Великая Отечественная война 1941-1945 гг. в памятинарода, произведениях искусства.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29.2.13. Советский Союз в 1945 - 1991 годах.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Возрождение Советской страны после войны. Трудности послевоеннойжизни. Восстановление разрушенных городов. Возрождение и развитиепромышленности. Положение в сельском хозяйстве. Жизнь и быт людей впослевоенное время, судьбы солдат, вернувшихся с фронта. Новая волнарепрессий. Голод 1946-1947 гг. Внешняя политика СССР в послевоенные годы.Укрепление статуса СССР как великой мировой державы. Формирование двухвоенно-политических блоков. Начало "холодной войны". Политика укреплениясоциалистического лагеря.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Смерть И. В. Сталина. Борьба за власть. Приход к власти Н. С.Хрущева. Осуждение культа личности, начало реабилитации репрессированных.Реформы Н. С. Хрущева. Освоение целины. Жилищное строительство. Жизньсоветских людей в годы правления Н. С. Хрущева. Выработка новых подходовк внешней политике. Достижения в науке и технике в 50-60-е годы.Исследование атомной энергии. Выдающиеся ученые И. В. Курчатов, М. В.Келдыш, А. Д. Сахаров. Освоение космоса и полет первого человека. Ю. А.Гагарин. Первая женщина космонавт В. В. Терешкова. Хрущевская "оттепель".Противоречия внутриполитического курса Н. С. Хрущева, его отставка.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Экономическая и социальная политика Л.И. Брежнева. Экономическийспад. Конституция СССР 1977 г. Внешняя политика Советского Союза в 70-егоды. Война в Афганистане. ХХП-летние Олимпийские игры в Москве.Ухудшение материального положения населения и морального климата встране. Советская культура, жизнь и быт советских людей в 70-е – начале80-х годов XX 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Смерть Л. И. Брежнева. Приход к власти М. С. Горбачева. РеформыГорбачева в политической, социальной и экономической сферах. Вывод войскиз Афганистана. Избрание первого президента СССР - М.С. Горбачева.Нарастание экономического кризиса и обострение межнациональных отношенийв стране. Образование новых политических партий и движений. Августовскиесобытия 1991 г. Распад СССР.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Принятие Декларации о государственном суверенитете РСФСР. Первыйпрезидент России Б. Н. Ельцин. Образование Содружества НезависимыхГосударств (далее -СНГ). Причины и последствия кризиса советской системыи распада СССР.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29.2.14. Россия (Российская Федерация) в 1991 - 2015 годах.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Вступление России в новый этап истории. Формирование сувереннойроссийской государственности. Политический кризис осени 1993 г. ПринятиеКонституции России (1993 г.). Символы государственной власти РоссийскойФедерации. Экономические реформы 1990-х гг., их результаты. Жизнь и бытлюдей в новых экономических и политических условиях Основные направлениянациональной политики: успехи и просчеты. Нарастание противоречий междуцентром и регионами. Военно-политический кризис в Чеченской Республике.Внешняя политика России в 1990-е гг. Отношения со странами СНГ и Балтии.Восточное направление внешней политики. Русское зарубежье.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Отставка Б. Н. Ельцина, президентские выборы в 2000 году. Второйпрезидент России - В.В. Путин. Его деятельность: курс на продолжениереформ, стабилизацию положения в стране, сохранение целостности России,укрепление государственности, обеспечение согласия и единства общества.Новые государственные символы России. Развитие экономики и социальнойсферы. Политические лидеры и общественные деятели современной России.Культура и духовная жизнь общества в начале XXI века. Русская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православная церковь в новой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Президентские выборы 2008 г. Президент России - Д. А. Медведев.Общественно-политическое и экономическое развитие страны, культурнаяжизнь на современном этапе. Разработка новой внешнеполитической стратегиив начале XXI века. Укрепление международного престижа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Президентские выборы 2012 г. Президент России - В.В. Путин.Сегодняшний день России. Проведение зимних Олимпийских игр в Сочи в2014 г. Воссоединение Крыма с Россией. Празднование 70-летия Победы вВеликой Отечественной войне.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29.3. Планируемые предметные результаты освоения учебного предмета"История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дат важнейших событий отечественной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основных фактов исторических событий, явлений,процессов;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имен некоторых наиболее известных исторических деятелей(князей, царей, политиков, полководцев, ученых, деятелей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значения основных терминов-понятий;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по датам последовательности и длительности историческихсобытий, пользование "Лентой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описание предметов, событий, исторических героев с опорой нанаглядность, составление рассказов о них по вопросам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нахождение и показ на исторической карте основных изучаемых объектови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объяснение значения основных исторических понятий с помощьюпедагогического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29.3.2.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хронологических рамок ключевых процессов, дат важнейшихсобытий отечественной истории;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некоторых основных исторических фактов, событий, явлений,процессов; их причины, участников, результаты и значение; составлениерассказов об исторических событиях, формулировка выводов об их значении;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мест совершения основных исторических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имен известных исторических деятелей (князей, царей,политиков, полководцев, ученых, деятелей культуры) и составлениеэлементарной характеристики исторических героев;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первоначальных представлений о взаимосвязи ипоследовательности важнейших исторических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"легенды" исторической карты и "чтение" исторической картыс опорой на ее "легенду";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терминов понятий и их определений;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соотнесение года с веком, установление последовательности идлительности исторических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сравнение, анализ, обобщение исторических фактов;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поиск информации в одном или нескольких источниках;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установление и раскрытие причинно-следственных связей междуисторическими событиями и явлениями.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30</w:t>
      </w:r>
      <w:r w:rsidR="00C9100B">
        <w:rPr>
          <w:rFonts w:ascii="Times New Roman" w:eastAsia="Times New Roman" w:hAnsi="Times New Roman" w:cs="Times New Roman"/>
          <w:b/>
          <w:sz w:val="28"/>
          <w:szCs w:val="28"/>
          <w:lang w:eastAsia="ru-RU"/>
        </w:rPr>
        <w:t>. Р</w:t>
      </w:r>
      <w:r w:rsidRPr="00AB0B5E">
        <w:rPr>
          <w:rFonts w:ascii="Times New Roman" w:eastAsia="Times New Roman" w:hAnsi="Times New Roman" w:cs="Times New Roman"/>
          <w:b/>
          <w:sz w:val="28"/>
          <w:szCs w:val="28"/>
          <w:lang w:eastAsia="ru-RU"/>
        </w:rPr>
        <w:t>абочая программа по учебному предмету "Адаптивнаяфизическая культура" (V-IX классы)</w:t>
      </w:r>
      <w:r w:rsidRPr="00AB0B5E">
        <w:rPr>
          <w:rFonts w:ascii="Times New Roman" w:eastAsia="Times New Roman" w:hAnsi="Times New Roman" w:cs="Times New Roman"/>
          <w:sz w:val="28"/>
          <w:szCs w:val="28"/>
          <w:lang w:eastAsia="ru-RU"/>
        </w:rPr>
        <w:t xml:space="preserve"> предметной области "Физическаякультура" включает пояснительную записку, содержание обучения,планируемые результаты 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30.1.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физической культуре для обучающихся V-IX классовявляется логическим продолжением соответствующей учебной программыдополнительного первого (I) и I-IV классов.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Основная </w:t>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изучения физической культуры заключается вовсестороннем развитии личности обучающихся с умственной отсталостью(интеллектуальными нарушениями) в процессе приобщения их к физическойкультуре, повышении уровня их психофизического развития, расширениииндивидуальных двигательных возможностей, комплексной коррекции нарушенийразвития, социальной адаптации.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xml:space="preserve"> реализуемые в ходе уроков 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интереса к физической культуре и спорту;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овладение основами доступных видов спорта (легкой атлетикой,гимнастикой, лыжной подготовкой) в соответствии с возрастными ипсихофизическими особенностями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недостатков познавательной сферы и психомоторногоразвития; развитие и совершенствование волевой сферы; формированиесоциально приемлемых форм поведения, предупреждение проявленийдеструктивного поведения (крик, агрессия, самоагрессия, стереотипии) впроцессе уроков и во внеучебной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воспитание нравственных качеств и свойств личности; содействиевоенно-патриотической подготовке.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30.2. Содержание учебного предмета.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программы отражено в следующих разделах: "Гимнастика","Легкая атлетика", "Лыжная и конькобежная подготовки", "Подвижные игры","Спортивные игры". В каждом из разделов выделено два взаимосвязанныхподраздела: "Теоретические сведения" и "Практический материал". Кромеэтого, с учетом возраста и психофизических возможностей обучающихся имтакже предлагаются для усвоения некоторые теоретические сведения изобласти физической культуры, которые имеют самостоятельное значение.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"Гимнастика" (подраздел "Практический материал") кромепостроений и перестроений представлены два основных вида физическихупражнений: с предметами и без предметов, содержание которых по сравнениюс младшими классами в основном остается без изменений, но при этомвозрастает их сложность и увеличивается дозировка. К упражнениям спредметами добавляется опорный прыжок, упражнения со скакалками,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гантелями и штангой, на преодоление сопротивления, упражнения для корпусаи ног; элементы акробатики.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 "Легкая атлетика" включены традиционные виды: ходьба, бег,прыжки, метание, которые способствуют развитию физических качествобучающихся (силы, ловкости, быстроты).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Освоение раздела "Лыжная и конькобежная подготовка" направлена надальнейшее совершенствование навыков владения лыжами и коньками, которыеспособствуют коррекции психомоторной сферы обучающихся. В тех регионах,где климатические условия не позволяют систематически заниматься лыжной иконькобежной подготовками, следует заменить их занятиями гимнастикой,легкой атлетикой, играми. Но в этом случае следует проводить урокифизкультуры не только в условиях спортивного зала, но и на свежемвоздухе.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Особое место в системе уроков по физической культуре занимаютразделы "Подвижные игры" и "Спортивные игры", которые не толькоспособствуют укреплению здоровья обучающихся и развитию у них необходимыхфизических качеств, но и формируют навыки коллективного взаимодействия.Начиная с V-ro класса, обучающиеся знакомятся с доступными видамиспортивных игр: волейболом, баскетболом, настольным теннисом, хоккеем наполу (последнее может использоваться как дополнительный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30.2.1. Теоретические сведения.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Личная гигиена, солнечные и воздушные ванны. Значение физическихупражнений в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Подвижные игры. Роль физкультуры в подготовке к труду. Значениефизической культуры в жизни человека. Самостраховка и самоконтроль привыполнении физических упражнений. Помощь при травмах. Способысамостоятельного измерения частоты сердечных сокращений.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Физическая культура и спорт в России. Специальные олимпийские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Здоровый образ жизни и занятия спортом после окончанияобразовательной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30.2.2. Гимнастика. Теоретические сведения. Элементарные сведения опередвижениях по ориентирам. Правила поведения на занятиях по гимнастике.Значение утренней гимнастики.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построения и перестроения.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Упражнения без предметов (корригирующие и общеразвивающиеупражнения): упражнения на дыхание, для развития мышц кистей рук ипальцев; мышц шеи, расслабления мышц, укрепления голеностопных суставов истоп, укрепления мышц туловища, рук и ног, для формирования и укрепленияправильной осанки.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Упражнения с предметами: с гимнастическими палками; большимиобручами; малыми мячами, большим мячом, набивными мячами; со скакалками;гантелями и штангой; лазанье и перелезание, упражнения на равновесие;опорный прыжок; упражнения для развития пространственно-временнойдифференцировки и точности движений; упражнения на преодолениесопротивления; переноска грузов и передача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30.2.3. Легкая атлетика. Теоретические сведения. Подготовка суставови мышечно-сухожильного аппарата к предстоящей деятельности. Техникабезопасности при прыжках в длину. Фазы прыжка в высоту с разбега.Подготовка суставов и мышечно-сухожильного аппарата к предстоящейдеятельности. Техника безопасности при выполнении прыжков в высоту.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Правила судейства по бегу, прыжкам, метанию; правила передачиэстафетной палочки в легкоатлетических эстафетах.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ходьба: ходьба в разном темпе, с изменением направления;ускорением и замедлением, преодолением препятствий;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бег: медленный бег с равномерной скоростью, бег с варьированиемскорости, скоростной бег; эстафетный бег, бег с преодолением препятствий,бег на короткие, средние и длинные дистанции, кроссовый бег послабопересеченной местности;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прыжки: отработка выпрыгивания и спрыгивания с препятствий;прыжки в длину (способами "оттолкнув ноги", "перешагивание"); прыжки ввысоту способом "перекат";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метание: метание малого мяча на дальность, метание мяча ввертикальную цель, метание в движущую цель.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30.2.4. Лыжная и конькобежная подготовки.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Лыжная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Сведения о применении лыж в быту. Занятия налыжах как средство закаливания организма.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Прокладка учебной лыжни, санитарно-гигиеничекие требования кзанятиям на лыжах. Виды лыжного спорта, сведения о технике лыжных ходов.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Стойка лыжника. Виды лыжных ходов (попеременный двухшажный;одновременный бесшажный; одновременный одношажный). Совершенствованиеразных видов подъемов и спусков. Повороты.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Конькобежная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Занятия на коньках как средство закаливания организма.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Стойка конькобежца. Бег по прямой. Бег попрямой и на поворотах. Вход в поворот. Свободное катание. Бег на время.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30.2.5. Подвижные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Коррекционные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Игры с элементами общеразвивающих упражнений (игры с: бегом,прыжками; лазанием, метанием и ловлей мяча, построениями иперестроениями, бросанием, ловлей, метанием).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30.2.6. Спортивные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Баскетбол. Теоретические сведения. Правила игры в баскетбол, правилаповедения обучающихся при выполнении упражнений с мячом.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Влияние занятий баскетболом на организм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Стойка баскетболиста. Передвижение в стойке вправо, влево, вперед,назад. Остановка по свистку. Передача мяча от груди с места и в движениишагом. Ловля мяча двумя руками на месте на уровне груди. Ведение мяча наместе и в движении. Бросок мяча двумя руками в кольцо снизу и от груди сместа. Прямая подача.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Подвижные игры на основе баскетбола. Эстафеты с ведением мяча.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Волейбол. Теоретические сведения. Общие сведения об игре в волейбол,простейшие правила игры, расстановка и перемещение игроков на площадке.Права и обязанности игроков, предупреждение травматизма при игре вволейбол.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Прием и передача мяча снизу и сверху. Отбивание мяча снизу двумяруками через сетку на месте и в движении. Верхняя прямая передача впрыжке. Верхняя прямая подача. Прыжки вверх с места и шага, прыжки усетки. Многоскоки. Верхняя прямая передача мяча после перемещения вперед,вправо, влево.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Учебные игры на основе волейбола. Игры (эстафеты) с мячами.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Настольный теннис.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Парные игры. Правила соревнований. Тактикапарных игр.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Подача мяча слева и справа, удары слева,справа, прямые с вращением мяча. Одиночные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Хоккей на полу.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Теоретические сведения. Правила безопасной игры в хоккей на полу.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Практический материал. Передвижение по площадке в стойке хоккеиставлево, вправо, назад, вперед. Способы владения клюшкой, ведение шайбы.Учебные игры с учетом ранее изученных правил.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30.3. Планируемые предметные результаты освоения учебного предмета"Адаптивная физическая культура".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знания о физической культуре как системе разнообразных форм занятийфизическими упражнениями по укреплению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демонстрация правильной осанки, видов стилизованной ходьбы подмузыку, комплексов корригирующих упражнений на контроль ощущений (впостановке головы, плеч, позвоночного столба), осанки в движении,положений тела и его частей (в положении стоя), комплексов упражнений дляукрепления мышечного корсета;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влияния физических упражнений на физическое развитие иразвитие физических качеств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занятий физическими упражнениями в режиме дня (подруководством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(под руководством педагогического работника) спортивной одеждыи обуви в зависимости от погодных условий и времени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знания об основных физических качествах человека: сила, быстрота,выносливость, гибкость, координация;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демонстрация жизненно важных способов передвижения человека (ходьба,бег, прыжки, лазанье, ходьба на лыжах, плавание);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индивидуальных показателей физического развития (длина имасса тела)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технических действий из базовых видов спорта, применениеих в игровой и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акробатических и гимнастических комбинаций из числаусвоенных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со сверстниками в подвижных и спортивных играх;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взаимодействие со сверстниками по правилам проведения подвижных игри соревнований;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особенностях физической культуры разных народов,связи физической культуры с природными, географическими особенностями,традициями и обычаями народа;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оказание посильной помощи сверстникам при выполнении учебныхзаданий;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спортивного инвентаря, тренажерных устройств на урокефизической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30.3.2.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состоянии и организации физической культуры и спортав России, в том числе об Олимпийском, Паралимпийском движениях,Специальных олимпийских играх;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общеразвивающих и корригирующих упражнений без предметов:упражнения на осанку, на контроль осанки в движении, положений тела и егочастей стоя, сидя, лёжа, комплексы упражнений для укрепления мышечногокорсета;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строевых действий в шеренге и колонне;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видов лыжного спорта, демонстрация техники лыжных ходов;знание температурных норм для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занятий физическими упражнениями в режиме дня,организация отдыха и досуга с использованием средств 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измерение индивидуальных показателей физического развития(длина и масса тела),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подача строевых команд, ведение подсчёта при выполненииобщеразвивающих упражнений (под руководством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акробатических и гимнастических комбинаций на доступномтехническом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подвижных играх со сверстниками, осуществление ихобъективного судейства, взаимодействие со сверстниками по правилампроведения подвижных игр и соревнований;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особенностей физической культуры разных народов, связифизической культуры с природными, географическими особенностями,традициями и обычаями народа;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доброжелательное и уважительное объяснение ошибок при выполнениизаданий и предложение способов их устранения;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объяснение правил, техники выполнения двигательных действий, анализи нахождение ошибок (с помощью педагогического работника), ведениеподсчета при выполнении общеразвивающих 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разметки спортивной площадки при выполнении физическихупражнений;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спортивным инвентарем и тренажерным оборудованием;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правильная ориентировка в пространстве спортивного зала и настадионе;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правильное размещение спортивных снарядов при организации ипроведении подвижных и спортивных игр.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C9100B">
        <w:rPr>
          <w:rFonts w:ascii="Times New Roman" w:eastAsia="Times New Roman" w:hAnsi="Times New Roman" w:cs="Times New Roman"/>
          <w:b/>
          <w:sz w:val="28"/>
          <w:szCs w:val="28"/>
          <w:lang w:eastAsia="ru-RU"/>
        </w:rPr>
        <w:t>31. Р</w:t>
      </w:r>
      <w:r w:rsidRPr="00AB0B5E">
        <w:rPr>
          <w:rFonts w:ascii="Times New Roman" w:eastAsia="Times New Roman" w:hAnsi="Times New Roman" w:cs="Times New Roman"/>
          <w:b/>
          <w:sz w:val="28"/>
          <w:szCs w:val="28"/>
          <w:lang w:eastAsia="ru-RU"/>
        </w:rPr>
        <w:t>абочая программа по учебному предмету "Профильныйтруд" (V-IX классы)</w:t>
      </w:r>
      <w:r w:rsidRPr="00AB0B5E">
        <w:rPr>
          <w:rFonts w:ascii="Times New Roman" w:eastAsia="Times New Roman" w:hAnsi="Times New Roman" w:cs="Times New Roman"/>
          <w:sz w:val="28"/>
          <w:szCs w:val="28"/>
          <w:lang w:eastAsia="ru-RU"/>
        </w:rPr>
        <w:t xml:space="preserve"> предметной области "Технология" включаетпояснительную записку, содержание обучения, планируемые результатыосвоения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31.1.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Среди различных видов деятельности человека ведущее место занимаеттруд; он служит важным средством развития духовных, нравственных,физических способностей человека. В обществе именно труд обусловливаетмногостороннее влияние на формирование личности, выступает способомудовлетворения потребностей, созидателем общественного богатства,фактором социального прогресса.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изучения предмета "Профильный труд" заключается во всестороннемразвитии личности обучающихся с умственной отсталостью (интеллектуальныминарушениям) старшего возраста в процессе формирования их трудовойкультуры.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Изучение этого учебного предмета в V-IX классах способствуетполучению обучающимися первоначальной профильной трудовой подготовки,предусматривающей формирование в процессе учебы и общественно полезнойработы трудовых умений и навыков, развитие мотивов, знаний и уменийправильного выбора профиля и профессии с учетом личных интересов,склонностей, физических возможностей и состояния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Учебный предмет "Профильный труд" должен способствовать решениюследующих </w:t>
      </w:r>
      <w:r w:rsidRPr="00AB0B5E">
        <w:rPr>
          <w:rFonts w:ascii="Times New Roman" w:eastAsia="Times New Roman" w:hAnsi="Times New Roman" w:cs="Times New Roman"/>
          <w:b/>
          <w:sz w:val="28"/>
          <w:szCs w:val="28"/>
          <w:lang w:eastAsia="ru-RU"/>
        </w:rPr>
        <w:t>задач</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социально ценных качеств личности (потребности в труде,трудолюбия, уважения к людям труда, общественной активности);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обучение обязательному общественно полезному, производительномутруду; подготовка обучающихся к выполнению необходимых и доступных видовтруда дома, в семье и по месту жительства;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знаний о материальной культуре как продукте творческойпредметно-преобразующей деятельности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культурного кругозора, обогащение знаний окультурно-исторических традициях в мире вещей;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знаний о материалах и их свойствах, технологияхиспользования;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ознакомление с ролью человека-труженика и его местом на современномпроизводстве;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ознакомление с массовыми рабочими профессиями, формированиеустойчивых интересов к определенным видам труда, побуждение ксознательному выбору профессии и получение первоначальной профильнойтрудовой подготовки;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представлений о производстве, структурепроизводственного процесса, деятельности производственного предприятия,содержании и условиях труда по массовым профессиям, с которыми связаныпрофили трудового обучения 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ознакомление с условиями и содержанием обучения по различнымпрофилям и испытание своих сил в процессе практических работ по одному извыбранных профилей в условиях школьных учебно-производственных мастерскихв соответствии с физическими возможностями и состоянием здоровьяобучающихся;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трудовых навыков и умений, технических,технологических, конструкторских и первоначальных экономических знаний,необходимых для участия в общественно полезном, производительном труде;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знаний о научной организации труда и рабочего места,планировании трудовой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совершенствование практических умений и навыков использованияразличных материалов в предметно-преобразующей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и развитие познавательных психических процессов(восприятия, памяти, воображения, мышления,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и развитие умственной деятельности (анализ, синтез,сравнение, классификация, обобщение);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и развитие сенсомоторных процессов в процессе формированиепрактических умений;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регулятивной функции деятельности (включающейцелеполагание, планирование, контроль и оценку действий и результатовдеятельности в соответствии с поставленной целью);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информационной грамотности, умения работать сразличными источниками информации;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коммуникативной культуры, развитие активности,целенаправленности, инициативности.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31.2. Содержание учебного предмета "Профильный труд".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профильному труду в V-IX классах определяет содержаниеи уровень основных знаний и умений обучающихся по технологии ручной имашинной обработки производственных материалов, в связи с чем определеныпримерный перечень профилей трудовой подготовки: "Столярное дело","Слесарное дело", "Переплетно-картонажное дело", "Швейное дело","Сельскохозяйственный труд", "Подготовка младшего обслуживающегоперсонала", "Цветоводство и декоративное садоводство", "Художественныйтруд". Также в содержание программы включены первоначальные сведения обэлементах организации уроков трудового профильного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Структуру программы составляют следующие обязательные содержательныелинии, вне зависимости от выбора общеобразовательной организацией тогоили иного профиля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Материалы, используемые в трудовой деятельности. Перечень основныхматериалов, используемых в трудовой деятельности, их основные свойства.Происхождение материалов (природные, производимые промышленностью ипрочие).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Инструменты и оборудование: простейшие инструменты ручного труда,приспособления, станки и проч. Устройство, наладка, подготовка к работеинструментов и оборудования, ремонт, хранение инструмента. Свойстваинструмента и оборудования - качество и производительность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Технологии изготовления предмета труда: предметы профильного труда,основные профессиональные операции и действия, технологические карты.Выполнение отдельных трудовых операций и изготовление стандартных изделийпод руководством педагогического работника. Применение элементарныхфактических знаний и (или) ограниченного круга специальных 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Этика и эстетика труда: правила использования инструментов иматериалов, запреты и ограничения. Инструкции по технике безопасности(правила поведения при проведении работ). Требования к организациирабочего места. Правила профессионального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31.3. Планируемые предметные результаты освоения учебного предмета"Профильный труд".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31.3.1. Минимальный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названий некоторых материалов, изделий, которые из нихизготавливаются и применяются в быту, игре, учебе, отдыхе;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основных свойствах используемых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правил хранения материалов, санитарно-гигиеническихтребований при работе с производственными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отбор (с помощью педагогического работника) материалов иинструментов, необходимых для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принципах действия, общем устройстве машины и ееосновных частей (на примере изучения любой современной машины:металлорежущего станка, швейной машины, ткацкого станка, автомобиля,трактора);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правилах безопасной работы с инструментами иоборудованием, санитарно-гигиенических требованиях при выполнении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владение базовыми умениями, лежащими в основе наиболеераспространенных производственных технологических процессов (шитье,литье, пиление, строгание);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чтение (с помощью педагогического работника) технологической карты,используемой в процессе изготовления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разных видах профильного труда (деревообработка,металлообработка, швейные, малярные, переплетно-картонажные работы,ремонт и производств обуви, сельскохозяйственный труд, автодело,цветоводство);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значения и ценности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красоты труда и его результатов;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заботливое и бережное отношение к общественному достоянию и роднойприроде;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значимости организации школьного рабочего места,обеспечивающего внутреннюю дисциплину;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выражение отношения к результатам собственной и чужой творческойдеятельности ("нравится" и (или) "не нравится");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(под руководством педагогического работника) совместнойработы в группе;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осознание необходимости соблюдения в процессе выполнения трудовыхзаданий порядка и аккуратности;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выслушивание предложений и мнений других обучающихся, адекватноереагирование на них;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комментирование и оценка в доброжелательной форме достижения другихобучающихся, высказывание своих предложений и пожеланий;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проявление заинтересованного отношения к деятельности своих другихобучающихся и результатам их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общественных поручений по уборке мастерской после уроковтрудового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посильное участие в благоустройстве и озеленении территорий, охранеприроды и окружающей среды.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31.3.2.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(с помощью педагогического работника) возможностейразличных материалов, их целенаправленный выбор (с помощьюпедагогического работника) в соответствии с физическими,декоративно-художественными и конструктивными свойствам в зависимости отзадач предметно-практической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экономное расходование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планирование (с помощью педагогического работника) предстоящейпрактической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оптимальных и доступных технологических приемов ручной имашинной обработки материалов в зависимости от свойств материалов ипоставленных целей;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текущего самоконтроля выполняемых практическихдействий и корректировка хода практической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общественной значимости своего труда, своих достижений вобласти трудовой деятельности.</w:t>
      </w:r>
    </w:p>
    <w:p w:rsidR="00DB5DF8" w:rsidRPr="00AB0B5E" w:rsidRDefault="00C2136E" w:rsidP="00AF2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AF2539">
        <w:rPr>
          <w:rFonts w:ascii="Times New Roman" w:eastAsia="Times New Roman" w:hAnsi="Times New Roman" w:cs="Times New Roman"/>
          <w:b/>
          <w:sz w:val="28"/>
          <w:szCs w:val="28"/>
          <w:lang w:eastAsia="ru-RU"/>
        </w:rPr>
        <w:t xml:space="preserve">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выполнение (под руководством педагогического работника) мелкогоремонта и обновление 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решение типовых практических задач (под руководством педагогическогоработника) посредством обращения в торговые предприятия и предприятиябытового 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совершение покупок товаров повседневного спроса изнание способов определения правильности отпуска товаров;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различными средствами связи, включая интернет-средства;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и соблюдение санитарно-гигиенических правил для девушек июношей;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мер по предупреждению инфекционных заболеваний;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правил ухода за больным;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коллективное планирование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заполнение различных деловых бумаг (с опорой на образец),необходимых для дальнейшего трудоустройства;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морально-этических норм и правил современного 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36.3.2. Достаточный уровень: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способов хранения и переработки 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ежедневного и праздничного меню из предложенныхпродуктов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сметы расходов на продукты питания в соответствии сменю;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приготовление известных блюд (холодных и горячихзакусок, первых и вторых блюд);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выбор необходимого товара из ряда предложенных в соответствии с егопотребительскими характеристиками;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навыки обращения в различные учреждения и организации; ведениеконструктивного диалога с работниками учреждений и организаций;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услугами предприятий службы быта, торговли, связи,медицинской помощи, государственных учреждений и учреждений потрудоустройству для решения практически значимых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знание основных статей семейного бюджета; самостоятельный расчетрасходов и доходов семейного бюджета;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самостоятельное заполнение документов, необходимых для приема наработу (заявление, резюме, автобиография).</w:t>
      </w:r>
    </w:p>
    <w:p w:rsidR="00DB5DF8" w:rsidRPr="00AB0B5E" w:rsidRDefault="00C2136E" w:rsidP="00AF2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AF2539">
        <w:rPr>
          <w:rFonts w:ascii="Times New Roman" w:eastAsia="Times New Roman" w:hAnsi="Times New Roman" w:cs="Times New Roman"/>
          <w:b/>
          <w:sz w:val="28"/>
          <w:szCs w:val="28"/>
          <w:lang w:eastAsia="ru-RU"/>
        </w:rPr>
        <w:t xml:space="preserve">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41. Программа формирования базовых учебных действий </w:t>
      </w:r>
      <w:r w:rsidRPr="00AB0B5E">
        <w:rPr>
          <w:rFonts w:ascii="Times New Roman" w:eastAsia="Times New Roman" w:hAnsi="Times New Roman" w:cs="Times New Roman"/>
          <w:sz w:val="28"/>
          <w:szCs w:val="28"/>
          <w:lang w:eastAsia="ru-RU"/>
        </w:rPr>
        <w:t>обучающихся сумственной отсталостью (далее - программа формирования БУД) реализуется впроцессе всего периода обучения, в процессе учебной и внеурочнойдеятельности и конкретизирует требования Стандарта к личностным ипредметным результатам освоения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строится на основе деятельностного подхода к обучению ипозволяет реализовывать коррекционно-развивающий потенциал образованияобучающихся с умственной 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БУД обеспечивают становление учебной деятельности обучающегося сумственной отсталостью в основных ее составляющих: познавательной,регулятивной, коммуникативной, личностной.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41.1. </w:t>
      </w:r>
      <w:r w:rsidRPr="00AB0B5E">
        <w:rPr>
          <w:rFonts w:ascii="Times New Roman" w:eastAsia="Times New Roman" w:hAnsi="Times New Roman" w:cs="Times New Roman"/>
          <w:b/>
          <w:sz w:val="28"/>
          <w:szCs w:val="28"/>
          <w:lang w:eastAsia="ru-RU"/>
        </w:rPr>
        <w:t xml:space="preserve">Цель </w:t>
      </w:r>
      <w:r w:rsidRPr="00AB0B5E">
        <w:rPr>
          <w:rFonts w:ascii="Times New Roman" w:eastAsia="Times New Roman" w:hAnsi="Times New Roman" w:cs="Times New Roman"/>
          <w:sz w:val="28"/>
          <w:szCs w:val="28"/>
          <w:lang w:eastAsia="ru-RU"/>
        </w:rPr>
        <w:t>реализации программы формирования БУД состоит вформировании основ учебной деятельности обучающихся с легкой умственнойотсталостью (интеллектуальными нарушениями), которые обеспечивают егоподготовку к самостоятельной жизни в обществе и овладение доступнымивидами профильного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xml:space="preserve"> реализации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Формирование мотивационного компонента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Овладение комплексом базовых учебных действий, составляющихоперационный компонент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Развитие умений принимать цель и готовый план деятельности,планировать знакомую деятельность, контролировать и оценивать еерезультаты в опоре на организационную помощь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Для реализации поставленной цели и соответствующих ей задачнеобходимо:     определить функции и состав базовых учебных действий, учитываяпсихофизические особенности и своеобразие учебной деятельностиобучающихся;определить связи базовых учебных действий с содержанием учебныхпредметов.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Согласно требованиям Стандарта уровень сформированности базовыхучебных действий обучающихся с умственной отсталостью (интеллектуальныминарушениями) определяется на момент завершения обучения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41.2. Функции, состав и характеристика БУД обучающихся с умственнойотсталостью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качестве БУД рассматриваются операционные, мотивационные, целевыеи оценочные.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Функции БУД: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обеспечение успешности (эффективности) изучения содержания любойпредметной области;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реализация преемственности обучения на всех ступенях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готовности обучающегося с умственной отсталостью(интеллектуальными нарушениями) к дальнейшей трудовой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обеспечение целостности развития личности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41.3. С учетом возрастных особенностей обучающихся с умственнойотсталостью (интеллектуальными нарушениями) базовые учебные действияцелесообразно рассматривать на различных этапах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41.3.1.БУД, формируемые у младших обучающихся I- IV идополнительный классы,</w:t>
      </w:r>
      <w:r w:rsidRPr="00AB0B5E">
        <w:rPr>
          <w:rFonts w:ascii="Times New Roman" w:eastAsia="Times New Roman" w:hAnsi="Times New Roman" w:cs="Times New Roman"/>
          <w:sz w:val="28"/>
          <w:szCs w:val="28"/>
          <w:lang w:eastAsia="ru-RU"/>
        </w:rPr>
        <w:t xml:space="preserve"> обеспечивают, с одной стороны, успешное началошкольного обучения и осознанное отношение к обучению, с другой -составляют основу формирования в старших классах более сложных действий,которые содействуют дальнейшему становлению обучающегося как субъектаосознанной активной учебной деятельности на доступном для него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41.3.1.1.Личностные учебные действия</w:t>
      </w:r>
      <w:r w:rsidRPr="00AB0B5E">
        <w:rPr>
          <w:rFonts w:ascii="Times New Roman" w:eastAsia="Times New Roman" w:hAnsi="Times New Roman" w:cs="Times New Roman"/>
          <w:sz w:val="28"/>
          <w:szCs w:val="28"/>
          <w:lang w:eastAsia="ru-RU"/>
        </w:rPr>
        <w:t xml:space="preserve"> обеспечивают готовностьобучающегося к принятию новой роли "ученика", понимание им на доступномуровне ролевых функций и включение в процесс обучения на основе интересак его содержанию и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Осознание себя в роли обучающегося, заинтересованного посещениемобразовательной организации, обучением, занятиями, осознание себя в роличлена семьи, одноклассника, друга, способность к осмыслению социальногоокружения, своего места в нем, принятие соответствующих возрастуценностей и социальных ролей, положительное отношение к окружающейдействительности, готовность к организации взаимодействия с ней иэстетическому ее восприятию, целостный, социально ориентированный взглядна мир в единстве его природной и социальной частей, самостоятельность ввыполнении учебных заданий, поручений, договоренностей, понимание личнойответственности за свои поступки на основе представлений об этическихнормах и правилах поведения в современном обществе, готовность кбезопасному и бережному поведению в природе и 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41.3.1.2.Коммуникативные учебные действия</w:t>
      </w:r>
      <w:r w:rsidRPr="00AB0B5E">
        <w:rPr>
          <w:rFonts w:ascii="Times New Roman" w:eastAsia="Times New Roman" w:hAnsi="Times New Roman" w:cs="Times New Roman"/>
          <w:sz w:val="28"/>
          <w:szCs w:val="28"/>
          <w:lang w:eastAsia="ru-RU"/>
        </w:rPr>
        <w:t xml:space="preserve"> обеспечивают способностьвступать в коммуникацию с взрослыми и сверстниками в процессе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Коммуникативные учебные действия включают следующие умения: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вступать в контакт и работать в коллективе ("учитель-ученик","ученик-ученик", "ученик-класс", "учитель-класс");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использовать принятые ритуалы социального взаимодействия содноклассниками и учителем;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обращаться за помощью и принимать помощь;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слушать и понимать инструкцию к учебному заданию в разных видахдеятельности и быту;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сотрудничать с взрослыми и сверстниками в разных социальныхситуациях; доброжелательно относиться, сопереживать, конструктивновзаимодействовать с людьми;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договариваться и изменять свое поведение в соответствии собъективным мнением большинства в конфликтных или иных ситуацияхвзаимодействия с окружающими.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41.3.1.3.Регулятивные учебные действия</w:t>
      </w:r>
      <w:r w:rsidRPr="00AB0B5E">
        <w:rPr>
          <w:rFonts w:ascii="Times New Roman" w:eastAsia="Times New Roman" w:hAnsi="Times New Roman" w:cs="Times New Roman"/>
          <w:sz w:val="28"/>
          <w:szCs w:val="28"/>
          <w:lang w:eastAsia="ru-RU"/>
        </w:rPr>
        <w:t xml:space="preserve"> обеспечивают успешную работуна любом уроке и любом этапе обучения. Благодаря им создаются условия дляформирования и реализации начальных логических операций.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Регулятивные учебные действия включают следующие умения: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соблюдать правила внутреннего распорядка (поднимать руку, вставать ивыходить из-за парты);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выполнять учебный план, посещать предусмотренные учебным планомучебные занятия, осуществлять самостоятельную подготовку к занятиям,выполнять задания, данные педагогическими работниками в рамкахобразовательной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активно участвовать в деятельности, контролировать и оценивать своидействия и действия других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соотносить свои действия и их результаты с заданными образцами,принимать оценку деятельности, оценивать ее с учетом предложенныхкритериев, корректировать свою деятельность с учетом выявленныхнедочетов.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41.3.1.4.Познавательные учебные действия</w:t>
      </w:r>
      <w:r w:rsidRPr="00AB0B5E">
        <w:rPr>
          <w:rFonts w:ascii="Times New Roman" w:eastAsia="Times New Roman" w:hAnsi="Times New Roman" w:cs="Times New Roman"/>
          <w:sz w:val="28"/>
          <w:szCs w:val="28"/>
          <w:lang w:eastAsia="ru-RU"/>
        </w:rPr>
        <w:t xml:space="preserve"> представлены комплексомначальных логических операций, которые необходимы для усвоения ииспользования знаний и умений в различных условиях, составляют основу длядальнейшего формирования логического мышления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Познавательные учебные действия включают следующие умения: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выделять некоторые существенные, общие и отличительные свойствахорошо знакомых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устанавливать видо-родовые отношения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делать простейшие обобщения, сравнивать, классифицировать нанаглядном материале;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пользоваться знаками, символами, предметами-заместителями;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читать; писать; выполнять арифметические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наблюдать под руководством взрослого за предметами и явлениямиокружающей действительности;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работать с несложной по содержанию и структуре информацией (пониматьизображение, текст, устное высказывание, элементарное схематическоеизображение, таблицу, предъявленных на бумажных и электронных и другихносителях).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Умение использовать все группы действий в различных образовательныхситуациях является показателем их сформированности.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41.3.2. Базовые учебные действия, формируемые у обучающихся V-IXклассов.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41.3.2.1. Личностные учебные действия</w:t>
      </w:r>
      <w:r w:rsidRPr="00AB0B5E">
        <w:rPr>
          <w:rFonts w:ascii="Times New Roman" w:eastAsia="Times New Roman" w:hAnsi="Times New Roman" w:cs="Times New Roman"/>
          <w:sz w:val="28"/>
          <w:szCs w:val="28"/>
          <w:lang w:eastAsia="ru-RU"/>
        </w:rPr>
        <w:t xml:space="preserve"> представлены следующимиумениями: испытывать чувство гордости за свою страну; гордиться успехамии достижениями как собственными, так и своих других обучающихся;адекватно эмоционально откликаться на произведения литературы, музыки,живописи; уважительно и бережно относиться к людям труда и результатам ихдеятельности; активно включаться в общеполезную социальную деятельность;бережно относиться к культурно-историческому наследию родного края истраны.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41.3.2.2. Коммуникативные учебные действия</w:t>
      </w:r>
      <w:r w:rsidRPr="00AB0B5E">
        <w:rPr>
          <w:rFonts w:ascii="Times New Roman" w:eastAsia="Times New Roman" w:hAnsi="Times New Roman" w:cs="Times New Roman"/>
          <w:sz w:val="28"/>
          <w:szCs w:val="28"/>
          <w:lang w:eastAsia="ru-RU"/>
        </w:rPr>
        <w:t xml:space="preserve"> включают: вступать иподдерживать коммуникацию в разных ситуациях социального взаимодействия(учебных, трудовых, бытовых), слушать собеседника, вступать в диалог иподдерживать его, использовать разные виды делового письма для решенияжизненно значимых задач, использовать доступные источники и средстваполучения информации для решения коммуникативных и познавательных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41.3.2.3. Регулятивные учебные действия</w:t>
      </w:r>
      <w:r w:rsidRPr="00AB0B5E">
        <w:rPr>
          <w:rFonts w:ascii="Times New Roman" w:eastAsia="Times New Roman" w:hAnsi="Times New Roman" w:cs="Times New Roman"/>
          <w:sz w:val="28"/>
          <w:szCs w:val="28"/>
          <w:lang w:eastAsia="ru-RU"/>
        </w:rPr>
        <w:t xml:space="preserve"> представлены умениями:принимать и сохранять цели и задачи решения типовых учебных ипрактических задач, осуществлять коллективный поиск средств ихосуществления; осознанно действовать на основе разных видов инструкцийдля решения практических и учебных задач, осуществлять взаимный контрольв совместной деятельности; обладать готовностью к осуществлениюсамоконтроля в процессе деятельности; адекватно реагировать на внешнийконтроль и оценку, корректировать в соответствии с ней свою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41.3.2.4. Познавательные учебные действия</w:t>
      </w:r>
      <w:r w:rsidRPr="00AB0B5E">
        <w:rPr>
          <w:rFonts w:ascii="Times New Roman" w:eastAsia="Times New Roman" w:hAnsi="Times New Roman" w:cs="Times New Roman"/>
          <w:sz w:val="28"/>
          <w:szCs w:val="28"/>
          <w:lang w:eastAsia="ru-RU"/>
        </w:rPr>
        <w:t xml:space="preserve"> представлены умениями:дифференцированно воспринимать окружающий мир, еговременно-пространственную организацию, использовать усвоенные логическиеоперации (сравнение, анализ, синтез, обобщение, классификацию,установление аналогий, закономерностей, причинно-следственных связей) нанаглядном, доступном вербальном материале, основе практическойдеятельности в соответствии с индивидуальными возможностями; использоватьв жизни и деятельности некоторые межпредметные знания, отражающиенесложные, доступные существенные связи и отношения между объектами ипроцессами.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41.3.3. БУД, формируемые у обучающихся Х-ХII классов.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41.3.3.1. К личностным БУД</w:t>
      </w:r>
      <w:r w:rsidRPr="00AB0B5E">
        <w:rPr>
          <w:rFonts w:ascii="Times New Roman" w:eastAsia="Times New Roman" w:hAnsi="Times New Roman" w:cs="Times New Roman"/>
          <w:sz w:val="28"/>
          <w:szCs w:val="28"/>
          <w:lang w:eastAsia="ru-RU"/>
        </w:rPr>
        <w:t>, формируемым на этом третьем этапешкольного обучения, относятся умения: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осознание себя как гражданина Российской Федерации, имеющегоопределенные права и обязанности, соотнесение собственных поступков ипоступков других людей с принятыми и усвоенными этическими нормами;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нравственного аспекта в собственном поведении иповедении других людей, ориентировка в социальных ролях; осознанноеотношение к выбору профессии.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41.3.3.2. К коммуникативным БУД</w:t>
      </w:r>
      <w:r w:rsidRPr="00AB0B5E">
        <w:rPr>
          <w:rFonts w:ascii="Times New Roman" w:eastAsia="Times New Roman" w:hAnsi="Times New Roman" w:cs="Times New Roman"/>
          <w:sz w:val="28"/>
          <w:szCs w:val="28"/>
          <w:lang w:eastAsia="ru-RU"/>
        </w:rPr>
        <w:t xml:space="preserve"> относятся следующие умения: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признавать возможность существования различных точек зрения и правакаждого иметь свою;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участвовать в коллективном обсуждении проблем, излагать свое мнениеи аргументировать свою точку зрения и оценку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дифференцированно использовать разные виды речевых высказываний(вопросы, ответы, повествование, отрицание) в коммуникативных ситуациях сучетом специфики участников (возраст, социальный статус,знакомый-незнакомый);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использовать некоторые доступные информационные средства и способырешения коммуникативных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выявлять проблемы межличностного взаимодействия и осуществлять поисквозможных и доступных способов разрешения конфликта, с определеннойстепенью полноты и точности выражать свои мысли в соответствии с задачамии условиями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владеть диалогической и основами монологической форм речи всоответствии с грамматическими и синтаксическими нормами родного языка,современных средств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41.3.3.3. К регулятивным БУД</w:t>
      </w:r>
      <w:r w:rsidRPr="00AB0B5E">
        <w:rPr>
          <w:rFonts w:ascii="Times New Roman" w:eastAsia="Times New Roman" w:hAnsi="Times New Roman" w:cs="Times New Roman"/>
          <w:sz w:val="28"/>
          <w:szCs w:val="28"/>
          <w:lang w:eastAsia="ru-RU"/>
        </w:rPr>
        <w:t>, обеспечивающим обучающимся организацию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учебной деятельности, относятся: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постановка задач в различных видах доступной деятельности (учебной,трудовой, бытовой);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достаточного круга действий и их последовательности длядостижения поставленных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осознание необходимости внесения дополнений и коррективов в план испособ действия в случае расхождения полученного результата с эталоном;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осуществление самооценки и самоконтроля в деятельности; адекватнаяоценка собственного поведения и поведения окружающих.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41.3.3.4. К познавательным БУД</w:t>
      </w:r>
      <w:r w:rsidRPr="00AB0B5E">
        <w:rPr>
          <w:rFonts w:ascii="Times New Roman" w:eastAsia="Times New Roman" w:hAnsi="Times New Roman" w:cs="Times New Roman"/>
          <w:sz w:val="28"/>
          <w:szCs w:val="28"/>
          <w:lang w:eastAsia="ru-RU"/>
        </w:rPr>
        <w:t xml:space="preserve"> относятся следующие умения: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применять начальные сведения о сущности и особенностях объектов,процессов и явлений действительности (природных, социальных, культурных,технических) в соответствии с содержанием конкретного учебного предмета идля решения познавательных и практических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извлекать под руководством педагогического работника необходимуюинформацию из различных источников для решения различных видов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использовать усвоенные способы решения учебных и практических задачв зависимости от конкретных условий;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использовать готовые алгоритмы деятельности; устанавливатьпростейшие взаимосвязи и взаимозависимости.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41.4. Связи БУД с содержанием учебных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программе БУД достаточным является отражение их связи ссодержанием учебных предметов в виде схемы, таблиц. В связи с различиямив содержании и перечнем конкретных учебных действий для разных ступенейобразования (классов) необходимо отдельно отразить эти связи. При этомследует учитывать, что практически все БУД формируются в той или инойстепени при изучении каждого предмета, поэтому следует отбирать иуказывать те учебные предметы, которые в наибольшей мере способствуютформированию конкретного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обучения необходимо осуществлять мониторинг всех группБУД, который будет отражать индивидуальные достижения обучающихся ипозволит делать выводы об эффективности проводимой в этом направленииработы. Для оценки сформированности каждого действия можно использовать,например, следующую систему оценки: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0 баллов - действие отсутствует, обучающийся не понимает его смысла,не включается в процесс выполнения вместе с учителем;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балл - смысл действия понимает, связывает с конкретной ситуацией,выполняет действие только по прямому указанию педагогического работника,при необходимости требуется оказание 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балла - преимущественно выполняет действие по указаниюпедагогического работника, в отдельных ситуациях способен выполнить егосамостоятельно;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балла - способен самостоятельно выполнять действие в определенныхситуациях, нередко допускает ошибки, которые исправляет по прямомууказанию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балла - способен самостоятельно применять действие, но иногдадопускает ошибки, которые исправляет по замечанию педагогическогоработника;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баллов - самостоятельно применяет действие в любой ситуации.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Балльная система оценки позволяет объективно оценить промежуточные иитоговые достижения каждого обучающегося в овладении конкретными учебнымидействиями, получить общую картину сформированности учебных действий увсех обучающихся, и на этой основе осуществить корректировку процесса ихформирования на протяжении всего времени обучения. В соответствии стребованиями Стандарта обучающихся с умственной отсталостью(интеллектуальными нарушениями) Организация самостоятельно определяетсодержание и процедуру оценки БУД.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Courier New" w:eastAsia="Times New Roman" w:hAnsi="Courier New" w:cs="Courier New"/>
          <w:color w:val="333333"/>
          <w:sz w:val="28"/>
          <w:szCs w:val="28"/>
          <w:lang w:eastAsia="ru-RU"/>
        </w:rPr>
        <w:tab/>
      </w:r>
      <w:r w:rsidR="00C9100B">
        <w:rPr>
          <w:rFonts w:ascii="Times New Roman" w:eastAsia="Times New Roman" w:hAnsi="Times New Roman" w:cs="Times New Roman"/>
          <w:b/>
          <w:sz w:val="28"/>
          <w:szCs w:val="28"/>
          <w:lang w:eastAsia="ru-RU"/>
        </w:rPr>
        <w:t>42. Р</w:t>
      </w:r>
      <w:r w:rsidRPr="00AB0B5E">
        <w:rPr>
          <w:rFonts w:ascii="Times New Roman" w:eastAsia="Times New Roman" w:hAnsi="Times New Roman" w:cs="Times New Roman"/>
          <w:b/>
          <w:sz w:val="28"/>
          <w:szCs w:val="28"/>
          <w:lang w:eastAsia="ru-RU"/>
        </w:rPr>
        <w:t>абочая программа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42.1.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Федеральная рабочая программа воспитания (далее – Программавоспитания) является обязательной частью ФООП УО.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предназначена для планирования и организации системнойвоспитательной деятельности 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разрабатывается и утверждается с участием коллегиальных органовуправления образовательной организацией, в том числе советов обучающихся,советов родителей (законных 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реализуется в единстве урочной и внеурочной деятельности,осуществляемой совместно с семьёй и другими участниками образовательныхотношений, социальными институтами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предусматривает приобщение обучающихся к российским традиционнымдуховным ценностям, включая ценности своей этнической группы, правилам инормам поведения, принятым в российском обществе на основе российскихбазовых конституционных норм и ценностей;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предусматривает историческое просвещение, формирование российскойкультурной и гражданской идентичности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воспитания обучающихся ориентирует педагогическиеколлективы на совместную работу, на создание и развитие внутришкольныхсообществ, поддерживает традиционную для отечественной сферы образованиянравственную, гуманистическую основу, приоритет воспитательных задач надузко прагматическими, а именно: приоритет в формировании и развитиижизненной компетенции обучающихся с умственной отсталостью, всестороннегоразвитии личности с целью социализации, интеграции в общество.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42.2. Программа воспитания обучающихся с умственной отсталостью,получающих общее образование по ФАООП УО (вариант 1), включает следующиеразделы: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42.2.1. Пояснительная записка с указанием статуса документа, егоместа в комплексе программно-методического обеспечения воспитательногопроцесса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42.2.2. Раздел "Особенности организуемого в образовательнойорганизации воспитательного процесса", в котором сжато описываютсяспецифика воспитательной деятельности, ориентированной на особыепотребности обучающихся с умственной отсталостью, характеристикавоспитательной среды образовательной организации, обеспечивающейреализацию этих потребностей. В данном разделе указываются принципывоспитания, на которые опирается педагогический коллектив, традициишкольного уклада. Следует описать специфику организации процессавоспитания, в зависимости от того, разрабатывается программа воспитания винклюзивной или отдельной образовательной организации. Если речь идет обинклюзивной среде, то есть образовательная организация реализуетобразовательные программы как для обучающихся с ОВЗ, так и длянормотипичных, то следует указать, обучаются ли они в ресурсных илиавтономных классах (учебных группах), проводится ли обучение "на дому",проанализировать и описать, как в таких случаях формулируется подход кпостановке задач, обосновать выбор форм воспитательной работы. Указатьспециальную организацию среды для реализации особых образовательныхпотребностей в части воспитания обучающихся с умственной отсталостью,доступность учебной информации для зрительного восприятия слабовидящимиобучающимися; соблюдение регламента зрительных нагрузок в соответствии сглубиной зрительных нарушений и клинических форм зрительных заболеваний(в соответствии с рекомендациями офтальмолога).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Рабочая программа воспитания обучающихся с умственной отсталостьюрассматривается как составляющая комплекса программно-методическогообеспечения воспитательного процесса в образовательной организации сописанием его структуры, включая планы работы классных руководителей,специалистов коррекционно-развивающего блока, специалистовпсихолого-педагогической службы, школьного психолого-педагогическогоконсилиума и другие документы (например, профессионально-этический кодекспедагогического работника, работающего с обучающимися с ОВЗ и синвалидностью, положение о школьном психолого-педагогическом консилиуме,положение о разработке индивидуальных образовательных маршрутовобучающихся с ОВЗ и инвалидностью).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рабочей программе воспитания необходимо дать краткое описаниеобучающихся с умственной отсталостью особых образовательных потребностейв части организации воспитания, в том числе выявленных школьнымпсихолого-педагогическим консилиумом особых образовательных потребностейгрупп (микрогрупп) отдельных обучающихся, нуждающихся в особом подходе.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сжато прописываются специальные условия реализациипрограммы воспитания, исходя из особых образовательных потребностейобучающихся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Рабочая программа воспитания разрабатывается на весь периодполучения общего образования или на один из этапов. В разделеконкретизируются особенности предметно-пространственной воспитательнойсреды образовательной организации, социальной среды, применениеспециальных методов, средств, технологий. Учитываются коммуникативные икоммуникационные технологии, применяемые в воспитательной работе собучающимися с ОВЗ.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Рассматриваются особенности организации воспитательного процесса вновых образовательных условиях, в условиях развития цифровой сетевойкоммуникации и взаимодействия между всеми участниками воспитательнойработы.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могут быть указаны разделяемые педагогическим коллективомведущие подходы к организации воспитательного процесса и особенности ихреализации (например, коммуникативно-деятельностный,индивидуально-дифференцированный и другие).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Принципы воспитательной работы, используемых в образовательнойорганизации. За основу могут быть взяты следующие принципы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культура взаимного уважения, неукоснительное соблюдение прав всехучастников воспитательной работы, прав семьи, воспитывающей обучающегосяс ОВЗ и инвалидностью, самого обучающегося, педагогических работников,соблюдения конфиденциальности информации об обучающемся и его семье;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ориентир на создание в образовательной организации психологическикомфортной среды для каждого обучающегося и взрослого, без которойневозможно конструктивное взаимодействие обучающихся и педагогическихработников;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здоровьесбережение как ключевой принцип воспитательной работы,развитие и укрепление ценности здоровья, здорового образа жизни;понимание ребенком собственных возможностей и умением грамотно обходитьсяограничениями;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реализация процесса воспитания главным образом через создание вобразовательной организации детско-взрослых общностей, которые быобъединяли обучающихся и педагогических работников яркими исодержательными событиями, общими позитивными эмоциями и доверительнымиотношениями друг к другу;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организация основных совместных дел, образовательных событий,мероприятий, включающих обучающихся и педагогических работников какпредмета совместной заботы;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последовательное дозированное вовлечение семьи обучающегося,включая братьев и сестер, в систему ценностно окрашенных, личностнозначимых общих дел, событий, мероприятий;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системность, целесообразность и нешаблонность воспитательнойработы как условия ее реализации;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поддержка максимально возможной самостоятельности обучающегося,способностей обучающегося опираться на собственные знания и умения;бытовая и социальная компетентность (в соответствии с реальным уровнемвозможностей).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описываются традиции воспитания, сложившиеся вобразовательной организации, особенности школьного уклада.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Отдельным пунктом необходимо указать способы реализациивоспитательной работы с обучающимися, обучающимися на дому, которыенаходятся на длительном лечении и других групп, нуждающихся в особомвнимании и вовлечении в целенаправленный воспитательный процесс.Описывается специфика использования электронных образовательных ресурсов(далее - ЭОР) и дистанционных образовательных технологий при решениивоспитательных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указываются организационные условия вовлечения семей,воспитывающих обучающихся с умственной отсталостью в единыйвоспитательных процесс, в том числе взаимодействие с общественнымиродительскими организациями (региональных отделений всероссийскойорганизации родителей (законных представителей) обучающихся-инвалидов(далее - ВОРДИ) и другими). Необходимо обратить внимание, что речь идетне о формальных требованиях для родителей (законных представителей)обучающегося подписать тот или иной документ, например, согласие 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экскурсию или индивидуальный учебный план, а готовность образовательнойорганизации к долговременному сущностному взаимодействию со значимыми дляобучающегося взрослыми, последовательное вовлечение семьи в общуювоспитательную работу. Привлечение братьев и сестер обучающегося (приналичии сиблингов) как значимой составляющей детско-взрослого сообщества.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Значимая составляющая современной системы воспитательной работы-конструктивное взаимодействие образовательной организации сродительскими сообществами и общественными организациями лиц синвалидностью ВОРДИ, всероссийского общества глухих, всероссийскогообщества слепых, региональной общественной организации инвалидов"Перспектива", Фонд "Радость детства", Фонд поддержки слепоглухих"Co-единение", Фонд "Иллюстрированные книжки для маленьких слепыхобучающихся", Фонд "Живые сердца", Фонд "Творческое объединение круг" идругими).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указываются также принятые в образовательной организацииспособы организации инклюзивных и (или) интегрированных форматовреализации воспитательной работы с указанием организаций-партнеров.Следует отметить, что в разделе описываются общие направления работы,конкретизация, а именно перечень организаций-партнеров, может приводитьсяв календарном плане и допускает изменения и дополнения.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42.2.3. Раздел "Цель и задачи воспитания",</w:t>
      </w:r>
      <w:r w:rsidRPr="00AB0B5E">
        <w:rPr>
          <w:rFonts w:ascii="Times New Roman" w:eastAsia="Times New Roman" w:hAnsi="Times New Roman" w:cs="Times New Roman"/>
          <w:sz w:val="28"/>
          <w:szCs w:val="28"/>
          <w:lang w:eastAsia="ru-RU"/>
        </w:rPr>
        <w:t xml:space="preserve"> в котором с опорой нагуманистические ценности формулируется цель воспитания в виде ожидаемыхличностных образовательных результатов, дополненных результатамиформирования жизненной компетенции, и выстраиваются задачи, которыеобразовательная организация планирует последовательно решать в рамкахдостижения поставленной цели.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данном разделе указываются общие и коррекционно-развивающие цели изадачи воспитательной работы, связанные с особыми образовательнымипотребностями 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Описывается видение школой связи воспитательных икоррекционно-обучающих, профориентационных задач ранней профориентации.Указывается механизм (способ) их интеграции в практике работыобразовательной организации на уровне (этапе) реализации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Необходимо учесть и указать, как соблюдается принцип преемственностив целях и задачах воспитания на всех этапах (уровнях) образования припостроении непрерывного образовательного маршрута обучающихся сумственной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Формулирование цели воспитания в образовательной организации исходитиз разделяемого и принимаемого воспитательного идеала, а такжеосновывается на базовых для нашего общества ценностях.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Ориентиром современного национального воспитательного идеалаявляется высоконравственный, творческий, компетентный гражданин России,принимающий судьбу Отечества как свою личную, осознающий ответственностьза настоящее и будущее своей страны, укорененный в духовных и культурныхтрадициях многонационального народа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К базовые ценностям нашего общества относятся семья, труд,отечество, природа, мир, знания, культура, здоровье,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Цели воспитания 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усвоение обучающимися знаний основных норм, которые обществовыработало на основе базовых ценностей (в усвоении ими социально значимыхзнаний);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развитие позитивного отношения обучающихся к общественнымценностям (в развитии их социально значимых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приобретение обучающимися соответствующего этим ценностям опытаповедения, опыта применения сформированных знаний и отношений на практике(в приобретении ими опыта осуществления социально значимых дел).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Стремление педагогических работников к достижению поставленной целипредполагает, прежде всего, выявление и поддержку положительной динамикив личностных образовательных результатах обучающихся с умственнойотсталостью, а не единый уровень воспитанности. В этой связи важныскоординированные усилия всего коллектива обучающихся, вовлечение ввоспитательную работу семьи обучающегося и значимых для него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Общая цель воспитания конкретизируется через учет возрастныхособенностей обучающихся и их особых потребностей, обусловленныхсостоянием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воспитании обучающихся целевым приоритетом является созданиеблагоприятных условий для усвоения обучающимися с умственной отсталостьюсоциально значимых знаний - знаний основных норм и традиций тогообщества, в котором они живут. Знание их станет базой для развитиясоциально значимых отношений обучающихся и накопления ими опытаосуществления социально значимых дел в будущем.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Приоритетные ценностные 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к семье как главной опоре в жизни человека, к значимым взрослым иобучающимся;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к труду как основному способу достижения жизненного благополучиячеловека, залогу его успешного профессионального становления и ощущенияуверенности в завтрашнем дне;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к собственному здоровью как ресурсу выполнения личностно иобщественно значимых задач, жизненных целей;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к формированию особой культуры - культуры здоровьесбережения;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к своему отечеству, своей малой и большой Родине, историю икультуру которой необходимо знать, уважать и сохранять;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к природе как источнику жизни на Земле, основе самого еесуществования, нуждающейся в защите и постоянном внимании со сторонычеловека;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к миру как главному принципу человеческого общежития, условиюкрепкой дружбы, налаживания отношений с другими людьми;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к знаниям как интеллектуальному ресурсу, обеспечивающему будущеечеловека, как результату кропотливого, но увлекательного учебного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к мировой и отечественной культуре как духовному богатствуобщества и важному условию ощущения человеком полноты проживаемой жизни,которое дают ему чтение, музыка, искусство, театр, творческоесамовыражение.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Сформулированная цель предполагает ряд задач, максимальноприближающих к ее достижению. Такими задачами могут быть: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реализовывать воспитательные возможности общешкольных ключевых дел исобытий, поддерживать традиции их коллективного обсуждения, планирования,организации, проведения и анализа в школьном сообществе;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реализовывать потенциал классного руководства в воспитанииобучающихся, поддерживать активное участие классных сообществ в жизниобразовательной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вовлекать обучающихся в кружки, секции, клубы, студии и иныеорганизации дополнительного образования, реализовывать их воспитательныевозможности, вовлекать педагогических работников дополнительногообразования в обсуждение совместной 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использовать в воспитании обучающихся потенциал школьного урока,поддерживать использование на уроках адекватных форм занятий собучающимися;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максимально использовать воспитательные возможности коррекционных икоррекционно-развивающих занятий, последовательно вовлекать специалистовкоррекционного профиля и педагогических работников сопровождения вобсуждение воспитательных задач и способов их решения;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развивать взаимодействие между педагогическими работниками ипоследовательность в решении воспитательных задач (например, в программе"Читательский клуб", библиотекарем, могут участвовать педагогическиеработники, социальные партнеры, родители (законные представители);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развивать внутришкольные системы наставничества, тьюторства,опираясь на традиции образовательной организации и требованияпрофессионального стандарта "Специалист в области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выявлять и поддерживать детские инициативы и самостоятельность;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ученическое самоуправление - как на уровне образовательной организации,так и на уровне классных сообществ;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поддерживать деятельность функционирующих на базе образовательнойорганизации детско-взрослых общественных объединений и организаций;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организовывать для обучающихся экскурсии, экспедиции, походы иреализовывать их воспитательный потенциал;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организовывать раннюю профориентационную работу с обучающимися,знакомить с миром современных профессий;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организовать работу школьных детско-взрослых медиаслужб,реализовывать их воспитательный потенциал;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развивать здоровьесберегающую предметно-пространственную икоммуникативную среду образовательной организации и реализовывать еевоспитательные возможности;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организовать работу с семьями обучающихся, их родителями (законнымипредставителями), направленную на совместное решение проблем личностногоразвития обучающихся, развитие насыщенной школьной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42.2.4. Раздел "Планируемые (ожидаемые) результаты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Поскольку рабочая программа воспитания является компонентом ФАООП,то при описании ожидаемых результатов необходимо учитывать взятый заоснову системно-деятельностный подход. В рамках данного подхода цельвоспитания должна быть описана не через задачи педагогического работника,а через планируемые личностные результаты обучающихся. Речь идет обописание портрета обучающегося по завершении этапа обучения по АООП,который формулируется исходя из современного национальноговоспитательного идеала с учетом специфики особых образовательныхпотребностей обучающихся с умственной отсталостью и реальных возможностейобучающихся.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описываются специальные требования к личностнымрезультатам ("формирования и развития жизненной компетенции"),достигаемые в процессе воспитания при интеграции воспитательной работы скоррекционно-развивающим обучением.</w:t>
      </w:r>
    </w:p>
    <w:p w:rsidR="00AF2539"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42.2.5. Раздел "Виды, формы и содержание деятельности",</w:t>
      </w:r>
      <w:r w:rsidRPr="00AB0B5E">
        <w:rPr>
          <w:rFonts w:ascii="Times New Roman" w:eastAsia="Times New Roman" w:hAnsi="Times New Roman" w:cs="Times New Roman"/>
          <w:sz w:val="28"/>
          <w:szCs w:val="28"/>
          <w:lang w:eastAsia="ru-RU"/>
        </w:rPr>
        <w:t xml:space="preserve"> в которомприводятся специальные условия включения обучающихся с умственнойотсталостью в единый воспитательный процесс, описываются конкретные</w:t>
      </w:r>
      <w:r w:rsidR="00AF2539">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механизмы достижения планируемых результатов воспитательной деятельности.</w:t>
      </w:r>
    </w:p>
    <w:p w:rsidR="00AF2539"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FF0000"/>
          <w:sz w:val="28"/>
          <w:szCs w:val="28"/>
          <w:lang w:eastAsia="ru-RU"/>
        </w:rPr>
        <w:t xml:space="preserve">  </w:t>
      </w:r>
      <w:r w:rsidR="00C2136E" w:rsidRPr="00AB0B5E">
        <w:rPr>
          <w:rFonts w:ascii="Times New Roman" w:eastAsia="Times New Roman" w:hAnsi="Times New Roman" w:cs="Times New Roman"/>
          <w:sz w:val="28"/>
          <w:szCs w:val="28"/>
          <w:lang w:eastAsia="ru-RU"/>
        </w:rPr>
        <w:t xml:space="preserve"> Каждый модуль должен соотноситься с поставленными задачамивоспитания, быть ответом на ожидания семьи и общества, на актуальныйзапрос детско-взрослого сообщества в освоении обучающимися культурывзаимодействия с окружающим миром при учете специфики ихпсихофизического, речевого и социально-эмоционального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 xml:space="preserve">Инвариантные модули: "Классное руководство", "Школьный урок", </w:t>
      </w:r>
      <w:r w:rsidRPr="00AB0B5E">
        <w:rPr>
          <w:rFonts w:ascii="Times New Roman" w:eastAsia="Times New Roman" w:hAnsi="Times New Roman" w:cs="Times New Roman"/>
          <w:sz w:val="28"/>
          <w:szCs w:val="28"/>
          <w:u w:val="single"/>
          <w:lang w:eastAsia="ru-RU"/>
        </w:rPr>
        <w:t>"Курсы</w:t>
      </w:r>
      <w:r w:rsidR="00AF2539">
        <w:rPr>
          <w:rFonts w:ascii="Times New Roman" w:eastAsia="Times New Roman" w:hAnsi="Times New Roman" w:cs="Times New Roman"/>
          <w:sz w:val="28"/>
          <w:szCs w:val="28"/>
          <w:u w:val="single"/>
          <w:lang w:eastAsia="ru-RU"/>
        </w:rPr>
        <w:t xml:space="preserve"> </w:t>
      </w:r>
      <w:r w:rsidRPr="00AB0B5E">
        <w:rPr>
          <w:rFonts w:ascii="Times New Roman" w:eastAsia="Times New Roman" w:hAnsi="Times New Roman" w:cs="Times New Roman"/>
          <w:sz w:val="28"/>
          <w:szCs w:val="28"/>
          <w:u w:val="single"/>
          <w:lang w:eastAsia="ru-RU"/>
        </w:rPr>
        <w:t>внеурочной деятельности" в рамках двух направлений: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u w:val="single"/>
          <w:lang w:eastAsia="ru-RU"/>
        </w:rPr>
        <w:t xml:space="preserve">     коррекционно-развивающих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u w:val="single"/>
          <w:lang w:eastAsia="ru-RU"/>
        </w:rPr>
        <w:t xml:space="preserve">     общеразвивающих занятий в соответствии с основными направлениями","сотрудничество с семьей обучающегося", "знакомство с профессиями".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Образовательная организация </w:t>
      </w:r>
      <w:r w:rsidR="00C9100B">
        <w:rPr>
          <w:rFonts w:ascii="Times New Roman" w:eastAsia="Times New Roman" w:hAnsi="Times New Roman" w:cs="Times New Roman"/>
          <w:color w:val="FF0000"/>
          <w:sz w:val="28"/>
          <w:szCs w:val="28"/>
          <w:lang w:eastAsia="ru-RU"/>
        </w:rPr>
        <w:t xml:space="preserve"> </w:t>
      </w:r>
      <w:r w:rsidRPr="00AB0B5E">
        <w:rPr>
          <w:rFonts w:ascii="Times New Roman" w:eastAsia="Times New Roman" w:hAnsi="Times New Roman" w:cs="Times New Roman"/>
          <w:color w:val="FF0000"/>
          <w:sz w:val="28"/>
          <w:szCs w:val="28"/>
          <w:lang w:eastAsia="ru-RU"/>
        </w:rPr>
        <w:t xml:space="preserve"> </w:t>
      </w:r>
      <w:r w:rsidRPr="00AB0B5E">
        <w:rPr>
          <w:rFonts w:ascii="Times New Roman" w:eastAsia="Times New Roman" w:hAnsi="Times New Roman" w:cs="Times New Roman"/>
          <w:sz w:val="28"/>
          <w:szCs w:val="28"/>
          <w:lang w:eastAsia="ru-RU"/>
        </w:rPr>
        <w:t>или разработать свои, поскольку особые образовательныепотребности обучающихся с умственной отсталостью индивидуальны, условиясреды и доступные ресурсы в образовательных организациях различаются,перечень вариативных модулей: "ключевые общешкольные дела и события","детско-взрослые сообщества", "детско-взрослые медиаслужбы","образовательные путешествия и экскурсии", "организацияпредметно-пространственной и здоровьесберегающей среды", "взаимодействияс родительскими сообществами", "взаимодействие с социальными партнерами","интеграция общего и дополнительного образования", "финансоваяграмотность", "цифровая культура и сетевая безопасность".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деятельности обучающихся с умственной отсталостью поПрограмме воспитания адаптируется с учетом их особенностей и особыхобразовательных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Данный раздел содержит описание инвариантных и вариативных модулей,каждый из которых ориентирован на поставленные школой задачи воспитания исоответствует направлениям воспитательной работы образовательнойорганизации с учетом специфики особых образовательных потребностейобучающихся и ресурсной среды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могут быть представлены подходы к моделированиювоспитательного процесса и примерные форматы его представления (таблица,инфографика, схемы), отражающие взаимосвязь, логичность и этапностьмероприятий (событий) по включению обучающихся с умственной отсталостью вкультуру взаимодействия и коммуникации внутри и во вне образовательнойорганизации, формирования у обучающихся осмысленной и активной (надоступном уровне) личностной и социальной позиций.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рассматривается на формальном и содержательном уровняхвзаимодействие взрослого со слабовидящими обучающимися как основы исмысла обучающего и воспитательного коррекционно-развивающего процесса.</w:t>
      </w:r>
      <w:r w:rsidRPr="00AB0B5E">
        <w:rPr>
          <w:rFonts w:ascii="Times New Roman" w:eastAsia="Times New Roman" w:hAnsi="Times New Roman" w:cs="Times New Roman"/>
          <w:sz w:val="28"/>
          <w:szCs w:val="28"/>
          <w:lang w:eastAsia="ru-RU"/>
        </w:rPr>
        <w:tab/>
        <w:t>Выделяются виды, формы и содержание доступных и полезных обучающимсяс умственной отсталостью совместных мероприятий с нормотипичными(здоровыми) обучающимися и взрослыми. Выделяются направления, связанные скультурой взаимного уважения между людьми, культурой заботы о себе инавыки самостоятельности, обеспечивающие максимально доступную ребенкусвободу в бытовом и социальном аспектах.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42.2.6. Раздел "Самоанализ воспитательной работы",</w:t>
      </w:r>
      <w:r w:rsidRPr="00AB0B5E">
        <w:rPr>
          <w:rFonts w:ascii="Times New Roman" w:eastAsia="Times New Roman" w:hAnsi="Times New Roman" w:cs="Times New Roman"/>
          <w:sz w:val="28"/>
          <w:szCs w:val="28"/>
          <w:lang w:eastAsia="ru-RU"/>
        </w:rPr>
        <w:t xml:space="preserve"> которыйпоказывает, как именно образовательная организация планирует фиксировать,анализировать и осмыслять качества среды, способствующей решению задачвоспитания. В разделе приводятся ключевые направления самоанализа,используемые организационные формы, психолого-педагогический иуправленческий аспекты. В рабочей программе воспитания обучающихся сумственной отсталостью описываются не достигнутые личностные результатыобучающихся, а дается обзор основных направлений внутренней экспертизы,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проводимой образовательной организацией, возможно описание инструментовсамоанализа (методов, технологий, конкретных приемов), которые используетобразовательная организация в рамках данной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Самоанализ осуществляется ежегодно силами самой образовательнойорганизации с привлечением (при необходимости и по самостоятельномурешению администрации образовательной организации) внешних экспертов.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Анализируется информационно-медийное сопровождение воспитательнойработы (при наличии), деятельность методических служб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Основными принципами, на основе которых осуществляется самоанализвоспитательной работы в образовательной организации,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гуманистической направленности осуществляемого анализа,ориентирующий экспертов на культуру взаимного уважения всех участниковвоспитательной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приоритета анализа сущностных сторон воспитания,ориентирующий экспертов на изучение не количественных его показателей, акачественных - таких как содержание и разнообразие деятельности, характеробщения и отношений между обучающимися и педагогическими работниками;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развивающего характера осуществляемого анализа,ориентирующий экспертов на использование его результатов длясовершенствования воспитательной деятельности педагогических работников:грамотной постановки ими целей и задач воспитания, умелого планированиясвоей воспитательной работы, адекватного подбора видов, форм и содержанияих совместной с обучающимися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разделенной ответственности за результаты личностногоразвития обучающихся, ориентирующий экспертов на понимание того, чтоличностное развитие обучающихся - это результат как социальноговоспитания, в котором участвует семья, образовательная организация идругие социальные институты, так и стихийной социализации и саморазвитияобучающихся;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принцип партнерского взаимодействия с семьей обучающегося с ОВЗ иинвалидностью, согласно которому обобщенные результаты самоанализанеобходимо тактично и корректно обсудить с родительским сообществомобразовательной организации, а по поводу динамики личностных результатовобучающихся сопоставить наблюдения родителей (законных представителей) ипедагогических работников в индивидуальной беседе (по возможности).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Основными направлениями анализа организуемого в образовательнойорганизации воспитательного процесса,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 xml:space="preserve">     1) "Направление 1. Результаты воспитания и социализации обучающихсяво взаимосвязи с коррекционно-развивающей деятельностью".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 xml:space="preserve">     2) "Направление 2. Качества воспитательной среды в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Рекомендуется каждый год выбирать одно из направлений анализавоспитательной среды образовательной организации, реализующей АООП, в еевзаимосвязи с коррекционно-развивающей деятельностью. Это могут бытьследующие направления: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работа с родителями (законными представителями), семьями,воспитывающими обучающихся с умственной отсталостью, включая ихнормотипичных братьев и сестер;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детско-взрослых сообществ в условиях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интеграция общего и дополнительного образования в рамках решениядостижения личностных образовательных результатов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анализ характера общения обучающихся друг с другом и педагогическогоработниками, как в урочной, так и во внеурочной работе;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наличие и эффективность сетевого и межведомственного взаимодействия;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этетической предметно-пространственной и социальнойбезбарьерной среды, привлечение обучающихся и родительских сообществ креализации этого направления;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системы наставничества (тьюторства, кураторства) вобразовательной организации как между обучающимися, так и междупедагогическими работниками.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 выбранному направлению формулируется критерий, который поможетколлективу образовательной организации осуществить самоанализ, а такжеразрабатывается инструмент анализа и способы интерпретации.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42.2.7. Приложение, в котором размещается ежегодный календарный планвоспитательной работы, являющийся обязательным компонентом рабочейпрограммы воспитания. Календарный план разрабатывается и обновляетсякаждый учебный год, а также, по желанию образовательной организации, вприложении указываются иные сопутствующие документы, помогающиереализовывать воспитательные задачи и отражающие спецификуобразовательной среды, уклада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Рабочая программа воспитания обучающихся с умственной отсталостью,разрабатываемая образовательной организацией, является открытым</w:t>
      </w:r>
      <w:r w:rsidR="00AF2539">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документом, то есть допускающим возможность внесения в него изменений втечение учебного года по внешним или внутренним причинам, связанным сизменениями условий воспитательной работы в среде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42.3. Модуль "Классное руководство</w:t>
      </w:r>
      <w:r w:rsidRPr="00AB0B5E">
        <w:rPr>
          <w:rFonts w:ascii="Times New Roman" w:eastAsia="Times New Roman" w:hAnsi="Times New Roman" w:cs="Times New Roman"/>
          <w:sz w:val="28"/>
          <w:szCs w:val="28"/>
          <w:lang w:eastAsia="ru-RU"/>
        </w:rPr>
        <w:t>": в контексте воспитательнойработы с классом.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Классный руководитель (воспитатель, куратор, наставник, тьютор):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организует работу по созданию коллектива (группы);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осуществляет индивидуальную воспитательную работу с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взаимодействует с педагогическими работниками, специалистамикоррекционно-развивающего профиля, педагогами дополнительногообразования, работающими с обучающимися данного класса (группы);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выносит проблемные ситуации в рамках воспитательной работы наобсуждение психолого-педагогического консилиума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включает в совместную воспитательную работу родителей (законныхпредставителей) обучающихся или их; корректно привлекает братьев и сестеробучающегося при подготовке открытых мероприятий, образовательных событийи иных значимых мероприятий;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совместно с администрацией образовательной организации планируетвзаимодействие с внешними партнерами, а также с родительскимисообществами и объединениями лиц с инвалидностью.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42.4. Виды и формы деятельности (приведенный ниже перечень видов иформ деятельности носит ориентировочный характер, виды деятельностиобучающихся с умственной отсталостью адаптируются с учетом ихособенностей и особых образовательных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42.4.1. На уровне воспитательной работы с классом (группой):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инициирование и поддержка участия класса (группы) в общешкольныхключевых делах и событиях, оказание необходимой помощи обучающимся в ихподготовке, проведении и анализе;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интересных и полезных для личностного развитияобучающегося совместных дел с другими обучающимися его класса:(познавательной, трудовой, спортивно-оздоровительной,духовно-нравственной, творческой, профориентационной направленности),позволяющие, с одной стороны, - вовлечь в них обучающихся с разным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уровнем потребностей и тем самым дать им возможность самореализоваться вних, а с другой, - установить и упрочить доверительные отношения собучающимися класса, стать для них значимым взрослым, задающим образцыповедения в 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проведение циклов классных часов как плодотворного и доверительногообщения педагогического работника и обучающихся, основанного на принципахуважительного отношения к личности обучающегося, его интересов исклонностей, поддержки активной позиции каждого обучающегося в беседе,предоставления им возможности обсуждения и принятия решений пообсуждаемой проблеме, создания благоприятной среды для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походы и экскурсии, организуемые классными руководителями иродителями (законными представителями); празднования в классе (группе)дней рождения обучающихся, включающие в себя подготовленные ученическимимикрогруппами поздравления, микромероприятия, дающие каждому школьникувозможность рефлексии собственного участия в жизни класса на доступномему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выработка правил класса (группы), помогающих обучающимся освоитьнормы и правила общения, которым они должны следовать в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и поддержка взаимопомощи обучающихся как в вопросахсамообслуживания, так и в решении учебно-развивающих и воспитательныхзадач; развитие внутриклассного наставничества и тьюторства.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42.4.2. На уровне индивидуальной воспитательной работы собучающимися: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изучение особенностей личностного развития обучающихся класса(группы) через наблюдение за их поведением в повседневной жизни, вспециально создаваемых педагогических ситуациях, в играх, погружающихобучающегося в мир человеческих отношений, в организуемых педагогическимработником беседах по тем или иным нравственным проблемам; результатынаблюдения сверяются с результатами бесед классного руководителя сродителями (законными представителями) обучающихся, с другимипедагогическими работниками и специалистами, работающими с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поддержка обучающегося в решении важных для него жизненных проблем изадач (налаживание взаимоотношений с одноклассниками или взрослыми, выборпрофессии и дальнейшего трудоустройства, успеваемость), когда каждаяпроблема преобразуется классным руководителем в задачу для школьника,которую они совместно стараются решить;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индивидуальная работа с обучающимися класса (группы), направленнаяна формирование их личных портфолио, в которых обучающиеся не простофиксируют свои достижения, но и в ходе индивидуальных неформальных беседс классным руководителем в начале каждого года планируют их, а вконце года - вместе анализируют свои успехи и неудачи;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коррекция поведения обучающегося через частные беседы с ним, егородителями (законными представителями), с другими обучающимися класса(группы); через включение в тренинги общения; через предложение взять насебя ответственность за то или иное поручение в классе (группе).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42.5. Взаимодействие со специалистами, работающими с обучающимисякласса (группы):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регулярные консультации классного руководителя с другимипедагогическими работниками и специалистами коррекционно-развивающегопрофиля, направленные на формирование у них единства требований поключевым вопросам воспитания, на предупреждение и развитие культурыконструктивного разрешение конфликтов между педагогическими работниками иобучающимися;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проведение мини-педсоветов, направленных на решение конкретныхпроблем класса и интеграцию воспитательных влияний на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привлечение других педагогических работников и специалистов кучастию во внутри-классных делах, дающих им возможность лучше узнавать ипонимать обучающихся, их интересы, способности, увидев их в иной,отличной от учебной, обстановке;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привлечение других педагогических работников к участию вродительских собраниях класса для объединения усилий в деле обучения ивоспитания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участие в работе психолого-педагогического консилиума.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42.6. Взаимодействие с родителями (законными представителями)обучающихся или их законными представителями в рамках воспитательнойработы: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регулярное информирование родителей (законных представителей) обуспехах и проблемах в обучении их детей, о жизни класса (группы) в целом;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помощь родителям (законным представителям) обучающихся врегулировании отношений между ними, администрацией образовательнойорганизации и другими педагогическими работниками и специалистамикоррекционно-развивающего профиля;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родительских собраний, происходящих в разных формах(Круглый стол, дискуссия, деловая игра), с целью совместного обсуждениянаиболее актуальных проблем 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коммуникация с родительскими сообществами, участвующими в управленииобразовательной организацией и решении вопросов 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привлечение членов семей обучающихся к организации и проведению дели мероприятий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на базе класса системы мероприятий (праздников,конкурсов, соревнований), направленных на развитие детско-взрослогосообщества.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42.7. Модуль "Школьный урок"</w:t>
      </w:r>
      <w:r w:rsidRPr="00AB0B5E">
        <w:rPr>
          <w:rFonts w:ascii="Times New Roman" w:eastAsia="Times New Roman" w:hAnsi="Times New Roman" w:cs="Times New Roman"/>
          <w:sz w:val="28"/>
          <w:szCs w:val="28"/>
          <w:lang w:eastAsia="ru-RU"/>
        </w:rPr>
        <w:t>, реализация воспитательного потенциалакоторого может включать следующую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42.7.1. Виды и формы деятельности на уровне воспитательной работы сгруппой обучающихся, объединенной в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воспитательных возможностей содержания учебногопредмета через демонстрацию обучающимся примеров ответственного,гражданского поведения, проявления человеколюбия и добросердечности,через подбор соответствующих текстов для чтения, задач для решения,проблемных ситуаций для обсуждения в классе;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применение на уроке адекватных особым потребностям обучающихся и ихреальным возможностям форм организации: дидактических материалов,стимулирующих познавательную мотивацию обучающихся; работы в парах,которая помогает обучающимся получить опыт взаимодействия с другимиобучающимися. Следует отметить, что особые образовательные потребностиобучающихся с умственной отсталостью, а также индивидуальные особенности,семейная ситуация напрямую влияют на выбор учителем образовательныхтехнологий и методик урока. Воспитательный компонент проявляется, впервую очередь, не "набором" эффектных педагогических техник, апостепенным и последовательным введением того или иного принятогообучающимися и понятного обучающимся правила поведения на уроке, стилякоммуникации его участников, способности радоваться успехам других ипризнавать их, рабочей атмосферы урока, взаимного уважения междупедагогом и обучающимися, искренней заинтересованностью педагогическогоработника в успехах обучающихся, оказания им поддержки, педагогическойчуткостью и профессионализмом;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введение отдельных предметов, способствующих формированию уобучающихся представлений о природных и социальных компонентахокружающего мира (традиционные предметы, в рамках блока "Жизненнаякомпетенция", а также "Финансовая грамотность", "Безопасное поведение всети");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привлечение внимания обучающихся к ценностному аспекту изучаемых науроках явлений, организация их работы с получаемой на уроке социальнозначимой информацией - инициирование ее обсуждения, высказыванияобучающимися своего мнения по ее поводу, выработки своего к нейотношения;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на уроке адекватных коммуникативных и коммуникационных(цифровых) технологий, отвечающих особым потребностям и возможностямобучающихся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взаимопомощи обучающихся друг другу в рамках урочнойдеятельности.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42.7.2. Виды и формы деятельности на уровне взаимодействияпедагогов-предметников, педагогических работников дополнительногообразования и специалистов коррекционно-развивающего профиля: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ведение совместных "педагогических дневников", "методическихкопилок", например, в виде таблиц или папок, открытых для взаимногодоступа, в которые заносятся успехи, достигнутые ребенком, педагогическиенаходки, предпочитаемые обучающимися способы работы, адаптированныедидактические и стимульные материалы, привлекательные для конкретныхобучающихся;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разработка и проведение совместных педагогических мастерских, такназываемых "бинарных уроков", включающих педагога-предметника испециалистов коррекционно-развивающего профиля в рамках решениявоспитательных и коррекционно-развивающих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 согласованию с педагогом дополнительного образования"срежиссированная" опора в процессе урока на знания и уменияобучающегося, его личностные образовательные результаты, достигнутые вусловиях дополнительного образования (посещение кружков, студий, секций врамках технической, естественно-научной, физкультурно-спортивной,туристко-краеведческой и социально-гуманитарной направленностях).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42.7.3. Виды и формы деятельности на уровне взаимодействия ссетевыми партнерами и родительскими сообществами: при наличиипедагогической обоснованности и уместности возможно привлечение кподготовке и проведению уроков представителей родительских сообществ исетевых партнеров (урок-экскурсия в промышленные мастерские и цеха;урок-викторина, урок в форме "Литературно-художественной гостиной",урок-спортивное соревнование).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42.8. Модуль "Внеурочная деятельность"</w:t>
      </w:r>
      <w:r w:rsidRPr="00AB0B5E">
        <w:rPr>
          <w:rFonts w:ascii="Times New Roman" w:eastAsia="Times New Roman" w:hAnsi="Times New Roman" w:cs="Times New Roman"/>
          <w:sz w:val="28"/>
          <w:szCs w:val="28"/>
          <w:lang w:eastAsia="ru-RU"/>
        </w:rPr>
        <w:t xml:space="preserve"> в рамках двух направлений(коррекционно-развивающих и общеразвивающих занятий) в соответствии сосновными направлениями является неотъемлемым компонентом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коррекционно-развивающей области должно быть представленообязательными коррекционными курсами в соответствии с АООП. Содержаниекоррекционной и коррекционно-развивающей работы для каждого обучающегосяможет быть дополнено Организацией самостоятельно на основаниирекомендаций ПМПК, ИПРА.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Особое внимание уделяется выстраиванию уважительных взаимоотношенийсо специалистом; помощи обучающимся в самоорганизации, в опоре насохранные функции, умению максимально пользоваться собственнымиресурсами, развитию максимальной самостоятельности, развитиюкоммуникации, доступным ребенку способом.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Внеурочная деятельность обучающихся с ОВЗ формируется из часов,необходимых для обеспечения их индивидуальных потребностей и составляетсуммарно 10 часов в неделю на обучающегося, из которых не менее 5 часовдолжны включать обязательные занятия коррекционной направленности сучетом возрастных особенностей обучающихся и их физиологическихпотребностей (пункт 3.4.16 санитарных правил СП 2.4.3648-20"Санитарно-эпидемиологические требования к организациям воспитания 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обучения, отдыха и оздоровления обучающихся и молодежи", утвержденныхпостановлением Главного государственного санитарного врача РоссийскойФедерации от 28.09.2020 N 28 (зарегистрировано в Министерстве юстицииРоссийской Федерации 18 декабря 2020 г, регистрационный N 61573),действующим до 1 января 2027 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42.9. Модуль "Внеурочная деятельность"</w:t>
      </w:r>
      <w:r w:rsidRPr="00AB0B5E">
        <w:rPr>
          <w:rFonts w:ascii="Times New Roman" w:eastAsia="Times New Roman" w:hAnsi="Times New Roman" w:cs="Times New Roman"/>
          <w:sz w:val="28"/>
          <w:szCs w:val="28"/>
          <w:lang w:eastAsia="ru-RU"/>
        </w:rPr>
        <w:t xml:space="preserve"> в рамках общеразвивающихзанятий реализуется через организацию доступных, интересных и полезныхдля обучающихся курсов, студий, кружковой деятельности, проводимой вовторой половине школьного дня. Такая деятельность, основанная на свободевыбора, позволяет обучающимся самореализоваться в ней, приобрестисоциально значимые знания, развить социально значимые отношения, получитьопыт участия в социально значимых делах.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формы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в кружках, секциях, клубах, студиях, детско-взрослыхобщностей, которые могли бы объединять обучающихся и педагогическихработников общими позитивными эмоциями и доверительными отношениями другк другу;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создание в детских объединениях традиций, задающих их членамопределенные социально значимые формы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поддержка в детских объединениях обучающихся, которые проявилипознавательные способности, лидерские качества;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поощрение педагогического работниками детской активности итворческих инициатив.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формы деятельности на групповом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общешкольные родительские комитеты и Управляющие советыобразовательной организации, участвующие в управлении образовательнойорганизацией и решении вопросов воспитания и социализации их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семейные клубы, предоставляющие родителям, педагогическим работниками обучающимся площадку для совместного проведения досуга и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родительские гостиные и дискуссионные площадки, на которыхобсуждаются вопросы возрастных особенностей и специфических потребностейобучающихся, формы и способы доверительного взаимодействия родителей(законных представителей) с обучающимися, проводятся мастер-классы,семинары, круглые столы с приглашением специалистов и интересных дляродителей (законных представителей) экспертов;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родительские дни, во время которых родители (законные представители)могут посещать школьные учебные и внеурочные занятия для полученияпредставления о ходе учебно-воспитательного процесса в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семейные консультации, на которых родители (законные представители)могли бы получать рекомендации и советы от профессиональных психологов,врачей, социальных работников и обмениваться собственным творческимопытом и находками в деле 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родительские форумы при официальных сайтах образовательныхорганизаций, на которых обсуждаются интересующие родителей (законныхпредставителей) вопросы, а также осуществляются виртуальные консультациипсихологов и педагогических работников.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формы деятельности на индивидуальном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работа специалистов по запросу родителей (законных представителей)при возникновении проблемных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плановое участие родителей (законных представителей) в работепсихолого-педагогических консилиумах образовательной организации с цельюобмена мнениями о динамике личностных образовательных результатовобучающегося, о достигнутых результатах и актуальных дефицитах;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помощь со стороны родителей (законных представителей) в подготовке ипроведении общешкольных и внутриклассных мероприятий воспитательнойнаправленности;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индивидуальное консультирование с целью координации воспитательныхусилий педагогических работников и родителей (законных 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42.10. Модуль "Знакомство с профессиями".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Деятельность педагогических работников по направлению"профориентация" включает в себя: знакомство обучающихся с умственнойотсталостью с миром современных профессий, психолого-педагогическуюдиагностику и консультирование обучающихся и воспитывающих их семей попроблемам профориентации, а также организацию систематическихпрофессиональных проб обучающихся. Задача совместной деятельностипедагогического работника и семьи обучающегося - подготовить обучающегосяк требованиям современного рынка труда, с учетом объективных ограниченийздоровья, реальных возможностей и перспектив будущей трудовой занятости.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формы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профориентационные игры: симуляции, деловые игры, квесты, решениекейсов (ситуаций, в которых необходимо принять решение, занятьопределенную позицию), расширяющие знания обучающихся о типах профессий,о способах выбора профессий, о достоинствах и недостатках той или инойинтересной обучающимся профессиональной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экскурсии на предприятия города, дающие обучающимся начальныепредставления о существующих профессиях и условиях работы людей,представляющих эти профессии;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профессиональных проб в рамках курсов по выбору,включенных в адаптированную основную образовательную программуобразовательной организации, в том числе, соорганизованную с курсамидополнительного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творческих фестивалей, призванных познакомитьобучающихся с миром современных профессий и обеспечить среду, помогающуюслабовидящему ребенку совершить профессиональную или трудовую пробу.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Профориентационная работа и основы трудовой деятельности -традиционное направление для отечественной педагогической работы собучающимися с ОВЗ и инвалидностью. Каждая образовательная организация,реализующая АООП и рабочую программу воспитания как ее компонент,разрабатывает собственную систему, обращенную к особым потребностямобучающихся с умственной отсталостью, к необходимости будущей осознаннойтрудовой или профессиональной деятельности. В эту систему должны бытьвключены как педагогические работники, так и родительские сообщества, атакже, при наличии и по возможности, профессиональные сообщества по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защите трудовых прав лиц с инвалидностью, сетевые партнеры по реализациипрограммы воспитания. Важно обеспечить преемственность между уровнямиобразования по реализации этого направления, знакомить обучающихся среальными "историями успеха" выпускников образовательной организации и вцелом людей, столкнувшихся с ситуацией ограничений здоровья иинвалидностью и реализовавшихся в разных профессиях и трудовойдеятельности. Привлекать общественное внимание к проблеме трудоустройства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или дневной занятости будущих выпускников образовательной организации снарушением зрения.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Вариативные модули описывают те направления воспитательной работы,которые, по мнению образовательной организации, имеют воспитательныйпотенциал, служат ответом на запросы и потребности обучающихся сумственной отсталостью, воспитывающих их семей, а также гармоничновписываются в школьный уклад и являются компонентом школьнойорганизационной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42.11. Вариативный модуль "Ключевые общешкольные дела и события"</w:t>
      </w:r>
      <w:r w:rsidRPr="00AB0B5E">
        <w:rPr>
          <w:rFonts w:ascii="Times New Roman" w:eastAsia="Times New Roman" w:hAnsi="Times New Roman" w:cs="Times New Roman"/>
          <w:sz w:val="28"/>
          <w:szCs w:val="28"/>
          <w:lang w:eastAsia="ru-RU"/>
        </w:rPr>
        <w:t>включает в себя традиционные для школьного уклада мероприятия (праздники,фестивали, детские творческие конференции, спортивные состязания,учебно-практические слеты), в которых так или иначе участвует всяобразовательная организация. В рамках решения воспитательный задаччрезвычайно важен этап планирования постепенного включения обучающихся сумственной отсталостью, учет их особых потребностей и возможностей. Речьидет как о дозированной нагрузке (физической, психологической, сенсорной)на обучающегося, так и о его понимании личного смысла участия вобщешкольном деле, о значимом посильном вкладе в ключевое дляобразовательной организации мероприятие.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42.12. Вариативный модуль "Детско-взрослые медиаслужбы"</w:t>
      </w:r>
      <w:r w:rsidRPr="00AB0B5E">
        <w:rPr>
          <w:rFonts w:ascii="Times New Roman" w:eastAsia="Times New Roman" w:hAnsi="Times New Roman" w:cs="Times New Roman"/>
          <w:sz w:val="28"/>
          <w:szCs w:val="28"/>
          <w:lang w:eastAsia="ru-RU"/>
        </w:rPr>
        <w:t xml:space="preserve"> поможетобучающимся развить коммуникативной культуру, сформировать навыки общенияи сотрудничества со сверстниками и педагогическими работниками, а такжеслужит задачам поддержки творческой самореализации обучающихся. В рамкахмодуля "Детско-взрослые медиа-службы" (редакции внутренней школьнойпрессы: от выпуска тематических стенгазет до работы с сетевыми ицифровыми ресурсами) развиваются также умения, связанные скибербезопасностью обучающихся, создается опыт групповой работы, а такжепривлекаются внешние ресурсы -сетевые партнеры (не только специалистымедиаслужб, но и театральные, музейные работники, спортивные тренеры).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42.13. Вариативный модуль "Образовательные путешествия и экскурсии",</w:t>
      </w:r>
      <w:r w:rsidRPr="00AB0B5E">
        <w:rPr>
          <w:rFonts w:ascii="Times New Roman" w:eastAsia="Times New Roman" w:hAnsi="Times New Roman" w:cs="Times New Roman"/>
          <w:sz w:val="28"/>
          <w:szCs w:val="28"/>
          <w:lang w:eastAsia="ru-RU"/>
        </w:rPr>
        <w:t>реализованный с учетом актуальных возможностей здоровья и особыхпотребностей обучающихся с умственной отсталостью, поможет обучающимсярасширить кругозор, получить новые знания об окружающей социальной,культурной, природной среде, научиться уважительно и бережно относиться кней, приобрести важный опыт социально одобряемого поведения в различныхвнешкольных ситуациях. На экскурсиях, в экспедициях, в походах создаютсяблагоприятные условия для воспитания у обучающихся с умственнойотсталостью самостоятельности и ответственности, формирования у нихнавыков самообслуживающего труда, преодоления инфантильных иэгоистических наклонностей, обучения рациональному использованию своеговремени, сил, имущества.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42.14. Вариативный модуль "Организация предметно-пространственной издоровьесберегающей среды"</w:t>
      </w:r>
      <w:r w:rsidRPr="00AB0B5E">
        <w:rPr>
          <w:rFonts w:ascii="Times New Roman" w:eastAsia="Times New Roman" w:hAnsi="Times New Roman" w:cs="Times New Roman"/>
          <w:sz w:val="28"/>
          <w:szCs w:val="28"/>
          <w:lang w:eastAsia="ru-RU"/>
        </w:rPr>
        <w:t xml:space="preserve"> поможет включить обучающихся с умственнойотсталостью не только в освоение возможностей открытой безбарьернойсреды, создаваемой силами взрослых, но и самому принять посильнуюактивную позицию и помогать ее развитию и обустройству.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Окружающая обучающегося предметно-пространственная, эстетическаясреда образовательной организации, при условии ее грамотной организации,отвечающей необходимым специальным условиям воспитания и обучения,указанным в АООП, обогащает внутренний мир обучающегося, способствуетформированию у него уверенности в собственных силах, чувства вкуса истиля, создает атмосферу психологического комфорта, предупреждаетстрессовые ситуации, способствует позитивному восприятию ребенкомобразовательной организации. Воспитывающее и коррекционно-развивающеевлияние на обучающегося осуществляется через различные виды и формыработы по обустройству и освоению предметно-пространственной среды.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Компонент здоровьесбережения окружающего пространства является ключевымдля обучающихся с умственной отсталостью и реализуется грамотноотобранными стратегиями в соответствии с рекомендациями специалистов сучетом индивидуальных особенностей обучающихся с умственной отсталостью,запроса семьи и ресурсов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42.15. Вариативный модуль "Интеграция общего и дополнительногообразования"</w:t>
      </w:r>
      <w:r w:rsidRPr="00AB0B5E">
        <w:rPr>
          <w:rFonts w:ascii="Times New Roman" w:eastAsia="Times New Roman" w:hAnsi="Times New Roman" w:cs="Times New Roman"/>
          <w:sz w:val="28"/>
          <w:szCs w:val="28"/>
          <w:lang w:eastAsia="ru-RU"/>
        </w:rPr>
        <w:t xml:space="preserve"> предполагает активное взаимодействие образовательнойорганизации с педагогическими работниками, ведущим занятия в студиях,кружках или секциях, соорганизацию рабочих программ на уровне совместноговыстраивания индивидуальной траектории личностных достиженийобучающегося, его образовательных проб, обмен удачными педагогическиминаходками.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Образовательная организация может разработать свои вариативныемодули или один вариативный модуль или совместить собственный вариативныймодуль и предложенный в данной программе.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42.16. Вариативный модуль "Взаимодействия с родительскимисообществами"</w:t>
      </w:r>
      <w:r w:rsidRPr="00AB0B5E">
        <w:rPr>
          <w:rFonts w:ascii="Times New Roman" w:eastAsia="Times New Roman" w:hAnsi="Times New Roman" w:cs="Times New Roman"/>
          <w:sz w:val="28"/>
          <w:szCs w:val="28"/>
          <w:lang w:eastAsia="ru-RU"/>
        </w:rPr>
        <w:t xml:space="preserve"> позволяет образовательной организации выстроить максимальноадресную совместную воспитательную работу согласно родительскиможиданиям, запросам, а также профессиональным интересам и возможностямконкретного педагогического коллектива. Родительские сообщества могутобъединять как семьи, воспитывающие обучающихся с умственной отсталостью,так и носить смешанный характер (региональные отделения ВОРДИ), а такжеорганизовываться по принципу принадлежности к образовательнойорганизации, округу, региону.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42.17. Вариативный модуль "Взаимодействие с социальными партнерами"</w:t>
      </w:r>
      <w:r w:rsidRPr="00AB0B5E">
        <w:rPr>
          <w:rFonts w:ascii="Times New Roman" w:eastAsia="Times New Roman" w:hAnsi="Times New Roman" w:cs="Times New Roman"/>
          <w:sz w:val="28"/>
          <w:szCs w:val="28"/>
          <w:lang w:eastAsia="ru-RU"/>
        </w:rPr>
        <w:t>позволяет образовательной организации использовать ресурсмежведомственного взаимодействия с объединениями культуры, театрами,музеями, медицинскими организациями, спортивными федерациями в рамкахцеленаправленной воспитательной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42.18. Вариативный модуль "Финансовая грамотность" помогаетвыстроить системную работу по формированию способности обучающихся сумственной отсталостью ориентироваться в этой области и получитьпрактические навыки с учетом объективных ограничений и реальныхвозможностей.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42.19. Вариативный модуль "Цифровая культура и сетевая безопасность"позволяет образовательной организации выстроить воспитательную работу сослабовидящими обучающимися в сфере цифровых технологий по формированиюопыта и отношения обучающегося к многообразным виртуальным ресурсам, втом числе, специфичным для максимально самостоятельной жизни в будущем(адекватное пользование цифровыми помощниками, коммуникаторами,специальными приложениями).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43. Программа 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43.1. </w:t>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Целью программы коррекционной работы является обеспечение успешностиосвоения АООП обучающимися с легкой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Коррекционная работа представляет собой систему комплексногопсихолого-медико-педагогического сопровождения обучающихся с умственнойотсталостью в условиях образовательного процесса, направленного наосвоение ими АООП, преодоление и (или) ослабление имеющихся у нихнедостатков в психическом и физическом развитии.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43.2. </w:t>
      </w:r>
      <w:r w:rsidRPr="00AB0B5E">
        <w:rPr>
          <w:rFonts w:ascii="Times New Roman" w:eastAsia="Times New Roman" w:hAnsi="Times New Roman" w:cs="Times New Roman"/>
          <w:b/>
          <w:sz w:val="28"/>
          <w:szCs w:val="28"/>
          <w:lang w:eastAsia="ru-RU"/>
        </w:rPr>
        <w:t>Задачи</w:t>
      </w:r>
      <w:r w:rsidRPr="00AB0B5E">
        <w:rPr>
          <w:rFonts w:ascii="Times New Roman" w:eastAsia="Times New Roman" w:hAnsi="Times New Roman" w:cs="Times New Roman"/>
          <w:sz w:val="28"/>
          <w:szCs w:val="28"/>
          <w:lang w:eastAsia="ru-RU"/>
        </w:rPr>
        <w:t xml:space="preserve"> 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выявление особых образовательных потребностей обучающихся сумственной отсталостью, обусловленных структурой и глубиной имеющихся уних нарушений, недостатками в физическом и психическом развитии;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осуществление индивидуально ориентированнойпсихолого-медико-педагогической помощи обучающимся с умственнойотсталостью (интеллектуальными нарушениями) с учетом особенностейпсихофизического развития и индивидуальных возможностей обучающихся (всоответствии с рекомендациями психолого-медико-педагогической комиссии);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организация индивидуальных и групповых занятий для обучающихся сучетом индивидуальных и типологических особенностей психофизическогоразвития и индивидуальных возможностей обучающихся, разработка иреализация индивидуальных учебных планов (при необходимости);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реализация системы мероприятий по социальной адаптации обучающихся сумственной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оказание родителям (законным представителям) обучающихся сумственной отсталостью консультативной и методической помощи попсихолого-педагогическим, социальным, правовым, медицинским и другимвопросам, связанным с их воспитанием и обучением.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43.3. Принципы 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приоритетности интересов обучающегося определяет отношениеработников организации, которые призваны оказывать каждому обучающемусяпомощь в развитии с учетом его индивидуальных образовательныхпотребностей;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системности обеспечивает единство всех элементовкоррекционной работы: цели и задач, направлений осуществления исодержания, форм, методов и приемов организации, взаимодействияучастников;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непрерывности обеспечивает проведение коррекционной работына всем протяжении обучения обучающегося с учетом изменений в ихличности;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вариативности предполагает создание вариативных программкоррекционной работы с обучающимися с учетом их особых образовательныхпотребностей и возможностей психофизического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единства психолого-педагогических и медицинских средств,обеспечивающий взаимодействие специалистов психолого-педагогического имедицинского блока в деятельности по комплексному решению задачкоррекционной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сотрудничества с семьей основан на признании семьи какважного участника коррекционной работы, оказывающего существенное влияниена процесс развития обучающегося и успешность его интеграции в общество.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43.4. Специфика организации 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Коррекционная работа с обучающимися с умственной отсталостьюпроводится: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рамках образовательного процесса через содержание и организациюобразовательного процесса (индивидуальный и дифференцированный подход,сниженный темп обучения, структурная простота содержания, повторность вобучении, активность и сознательность в обучении);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рамках внеурочной деятельности в форме специально организованныхиндивидуальных и групповых занятий (коррекционно-развивающие илогопедические занятия, занятия ритмикой);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рамках психологического и социально-педагогического сопровожденияобучающихся.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43.5. Перечень и содержание направлений работы. Характеристикаосновных направлений 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Основными направлениями коррекционной работы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 Диагностическая работа, обеспечивающая выявление особенностейразвития и здоровья обучающихся с умственной отсталостью(интеллектуальными нарушениями) с целью создания благоприятных условийдля овладения ими содержанием основной общеобразовательной программы,предполагающей осуществление: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психолого-педагогического и медицинского обследования с цельювыявления их особых образовательных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развития познавательной сферы, специфических трудностей в овладениисодержанием образования и потенциальных 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развития эмоционально-волевой сферы и личностных особенностейобучающихся;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определение социальной ситуации развития и условий семейноговоспитания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мониторинга динамики развития обучающихся, их успешности восвоении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анализа результатов обследования с целью проектирования икорректировки коррекционных мероприятий.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диагностической работы используются следующие формы иметоды: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сбор сведений об обучающемся у педагогических работников, родителей(законных представителей) (беседы, анкетирование, интервьюирование),психолого-педагогический эксперимент,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наблюдение за обучающимися во время учебной и внеурочнойдеятельности,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беседы с обучающимися, педагогическими работниками и родителями(законными представителями),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изучение работ обучающегося (тетради, рисунки, поделки),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документации (психолого-педагогические дневникинаблюдения за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 Коррекционно-развивающая работа, обеспечивающая организациюмероприятий, способствующих личностному развитию обучающихся, коррекциинедостатков в психическом развитии и освоению ими содержания образования,включает: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составление индивидуальной программы психологического сопровожденияобучающегося (совместно с педагогическими работниками);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в классе психологического климата комфортного для всехобучающихся;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внеурочной деятельности, направленной на развитиепознавательных интересов обучающихся, их общее социально-личностноеразвитие;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разработку оптимальных для развития обучающихся с умственнойотсталостью (интеллектуальными нарушениями) групповых и индивидуальныхпсихокоррекционных программ (методик, методов и приёмов обучения) всоответствии с их особыми образовательными потребностями;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организацию и проведение специалистами индивидуальных и групповыхзанятий по психокоррекции, необходимых для преодоления нарушений развитияобучающихся;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эмоционально-волевой и личностной сферы обучающегося икоррекцию его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социальное сопровождение обучающегося в случае неблагоприятныхусловий жизни при психотравмирующих обстоятельствах.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коррекционно-развивающей работы используются следующиеформы и методы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занятия индивидуальные и групповые,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игры, упражнения, этюды,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психокоррекционные методики и технологии,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беседы с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деятельности (игра, труд, изобразительная,конструирование).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 Консультативная работа, обеспечивающая непрерывность специальногосопровождения обучающихся с умственной отсталостью (интеллектуальныминарушениями) и их семей по вопросам реализации дифференцированныхпсихолого-педагогических условий обучения, воспитания, коррекции,развития и социализации обучающихся, включает: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психолого-педагогическое консультирование педагогических работниковпо решению проблем в развитии и обучении, поведении и межличностномвзаимодействии конкретных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консультативную помощь семье в вопросах решения конкретных вопросоввоспитания и оказания возможной помощи ребёнку в освоенииобщеобразовательной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консультативной работы используются следующие формы иметоды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беседа, семинар, лекция, консультация, тренинг,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анкетирование педагогических работников, родителей (законныхпредставителей),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разработка методических материалов и рекомендаций учителю, родителям(законным представителям).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Психологическое консультирование основывается на принципаханонимности, доброжелательного и безоценочного отношения кконсультируемому, ориентации на его нормы и ценности, включенностиконсультируемого в процесс консультирования.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 Информационно-просветительская работа предполагает осуществлениеразъяснительной деятельности в отношении педагогических работников иродителей (законных представителей) по вопросам, связанным сособенностями осуществления процесса обучения и воспитания обучающихся сумственной отсталостью, взаимодействия педагогических работников иобучающихся с их родителями (законными представителями), включает: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проведение тематических выступлений для педагогических работников иродителей (законных представителей) по разъяснениюиндивидуально-типологических особенностей различных категорийобучающихся,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оформление информационных стендов, печатных и других материалов,     психологическое просвещение педагогических работников с цельюповышения их психологической компетентности,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психологическое просвещение родителей (законных представителей) сцелью формирования у них элементарной психолого-психологическойкомпетентности.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 Социально-педагогическое сопровождение в рамках взаимодействиясоциального педагога и воспитанника и (или) его родителей (законныхпредставителей) направленно на создание условий и обеспечение наиболеецелесообразной помощи и поддержки, включает: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разработку и реализацию программы социально-педагогическогосопровождения обучающихся, направленную на их социальную интеграцию вобщество,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взаимодействие с социальными партнерами и общественнымиорганизациями в интересах обучающегося и его семьи.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информационно-просветительской и социально-педагогическойработы используются следующие формы и методы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индивидуальные и групповые беседы, семинары, тренинги,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лекции для родителей (законных 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анкетирование педагогических работников, родителей (законныхпредставителей),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разработка методических материалов и рекомендаций учителю,родителям.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43.6. В рамках реализации программы взаимодействие специалистовтребует: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создания программы взаимодействия всех специалистов в рамкахреализации 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осуществления совместного многоаспектного анализаэмоционально-волевой, личностной, коммуникативной, двигательной ипознавательной сфер обучающихся с целью определения имеющихся проблем;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разработки и реализации комплексных индивидуальных и групповыхпрограмм коррекции эмоционально-волевой, личностной, коммуникативной,двигательной и познавательной сфер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43.7. Социальное партнерство осуществляется через взаимодействиеспециалистов общеобразовательной организации с организациями и органамигосударственной власти, связанными с решением вопросов образования,охраны здоровья социальной защиты и поддержки, трудоустройстваобучающихся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Социальное партнерство включает сотрудничество (на основезаключенных договоров):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 организациями дополнительного образования культуры, физическойкультуры и спорта в решении вопросов развития, социализации,здоровьесбережения, социальной адаптации и интеграции в обществообучающихся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 средствами массовой информации в решении вопросов формированияотношения общества к лицам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 общественными объединениями инвалидов, организациями родителей(законных представителей) обучающихся с умственной отсталостью и другиминегосударственными организациями в решении вопросов социальной адаптациии интеграции в общество 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 родителями (законными представителями) обучающихся с умственнойотсталостью в решении вопросов их развития, социализации,здоровьесбережения, социальной адаптации и интеграции в общество.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43.8. Требования к условиям реализации программы.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43.8.1. В процессе реализации программы коррекционной работы дляобучающихся с умственной отсталостью в образовательных организацияхдолжны быть созданы следующие психолого-педагогические условия: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индивидуально ориентированная коррекционная работа специалистовпсихолого-педагогического сопровождения;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учет индивидуальных особенностей и особых образовательныхпотребностей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соблюдение комфортного психоэмоционального режима;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специальных методов, приемов, средств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современных психолого-педагогических, в том числеинформационных, компьютерных технологий;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учет специфики нарушения развития разных нозологических группобучающихся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обеспечение здоровьесберегающих технологий (оздоровительный иохранительный режим, укрепление физического и психического здоровья,профилактика физических, умственных и психологических перегрузокобучающихся, соблюдение санитарно-гигиенических правил и норм);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включение родителей (законных представителей) в реализацию программыкоррекционной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43.8.2. В процессе реализации программы коррекционной работы могутбыть использованы рабочие коррекционные программы, разрабатываемыепедагогическими работниками образовательной организации, диагностическийи коррекционно-развивающий инструментарий, подобранный с учетом спецификиразвития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43.8.3. Коррекционная работа должна осуществляться специалистамисоответствующей квалификации, имеющими специализированное образование, ипедагогическими работниками, прошедшими обязательную курсовую или другиевиды профессиональной подготовки.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Уровень квалификации работников образовательной организации длякаждой занимаемой должности должен соответствовать квалификационнымхарактеристикам по соответствующей должности.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Педагогические работники образовательной организации должны иметьчеткое представление об особенностях психического и (или) физическогоразвития обучающихся с умственной отсталостью разных нозологическихгрупп, об их особых образовательных потребностях, о методиках итехнологиях организации образовательного и воспитательного процесса сучетом специфики нарушения.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43.8.4. Материально-техническое обеспечение заключается в созданиинадлежащей материально-технической базы, позволяющей обеспечитьбезбарьерную адаптивную и коррекционно-развивающую среду образовательнойорганизации, в том числе материально-технические условия, обеспечивающиевозможность для беспрепятственного доступа обучающихся в здания ипомещения образовательной организации, ко всем объектам ее инфраструктурыи организацию их пребывания и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обеспечение включает технические средстваобучения, в том числе специализированные компьютерные инструментыобучения, с учетом особых образовательных потребностей обучающихся,использование средств для альтернативной и дополнительной коммуникации (при необходимости).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43.8.5. В процессе реализации программы коррекционной работынеобходимо создание условий информационного обеспечения, которыенаправлены на обеспечение доступа всех участников образовательныхотношений к любой информации, связанной с реализацией программы,планируемыми результатами, организацией коррекционно-образовательногопроцесса и условиями его осуществления. Должны быть созданы условия дляфункционирования современной информационно-образовательной средыобразовательной организации, включающей электронные информационныересурсы, ЭОР, совокупность информационных технологий,телекоммуникационных технологий, соответствующих технических средств итехнологий, в том числе ассистивных, обеспечивающих достижение каждымобучающимся максимально возможных для него результатов коррекционнойработы.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43.9. Планируемые результаты реализации программы</w:t>
      </w:r>
      <w:r w:rsidRPr="00AB0B5E">
        <w:rPr>
          <w:rFonts w:ascii="Times New Roman" w:eastAsia="Times New Roman" w:hAnsi="Times New Roman" w:cs="Times New Roman"/>
          <w:sz w:val="28"/>
          <w:szCs w:val="28"/>
          <w:lang w:eastAsia="ru-RU"/>
        </w:rPr>
        <w:t xml:space="preserve"> коррекционнойработы имеют дифференцированный характер, должны уточняться иконкретизироваться с учетом индивидуальных особенностей и возможностейобучающихся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Достижения обучающихся рассматриваются в динамике с учетом ихпредыдущих индивидуальных реализации программы коррекционной работы лежатв большей степени в сфере жизненной компетенции и оцениваются с учетомпредыдущих достижений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Мониторинг освоения программы коррекционной работы проводится напсихолого-педагогическом консилиуме (ППк) образовательной организации входе анализа результатов диагностической работы специалистов. Оценкаобразовательных достижений освоения программы коррекционной работыосуществляется экспертной группой и может выражаться в уровневой шкале -3 балла - значительная динамика, 2 балла - удовлетворительная динамика, 1балл - незначительная динамика, 0 баллов - отсутствие динамики.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44. Коррекционные курсы</w:t>
      </w:r>
      <w:r w:rsidRPr="00AB0B5E">
        <w:rPr>
          <w:rFonts w:ascii="Times New Roman" w:eastAsia="Times New Roman" w:hAnsi="Times New Roman" w:cs="Times New Roman"/>
          <w:sz w:val="28"/>
          <w:szCs w:val="28"/>
          <w:lang w:eastAsia="ru-RU"/>
        </w:rPr>
        <w:t xml:space="preserve"> для обучающихся с легкой умственнойотсталостью (интеллектуальными 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44.1. Логопедические занятия.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логопедических занятий состоит в диагностике, коррекции иразвитии всех сторон речи (фонетико-фонематической,лексико-грамматической, синтаксической), связной речи; формированиинавыков вербальной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Основными направлениями логопедической работы является: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диагностика и коррекция звукопроизношения (постановка, автоматизацияи дифференциация звуков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диагностика и коррекция лексической стороны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диагностика и коррекция грамматического строя речи (синтаксическойструктуры речевых высказываний, словоизменения и словообразования);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диалогической и формирование монологической форм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развитие коммуникативной функции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нарушений чтения и письма;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расширение представлений об окружающей действительности;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познавательной сферы (мышления, памяти, внимания).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44.2. Психокоррекционные занятия.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психокорреционных занятий заключается в применении разных формвзаимодействия с обучающимися, направленными на преодоление илиослабление проблем в психическом и личностном развитии, гармонизациюличности и межличностных отношений обучающихся; формирование навыковадекватного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Основные направления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диагностика и развитие познавательной сферы (формирование учебноймотивации, активизация сенсорно-перцептивной, мнемической и мыслительнойдеятельности);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диагностика и развитие эмоционально-личностной сферы (гармонизацияпихоэмоционального состояния, формирование позитивного отношения к своему"Я", повышение уверенности в себе, развитие самостоятельности,формирование навыков самоконтроля);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диагностика и развитие коммуникативной сферы и социальная интеграции(развитие способности к эмпатии, сопереживанию);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продуктивных видов взаимодействия с окружающими (всемье, классе), повышение социального статуса обучающегося в коллективе,формирование и развитие навыков социального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44.3. Ритмика.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Целью занятий по ритмике является развитие двигательной активностиобучающегося в процессе восприятия музыки.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 занятиях ритмикой осуществляется коррекция недостатковдвигательной, эмоционально-волевой, познавательной сфер, котораядостигается средствами музыкально-ритмической деятельности. Занятияспособствуют развитию общей и речевой моторики, ориентировке впространстве, укреплению здоровья, формированию навыков здорового образажизни у обучающихся с умственной отсталостью (интеллектуальными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нарушениями).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Основные направления работы по ритмике: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упражнения на ориентировку в пространстве;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ритмико-гимнастические упражнения (общеразвивающие упражнения,упражнения с детскими музыкальными инструментами;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игры под музыку;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танцевальные упражнения.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45. Содержание коррекционно-развивающей области для глухих,слабослышащих и позднооглохших, слепых и слабовидящих обучающихся,обучающихся с НОДА, РАС и с легкой умственной отсталостью(интеллектуальными нарушениями) поступивших на обучение со второго этапареализации АООП, формируется на основе преемственности с коррекционнымикурсами на уровне начального общего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46. Содержание коррекционно-развивающей области для </w:t>
      </w:r>
      <w:r w:rsidRPr="00AB0B5E">
        <w:rPr>
          <w:rFonts w:ascii="Times New Roman" w:eastAsia="Times New Roman" w:hAnsi="Times New Roman" w:cs="Times New Roman"/>
          <w:b/>
          <w:sz w:val="28"/>
          <w:szCs w:val="28"/>
          <w:lang w:eastAsia="ru-RU"/>
        </w:rPr>
        <w:t>глухих,слабослышащих, позднооглохших</w:t>
      </w:r>
      <w:r w:rsidRPr="00AB0B5E">
        <w:rPr>
          <w:rFonts w:ascii="Times New Roman" w:eastAsia="Times New Roman" w:hAnsi="Times New Roman" w:cs="Times New Roman"/>
          <w:sz w:val="28"/>
          <w:szCs w:val="28"/>
          <w:lang w:eastAsia="ru-RU"/>
        </w:rPr>
        <w:t xml:space="preserve"> обучающихся с легкой умственной отсталостью(интеллектуальными нарушениями) представлено следующими обязательнымикоррекционными курсами: "Развитие восприятия и воспроизведения устнойречи" (индивидуальные занятия), "Социально-бытовая ориентировка"(фронтальные занятия), "Развитие познавательной сферы" (индивидуальныезанятия).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47.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федеральнойадаптированной образовательной программы начального общего образования(далее - ФАОП НОО) глухих обучающихся и слабослышащих, позднооглохшихобучающихся.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48. Содержание коррекционно-развивающей области для </w:t>
      </w:r>
      <w:r w:rsidRPr="00AB0B5E">
        <w:rPr>
          <w:rFonts w:ascii="Times New Roman" w:eastAsia="Times New Roman" w:hAnsi="Times New Roman" w:cs="Times New Roman"/>
          <w:b/>
          <w:sz w:val="28"/>
          <w:szCs w:val="28"/>
          <w:lang w:eastAsia="ru-RU"/>
        </w:rPr>
        <w:t>слепых</w:t>
      </w:r>
      <w:r w:rsidRPr="00AB0B5E">
        <w:rPr>
          <w:rFonts w:ascii="Times New Roman" w:eastAsia="Times New Roman" w:hAnsi="Times New Roman" w:cs="Times New Roman"/>
          <w:sz w:val="28"/>
          <w:szCs w:val="28"/>
          <w:lang w:eastAsia="ru-RU"/>
        </w:rPr>
        <w:t>обучающихся с легкой умственной отсталостью (интеллектуальныминарушениями) представлено следующими обязательными коррекционнымикурсами: "Ритмика", "Сенсорное развитие", "Пространственнаяориентировка", "Социально-бытовая ориентировка".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49.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ФАОП НОО слепыхобучающихся.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50. Содержание коррекционно-развивающей области для </w:t>
      </w:r>
      <w:r w:rsidRPr="00AB0B5E">
        <w:rPr>
          <w:rFonts w:ascii="Times New Roman" w:eastAsia="Times New Roman" w:hAnsi="Times New Roman" w:cs="Times New Roman"/>
          <w:b/>
          <w:sz w:val="28"/>
          <w:szCs w:val="28"/>
          <w:lang w:eastAsia="ru-RU"/>
        </w:rPr>
        <w:t>слабовидящих</w:t>
      </w:r>
      <w:r w:rsidRPr="00AB0B5E">
        <w:rPr>
          <w:rFonts w:ascii="Times New Roman" w:eastAsia="Times New Roman" w:hAnsi="Times New Roman" w:cs="Times New Roman"/>
          <w:sz w:val="28"/>
          <w:szCs w:val="28"/>
          <w:lang w:eastAsia="ru-RU"/>
        </w:rPr>
        <w:t>обучающихся с легкой умственной отсталостью (интеллектуальныминарушениями) представлено следующими обязательными коррекционнымикурсами: "Ритмика", "Сенсорное развитие", "Пространственнаяориентировка", "Социально-бытовая ориентировка", "Коммуникативноеразвитие".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51.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ФАОП НОО дляслабовидящих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52. Содержание коррекционно-развивающей области для обучающихся</w:t>
      </w:r>
      <w:r w:rsidR="00AF2539">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 с</w:t>
      </w:r>
      <w:r w:rsidR="00AF2539">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b/>
          <w:sz w:val="28"/>
          <w:szCs w:val="28"/>
          <w:lang w:eastAsia="ru-RU"/>
        </w:rPr>
        <w:t>нарушениями опорно-двигательного аппарата</w:t>
      </w:r>
      <w:r w:rsidRPr="00AB0B5E">
        <w:rPr>
          <w:rFonts w:ascii="Times New Roman" w:eastAsia="Times New Roman" w:hAnsi="Times New Roman" w:cs="Times New Roman"/>
          <w:sz w:val="28"/>
          <w:szCs w:val="28"/>
          <w:lang w:eastAsia="ru-RU"/>
        </w:rPr>
        <w:t xml:space="preserve"> и с легкой умственнойотсталостью (интеллектуальными нарушениями) представлено следующимиобязательными коррекционными курсами: "Речевая практика", "Основыкоммуникации", "Развитие деятельности по самообслуживанию", "Двигательнаякоррекция".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53.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ФАОП НООобучающихся с НОДА.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54. Содержание коррекционно-развивающей области для обучающихся </w:t>
      </w:r>
      <w:r w:rsidRPr="00AB0B5E">
        <w:rPr>
          <w:rFonts w:ascii="Times New Roman" w:eastAsia="Times New Roman" w:hAnsi="Times New Roman" w:cs="Times New Roman"/>
          <w:b/>
          <w:sz w:val="28"/>
          <w:szCs w:val="28"/>
          <w:lang w:eastAsia="ru-RU"/>
        </w:rPr>
        <w:t>срасстройствами аутистического спектра</w:t>
      </w:r>
      <w:r w:rsidRPr="00AB0B5E">
        <w:rPr>
          <w:rFonts w:ascii="Times New Roman" w:eastAsia="Times New Roman" w:hAnsi="Times New Roman" w:cs="Times New Roman"/>
          <w:sz w:val="28"/>
          <w:szCs w:val="28"/>
          <w:lang w:eastAsia="ru-RU"/>
        </w:rPr>
        <w:t xml:space="preserve"> и с легкой умственной отсталостью(интеллектуальными нарушениями) представлено следующими обязательнымикоррекционными курсами: "Формирование коммуникативного поведения" и"Социально-бытовая ориентировка".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55.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ФАОП НООобучающихся с РАС.</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IV. Организационный раздел </w:t>
      </w:r>
      <w:r w:rsidR="00C2136E" w:rsidRPr="00AB0B5E">
        <w:rPr>
          <w:rFonts w:ascii="Times New Roman" w:eastAsia="Times New Roman" w:hAnsi="Times New Roman" w:cs="Times New Roman"/>
          <w:b/>
          <w:sz w:val="28"/>
          <w:szCs w:val="28"/>
          <w:lang w:eastAsia="ru-RU"/>
        </w:rPr>
        <w:t>АООП УО (вариант 1)</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56. </w:t>
      </w:r>
      <w:r w:rsidR="00C9100B">
        <w:rPr>
          <w:rFonts w:ascii="Times New Roman" w:eastAsia="Times New Roman" w:hAnsi="Times New Roman" w:cs="Times New Roman"/>
          <w:b/>
          <w:sz w:val="28"/>
          <w:szCs w:val="28"/>
          <w:lang w:eastAsia="ru-RU"/>
        </w:rPr>
        <w:t xml:space="preserve"> У</w:t>
      </w:r>
      <w:r w:rsidRPr="00AB0B5E">
        <w:rPr>
          <w:rFonts w:ascii="Times New Roman" w:eastAsia="Times New Roman" w:hAnsi="Times New Roman" w:cs="Times New Roman"/>
          <w:b/>
          <w:sz w:val="28"/>
          <w:szCs w:val="28"/>
          <w:lang w:eastAsia="ru-RU"/>
        </w:rPr>
        <w:t>чебный план.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Федеральный учебный план образовательных организаций РоссийскойФедерации (далее - Учебный план), реализующих ФАООП УО (вариант 1),фиксирует общий объем нагрузки, максимальный объём аудиторной нагрузкиобучающихся, состав и структуру обязательных предметных областей,распределяет учебное время, отводимое на их освоение по классам и учебнымпредметам.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Учебный план определяет общие рамки принимаемых решений приразработке содержания образования, требований к его усвоению иорганизации образовательного процесса, а также выступает в качествеодного из основных механизмов его реализации.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57. Недельный учебный план представлен по этапам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этап - I-IV или I дополнительный, I-IV классы;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этап - V-IX классы;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этап - Х-ХII классы.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Срок обучения по АООП составляет 9-13 лет.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58. Учебная нагрузка рассчитывается исходя из 33 учебных недель вгоду в I дополнительном и в I классе и 34 учебных недель в году со II поXII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не более от 3039 до 3732академических часов на 1 этапе обучения (I-IV или I дополнительный, I-IVкласс), 5066 академических часов на 2 этапе обучения (V- IX класс) и 3060часов на 3 этапе (Х- XII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59. На каждом этапе обучения в учебном плане представлены семь</w:t>
      </w:r>
      <w:r w:rsidR="00E456AB">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предметных областей и коррекционно-развивающая область. Содержание всех</w:t>
      </w:r>
      <w:r w:rsidR="00E456AB">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учебных предметов, входящих в состав каждой предметной области, имеетярко выраженную коррекционно-развивающую направленность, заключающуюся вучете особых образовательных потребностей обучающихся. Кроме этого, сцелью коррекции недостатков психического и физического развитияобучающихся в структуру учебного плана входит и коррекционно-развивающаяобласть.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60. Учебный план включает обязательную часть и часть, формируемуюучастниками образовательных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Обязательная часть учебного плана определяет состав учебныхпредметов обязательных предметных областей, которые должны бытьреализованы во всех имеющих государственную аккредитацию образовательныхорганизациях, реализующих АООП, и учебное время, отводимое на их изучениепо классам (годам)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Состав учебных предметов в обязательной части учебного плана можетразличаться для обучающихся с умственной отсталостью разныхнозологических групп и определяется в соответствии с представленными нижеучебными планами.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61. Обязательная часть учебного плана отражает содержание</w:t>
      </w:r>
      <w:r w:rsidR="00E456AB">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образования, которое обеспечивает достижение важнейших целей современногообразования 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жизненных компетенций, обеспечивающих овладениесистемой социальных отношений и социальное развитие обучающегося, а такжеего интеграцию в социальное окружение;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основ духовно-нравственного развития обучающихся,приобщение их к общекультурным, национальным и этнокультурным ценностям;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 здорового образа жизни, элементарных правил поведения вэкстремальных ситуациях.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62. Часть учебного плана, формируемая участниками образовательныхотношений, обеспечивает реализацию особых (специфических) образовательныхпотребностей, характерных для каждой группы обучающихся, а такжеиндивидуальных потребностей каждого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Таким образом, часть учебного плана, формируемая участникамиобразовательных отношений, предусматривает: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учебные занятия, обеспечивающие различные интересы обучающихся, втом числе этнокультурные;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увеличение учебных часов, отводимых на изучение отдельных учебныхпредметов обязательной части;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введение учебных курсов, обеспечивающих удовлетворение особыхобразовательных потребностей обучающихся с умственной отсталостью инеобходимую коррекцию недостатков в психическом и (или) физическом</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развитии;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введение учебных курсов для факультативного изучения отдельныхучебных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63. Неотъемлемой составляющей учебного плана является внеурочнаядеятельность, включающая коррекционно-развивающую область и другие</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направления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64. Содержание коррекционно-развивающей области учебного планапредставлено обязательными коррекционными курсами(коррекционно-развивающими занятиями).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Выбор коррекционных индивидуальных и групповых занятий, их</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количественное соотношение может осуществляться общеобразовательной</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организацией самостоятельно, исходя из психофизических особенностейобучающихся с умственной отсталостью на основании рекомендаций</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психолого-медико-педагогической комиссии. Время, отведенное на реализацию</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 xml:space="preserve">коррекционно развивающей области, не учитывается </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при определениимаксимально допустимой учебной нагрузки, но учитывается при определенииобъемов финансирования.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Всего на коррекционно-развивающую область отводится не менее 5 часовв неделю из часов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65. Организация занятий по направлениям внеурочной деятельностиявляется неотъемлемой частью образовательного процесса вобщеобразовательной организации. Образовательные организации</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предоставляют обучающимся возможность выбора широкого спектра занятий,направленных на их 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Внеурочная деятельность обучающихся с ОВЗ формируется из часов,</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необходимых для обеспечения их индивидуальных потребностей и составляет</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суммарно 10 часов в неделю на обучающегося, из которых не менее 5 часов</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должны включать обязательные занятия коррекционной направленности сучетом возрастных особенностей обучающихся и их физиологическихпотребностей (пункт 3.4.16 санитарных правил СП 2.4.3648-20"Санитарно-эпидемиологические требования к организациям воспитания 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обучения, отдыха и оздоровления обучающихся и молодежи", утвержденныхпостановлением Главного государственного санитарного врача РоссийскойФедерации от 28.09.2020 N 28 (зарегистрировано в Министерстве юстицииРоссийской Федерации 18 декабря 2020 г, регистрационный N 61573),действующим до 1 января 2027 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66. Для развития потенциала тех обучающихся с умственной</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отсталостью, которые в силу особенностей своего психофизического развитияиспытывают трудности в усвоении отдельных учебных предметов, могут</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разрабатываться с участием их родителей (законных представителей)индивидуальные учебные планы, в рамках которых формируются индивидуальныеучебные программы (содержание дисциплин, курсов, модулей, темп и формыобразования). Реализация индивидуальных учебных планов, программсопровождается тьюторской поддержкой.</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AB0B5E">
        <w:rPr>
          <w:rFonts w:ascii="Times New Roman" w:eastAsia="Times New Roman" w:hAnsi="Times New Roman" w:cs="Times New Roman"/>
          <w:sz w:val="28"/>
          <w:szCs w:val="28"/>
          <w:lang w:eastAsia="ru-RU"/>
        </w:rPr>
        <w:tab/>
      </w:r>
      <w:r w:rsidR="00C9100B">
        <w:rPr>
          <w:rFonts w:ascii="Times New Roman" w:eastAsia="Times New Roman" w:hAnsi="Times New Roman" w:cs="Times New Roman"/>
          <w:b/>
          <w:sz w:val="24"/>
          <w:szCs w:val="24"/>
          <w:lang w:eastAsia="ru-RU"/>
        </w:rPr>
        <w:t xml:space="preserve">67. Недельный учебный план </w:t>
      </w:r>
      <w:r w:rsidRPr="00B41E07">
        <w:rPr>
          <w:rFonts w:ascii="Times New Roman" w:eastAsia="Times New Roman" w:hAnsi="Times New Roman" w:cs="Times New Roman"/>
          <w:b/>
          <w:sz w:val="24"/>
          <w:szCs w:val="24"/>
          <w:lang w:eastAsia="ru-RU"/>
        </w:rPr>
        <w:t>АООП УО (вариант 1) обучающихся I –IVклассов.</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Предметные области |              Класс|   Количество часов   | Всего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|Учебные предметы   |  I  | II  | III | IV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Обязательная часть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|1. Язык и речевая   |Русский язык       |  3  |  3  |  3  | 3  |  12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|практика            |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|Чтение             |  3  |  4  |  4  | 4  |  15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|Речевая практика   |  2  |  2  |  2  | 2  |   8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|2. Математика       |Математика         |  3  |  4  |  4  | 4  |  15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|3. Естествознание   |Мир природы и      |  2  |  1  |  1  | 1  |   5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|человека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|4. Искусство        |Музыка             |  2  |  1  |  1  | 1  |   5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|Рисование          |  1  |  1  |  1  | 1  |   4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|(изобразительное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|искусство)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|5. Физическая       |Адаптивная         |  3  |  3  |  3  | 3  |  12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|культура            |физическая культура|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|6. Технология       |Ручной труд        |  2  |  1  |  1  | 1  |   5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|Итого                                   | 21  | 20  | 20  | 20 |  81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|Часть, формируемая участниками          |  -  |  3  |  3  | 3  |   9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|образовательных отношений: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|Максимально допустимая годовая нагрузка | 21  | 23  | 23  | 23 |  90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|(при 5-дневной учебной неделе)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|Коррекционно-развивающая область        |  6  |  6  |  6  | 6  |  24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|(коррекционные занятия и ритмика):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|логопедические занятия                  |  3  |  3  |  3  | 3  |  12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|ритмика                                 |  1  |  1  |  1  | 1  |   4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|развитие психомоторики и сенсорных      |  2  |  2  |  2  | 2  |   8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|процессов                               |     |     |     |    |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|Внеурочная деятельность:                |  4  |  4  |  4  | 4  |  16   |</w:t>
      </w:r>
    </w:p>
    <w:p w:rsidR="00DB5DF8" w:rsidRPr="00B41E07"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r w:rsidRPr="00B41E07">
        <w:rPr>
          <w:rFonts w:ascii="Courier New" w:eastAsia="Times New Roman" w:hAnsi="Courier New" w:cs="Courier New"/>
          <w:color w:val="333333"/>
          <w:sz w:val="24"/>
          <w:szCs w:val="24"/>
          <w:lang w:eastAsia="ru-RU"/>
        </w:rPr>
        <w:t>+-----------------------------------------------------------------------+</w:t>
      </w:r>
    </w:p>
    <w:p w:rsidR="00DB5DF8" w:rsidRPr="00B41E07"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4"/>
          <w:szCs w:val="24"/>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3039 часов за 4 учебных годапри 5-дневной учебной неделе (33 учебных недели в I классе, 34 учебныхнедели во II -IV классах).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00C9100B">
        <w:rPr>
          <w:rFonts w:ascii="Times New Roman" w:eastAsia="Times New Roman" w:hAnsi="Times New Roman" w:cs="Times New Roman"/>
          <w:b/>
          <w:sz w:val="28"/>
          <w:szCs w:val="28"/>
          <w:lang w:eastAsia="ru-RU"/>
        </w:rPr>
        <w:t xml:space="preserve">68. Недельный учебный план </w:t>
      </w:r>
      <w:r w:rsidRPr="00AB0B5E">
        <w:rPr>
          <w:rFonts w:ascii="Times New Roman" w:eastAsia="Times New Roman" w:hAnsi="Times New Roman" w:cs="Times New Roman"/>
          <w:b/>
          <w:sz w:val="28"/>
          <w:szCs w:val="28"/>
          <w:lang w:eastAsia="ru-RU"/>
        </w:rPr>
        <w:t>АООП УО (вариант 1) обучающихся I доп.,I-IV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             Класс|      Количество часов      |Всего|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|Учебные           |  I  |  I  | II | III | IV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|предметы          |доп.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речевая|Русский язык      |  2  |  3  | 3  |  3  |  3  | 14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2  |  3  | 4  |  4  |  4  | 17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|Речевая практика  |  3  |  2  | 2  |  2  |  2  | 11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3  |  3  | 4  |  4  |  4  | 18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Естествознание|Мир природы и     |  2  |  2  | 1  |  1  |  1  |  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|человека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Искусство     |Музыка            |  2  |  2  | 1  |  1  |  1  |  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|Рисование         |  2  |  1  | 1  |  1  |  1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|(изобразительное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|искусство)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Физическая    |Адаптивная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|6. Технология    |Ручной труд       |  2  |  2  | 1  |  1  |  1  |  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21  | 21  | 20 | 20  | 20  | 102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  |  -  | 3  |  3  |  3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годовая      | 21  | 21  | 23 | 23  | 23  | 111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|нагрузка (при 5-дневной учебной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|Коррекционно-развивающая область    |  6  |  6  | 6  |  6  |  6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|(коррекционные занятия и ритмика):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|логопедические занятия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|ритмика                             |  1  |  1  | 1  |  1  |  1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психомоторики и сенсорных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|процессов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Общий объем учебной нагрузки составляет 3732 часа за 5 учебных летпри 5-дневной учебной неделе (33 учебных недели в I доп. и в I классе, 34учебных недели во II -IV классах).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69. Недельный учебны</w:t>
      </w:r>
      <w:r w:rsidR="00C9100B">
        <w:rPr>
          <w:rFonts w:ascii="Times New Roman" w:eastAsia="Times New Roman" w:hAnsi="Times New Roman" w:cs="Times New Roman"/>
          <w:b/>
          <w:sz w:val="28"/>
          <w:szCs w:val="28"/>
          <w:lang w:eastAsia="ru-RU"/>
        </w:rPr>
        <w:t xml:space="preserve">й план </w:t>
      </w:r>
      <w:r w:rsidRPr="00AB0B5E">
        <w:rPr>
          <w:rFonts w:ascii="Times New Roman" w:eastAsia="Times New Roman" w:hAnsi="Times New Roman" w:cs="Times New Roman"/>
          <w:b/>
          <w:sz w:val="28"/>
          <w:szCs w:val="28"/>
          <w:lang w:eastAsia="ru-RU"/>
        </w:rPr>
        <w:t>АООП УО (вариант 1) обучающихся V-IXклассов.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                Класс|    Количество часов    |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|Учебные предметы     | V  | VI |VII |VIII| IX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|Русский язык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|речевая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|Чтение (Литературное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4  | 4  | 3  | 3  | 3  |  17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  | -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|Природоведение       | 2  | 2  | -  | -  | -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|Естествознание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|Биология             | -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Человек и    |География            | -  | 2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|общество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|Основы социальной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|жизни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|Мир истории          | -  | 2  | -  |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|История Отечества    | -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Искусство    |Музыка               | 1  | -  | -  | -  | -  |   1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|Рисование            | 2  | -  | -  |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|(изобразительное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|искусство)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|6. Физическая   |Адаптивная физическая|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|7.Технология    |Профильный труд      | 6  | 6  | 7  | 7  | 7  |  33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27 | 28 | 28 | 28 | 28 |  139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2  | 2  | 1  | 1  | 1  |   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годовая        | 29 | 30 | 30 | 30 | 30 |  149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|нагрузка (при 5-дневной учебной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|Коррекционно-развивающая область      | 6  | 6  | 6  | 6  | 6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|(коррекционные занятия и ритмика):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5066 часов за 5 учебных лет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при 5-дневной учебной неделе (34 учебных недели в году).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Courier New" w:eastAsia="Times New Roman" w:hAnsi="Courier New" w:cs="Courier New"/>
          <w:color w:val="333333"/>
          <w:sz w:val="28"/>
          <w:szCs w:val="28"/>
          <w:lang w:eastAsia="ru-RU"/>
        </w:rPr>
        <w:t xml:space="preserve"> </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71. 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1) </w:t>
      </w:r>
      <w:r w:rsidR="00C2136E" w:rsidRPr="00AB0B5E">
        <w:rPr>
          <w:rFonts w:ascii="Times New Roman" w:eastAsia="Times New Roman" w:hAnsi="Times New Roman" w:cs="Times New Roman"/>
          <w:b/>
          <w:sz w:val="28"/>
          <w:szCs w:val="28"/>
          <w:lang w:eastAsia="ru-RU"/>
        </w:rPr>
        <w:t xml:space="preserve">глухих </w:t>
      </w:r>
      <w:r w:rsidR="00C2136E" w:rsidRPr="00AB0B5E">
        <w:rPr>
          <w:rFonts w:ascii="Times New Roman" w:eastAsia="Times New Roman" w:hAnsi="Times New Roman" w:cs="Times New Roman"/>
          <w:sz w:val="28"/>
          <w:szCs w:val="28"/>
          <w:lang w:eastAsia="ru-RU"/>
        </w:rPr>
        <w:t>обучающихсяV-IX классов.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V   | VI |VII |VIII| IX |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речевая|Русский язык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|Развитие речи     |  2   | 2  | 1  | 1  | 1  |   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    |    | 1  | 1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Человек и     |Основы социальной |  1   | 1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|общество         |жизни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|Мир истории       |      | 2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|История отечества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Естествознание|География         |      | 2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|Природоведение    |  2   | 2  |    |    |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|Биология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Искусство     |Рисование         |  2   | -  | -  |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|(изобразительное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|искусство)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|6. Технология    |Профильный труд   |  6   | 6  | 6  | 6  | 6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|7. Физическая    |Адаптивная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26  | 28 | 28 | 29 | 29 |  140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3   | 2  | 2  | 1  | 1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недельная    |  29  | 30 | 30 | 30 | 30 |  149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|нагрузка (при 5-дневной учебной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10  | 10 | 10 | 10 | 10 |  50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|коррекционные курсы; занятия по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|различным направлениям внеурочной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Коррекционные курсы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восприятия и               |  3   | 3  | 2  | 2  | 2  |  12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|воспроизведения устной речи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учебно-познавательной      |  2   | 2  | 3  | 3  | 3  |  13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Занятия по различным направлениям внеурочной деятельности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по направлениям внеурочной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Общий объем учебной нагрузки составляет 5066 часов за 5 учебных летпри 5-дневной учебной неделе (34 учебных недели в году).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Учебный план предусматривает возможность преподавания и изученияродного языка из числа языков народов Российской Федерации. Организацияизучения родного языка из числа языков народов Российской Федерации ипреподавания литературного чтения на родном языке осуществляется позаявлению родителей (законных представителей) несовершеннолетнихобучающихся.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на коррекционно-развивающие занятия "Развитиевосприятия и воспроизведения устной речи" и "Развитиеучебно-познавательной деятельности" (индивидуальные занятия) количествочасов в неделю указано на одного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72. 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1) </w:t>
      </w:r>
      <w:r w:rsidR="00C2136E" w:rsidRPr="00AB0B5E">
        <w:rPr>
          <w:rFonts w:ascii="Times New Roman" w:eastAsia="Times New Roman" w:hAnsi="Times New Roman" w:cs="Times New Roman"/>
          <w:b/>
          <w:sz w:val="28"/>
          <w:szCs w:val="28"/>
          <w:lang w:eastAsia="ru-RU"/>
        </w:rPr>
        <w:t>глухих</w:t>
      </w:r>
      <w:r w:rsidR="00C2136E" w:rsidRPr="00AB0B5E">
        <w:rPr>
          <w:rFonts w:ascii="Times New Roman" w:eastAsia="Times New Roman" w:hAnsi="Times New Roman" w:cs="Times New Roman"/>
          <w:sz w:val="28"/>
          <w:szCs w:val="28"/>
          <w:lang w:eastAsia="ru-RU"/>
        </w:rPr>
        <w:t xml:space="preserve"> обучающихсяХ-ХII классов.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|Предметные области    |Учебные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X   |  XI  | XII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речевая     |Русский язык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чтение  |  3   |  3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Человек и общество |Основы социальной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|жизни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|Обществоведение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|Этика                |  1   |  1   |  2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Технология         |Профильный труд      |  12  |  12  | 12  |  36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Физическая культура|Адаптивная физическая|  3   |  3   |  3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|культура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28  |  28  | 28  |  84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недельная нагрузка   |  30  |  30  | 30  |  90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|(при 5-дневной учебной неделе)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коррекционные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|курсы;                                      |  10  |  10  | 10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по различным направлениям внеурочной|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Коррекционные курсы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восприятия и воспроизведения устной|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|речи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учебно-познавательной деятельности |  3   |  3   |  3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Занятия по различным направлениям внеурочной деятельности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по направлениям внеурочной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3060 часов за 3 учебных годапри 5-дневной учебной неделе (34 учебных недели в году).</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73. 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1) </w:t>
      </w:r>
      <w:r w:rsidR="00C2136E" w:rsidRPr="00AB0B5E">
        <w:rPr>
          <w:rFonts w:ascii="Times New Roman" w:eastAsia="Times New Roman" w:hAnsi="Times New Roman" w:cs="Times New Roman"/>
          <w:b/>
          <w:sz w:val="28"/>
          <w:szCs w:val="28"/>
          <w:lang w:eastAsia="ru-RU"/>
        </w:rPr>
        <w:t>слабослышащих,</w:t>
      </w:r>
      <w:r w:rsidR="00C2136E" w:rsidRPr="00AB0B5E">
        <w:rPr>
          <w:rFonts w:ascii="Times New Roman" w:eastAsia="Times New Roman" w:hAnsi="Times New Roman" w:cs="Times New Roman"/>
          <w:sz w:val="28"/>
          <w:szCs w:val="28"/>
          <w:lang w:eastAsia="ru-RU"/>
        </w:rPr>
        <w:t>позднооглохших обучающихся V-IX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V  | VI  | VII | VIII | IX  |Всего|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|Русский язык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|речевая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|Чтение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|Развитие речи    |  2  |  2  |  1  |  1   |  1  |  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     |     |  1   |  1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Человек и    |Основы социальной|  1  |  1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|общество        |жизни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|Мир истории      |     |  2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|История отечества|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|География        |     |  2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|Естествознание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|Природоведение   |  2  |  2  |     |      |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|Биология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Искусство    |Рисование        |  2  |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|(изобразительное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|искусство)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|6. Технология   |Профильный труд  |  6  |  6  |  6  |  6   |  6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|7. Физическая   |Адаптивная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26  | 28  | 28  |  29  | 29  | 140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3  |  2  |  2  |  1   |  1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недельная  | 29  | 30  | 30  |  30  | 30  | 149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|нагрузка (при 5-дневной учебной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10  | 10  | 10  |  10  | 10  | 50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|коррекционные курсы; занятия по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|различным направлениям внеурочной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Коррекционные курсы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восприятия и             |  3  |  3  |  2  |  2   |  2  | 12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|воспроизведения устной речи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учебно-познавательной    |  2  |  2  |  3  |  3   |  3  | 13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Занятия по различным направлениям внеурочной деятельности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Общий объем учебной нагрузки составляет 5066 часов за 5 учебных летпри 5-дневной учебной неделе (34 учебных недели в году).</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74. 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1) </w:t>
      </w:r>
      <w:r w:rsidR="00C2136E" w:rsidRPr="00AB0B5E">
        <w:rPr>
          <w:rFonts w:ascii="Times New Roman" w:eastAsia="Times New Roman" w:hAnsi="Times New Roman" w:cs="Times New Roman"/>
          <w:b/>
          <w:sz w:val="28"/>
          <w:szCs w:val="28"/>
          <w:lang w:eastAsia="ru-RU"/>
        </w:rPr>
        <w:t>слабослышащих</w:t>
      </w:r>
      <w:r w:rsidR="00C2136E" w:rsidRPr="00AB0B5E">
        <w:rPr>
          <w:rFonts w:ascii="Times New Roman" w:eastAsia="Times New Roman" w:hAnsi="Times New Roman" w:cs="Times New Roman"/>
          <w:sz w:val="28"/>
          <w:szCs w:val="28"/>
          <w:lang w:eastAsia="ru-RU"/>
        </w:rPr>
        <w:t>,позднооглохших обучающихся Х-ХII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|Предметные области    |Учебные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X   |  XI  | XII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речевая     |Русский язык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чтение |  3   |  3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Человек и общество |Основы социальной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|жизни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|Обществоведение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|Этика               |  1   |  1   |  2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Технология         |Профильный труд     |  12  |  12  |  12  |  36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Физическая культура|Адаптивная          |  3   |  3   |  3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|физическая культура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28  |  28  |  28  |  84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недельная нагрузка  |  30  |  30  |  30  |  90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|(при 5-дневной учебной неделе)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коррекционные     |  10  |  10  |  10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|курсы;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по различным направлениям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|внеурочной деятельности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Коррекционные курсы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восприятия и воспроизведения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|устной речи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|Развитие учебно-познавательной деятельности|  3   |  3   |  3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Занятия по различным направлениям внеурочной деятельности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по направлениям внеурочной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3060 часов за 3 учебных годапри 5-дневной учебной неделе (34 учебных недели в году).</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75. 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1) </w:t>
      </w:r>
      <w:r w:rsidR="00C2136E" w:rsidRPr="00AB0B5E">
        <w:rPr>
          <w:rFonts w:ascii="Times New Roman" w:eastAsia="Times New Roman" w:hAnsi="Times New Roman" w:cs="Times New Roman"/>
          <w:b/>
          <w:sz w:val="28"/>
          <w:szCs w:val="28"/>
          <w:lang w:eastAsia="ru-RU"/>
        </w:rPr>
        <w:t>слепых</w:t>
      </w:r>
      <w:r w:rsidR="00C2136E" w:rsidRPr="00AB0B5E">
        <w:rPr>
          <w:rFonts w:ascii="Times New Roman" w:eastAsia="Times New Roman" w:hAnsi="Times New Roman" w:cs="Times New Roman"/>
          <w:sz w:val="28"/>
          <w:szCs w:val="28"/>
          <w:lang w:eastAsia="ru-RU"/>
        </w:rPr>
        <w:t xml:space="preserve"> обучающихсяV-IX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V  | VI  | VII |VIII | IX  |Всего|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|Русский язык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|речевая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|Чтение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4  |  4  |  3  |  3  |  3  | 17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|Природоведение    |  2  |  2  |     |     |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|Естествознание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|Биология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|География         |     |  2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Человек и    |Основы социальной |  1  |  1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|общество        |жизни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|Мир истории       |     |  2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|История отечества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Искусство    |Рисование         |  2  |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|(Тифлографика)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|Музыка            |  1  |     |     |     |     |  1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|6. Технология   |Профильный труд   |  6  |  6  |  7  |  8  |  8  | 35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|7. Физическая   |Адаптивная        |  3  |  3  |  3  |  2  |  2  | 13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27  | 28  | 30  | 30  | 30  | 145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2  |  2  |  -  |  -  |  -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недельная   | 29  | 30  | 30  | 30  | 30  | 149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|нагрузка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Внеурочная деятельность (часы внеурочной деятельности рекомендуется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использовать на курсы коррекционно-развивающей области)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|Обязательные занятия по программе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|коррекционной работы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по направлениям внеурочной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Общий объем учебной нагрузки составляет 5066 часов за 5 учебных летпри 5-дневной учебной неделе (34 учебных недели в году).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76. Недел</w:t>
      </w:r>
      <w:r w:rsidR="00C9100B">
        <w:rPr>
          <w:rFonts w:ascii="Times New Roman" w:eastAsia="Times New Roman" w:hAnsi="Times New Roman" w:cs="Times New Roman"/>
          <w:sz w:val="28"/>
          <w:szCs w:val="28"/>
          <w:lang w:eastAsia="ru-RU"/>
        </w:rPr>
        <w:t xml:space="preserve">ьный учебный план </w:t>
      </w:r>
      <w:r w:rsidRPr="00AB0B5E">
        <w:rPr>
          <w:rFonts w:ascii="Times New Roman" w:eastAsia="Times New Roman" w:hAnsi="Times New Roman" w:cs="Times New Roman"/>
          <w:sz w:val="28"/>
          <w:szCs w:val="28"/>
          <w:lang w:eastAsia="ru-RU"/>
        </w:rPr>
        <w:t xml:space="preserve">АООП УО (вариант 1) </w:t>
      </w:r>
      <w:r w:rsidRPr="00AB0B5E">
        <w:rPr>
          <w:rFonts w:ascii="Times New Roman" w:eastAsia="Times New Roman" w:hAnsi="Times New Roman" w:cs="Times New Roman"/>
          <w:b/>
          <w:sz w:val="28"/>
          <w:szCs w:val="28"/>
          <w:lang w:eastAsia="ru-RU"/>
        </w:rPr>
        <w:t>слепых</w:t>
      </w:r>
      <w:r w:rsidRPr="00AB0B5E">
        <w:rPr>
          <w:rFonts w:ascii="Times New Roman" w:eastAsia="Times New Roman" w:hAnsi="Times New Roman" w:cs="Times New Roman"/>
          <w:sz w:val="28"/>
          <w:szCs w:val="28"/>
          <w:lang w:eastAsia="ru-RU"/>
        </w:rPr>
        <w:t xml:space="preserve"> обучающихсяХ-ХII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|Предметные области|Учебные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X   |  XI   |  XII   |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речевая |Русский язык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чтение|   3   |   3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Человек и      |Основы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|общество          |социальной жизни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|Обществоведение    |   1   |   1   |   2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|Этика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Технология     |Профильный труд    |  15   |  15   |   15   |  45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Физическая     |Адаптивная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культура|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30   |  30   |   30   |  90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недельная      |  30   |  30   |   30   |  90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|нагрузка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|Обязательные занятия по программе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|коррекционной работы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Занятия по различным направлениям внеурочной деятельности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по направлениям внеурочной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3060 часов за 3 учебных годапри 5-дневной учебной неделе (34 учебных недели в году).</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79. 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1) обучающихся с </w:t>
      </w:r>
      <w:r w:rsidR="00C2136E" w:rsidRPr="00AB0B5E">
        <w:rPr>
          <w:rFonts w:ascii="Times New Roman" w:eastAsia="Times New Roman" w:hAnsi="Times New Roman" w:cs="Times New Roman"/>
          <w:b/>
          <w:sz w:val="28"/>
          <w:szCs w:val="28"/>
          <w:lang w:eastAsia="ru-RU"/>
        </w:rPr>
        <w:t>НОДА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V-IX классов.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|Учебные предметы|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Классы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V   | VI  | VII |VIII | IX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|Русский язык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|речевая практика|----------------+------+-----+-----+-----+-----+------|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|чтение)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4   |  4  |  3  |  3  |  3  |  17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   |  -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|Природоведение  |  2   |  2  |  -  |  -  |  -  |  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|Естествознание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|Биология        |  -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|География       |  -   |  2  |  2  |  2  |  2  |  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Человек и    |Мир истории     |  -   |  2  |  -  |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|общество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|История         |  -   |  -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|отечества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|Основы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|социальной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|жизни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Искусство    |Музыка          |  1   |  -  |  -  |  -  |  -  |  1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|Рисование       |  2   |  -  |  -  |  -  |  -  |  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|6. Технология   |Профильный труд |  6   |  6  |  7  |  7  |  7  |  33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|7. Физическая   |Адаптивная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27  | 28  | 29  | 29  | 29  | 142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2   |  2  |  1  |  1  |  1  |  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при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|5-дневной 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|Предельно допустимая аудиторная  |  29  | 30  | 30  | 30  | 30  | 149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|учебная нагрузка при 5-дневной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|учебной 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10  | 10  | 10  | 10  | 10  |  50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|коррекционно-развивающая работа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|(индивидуальные и групповые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|коррекционно-развивающие занятия)|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|другие направления внеурочной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5066 часов за 5 учебных летпри 5-дневной учебной неделе (34 учебных недели в году).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80. </w:t>
      </w:r>
      <w:r w:rsidR="00C9100B">
        <w:rPr>
          <w:rFonts w:ascii="Times New Roman" w:eastAsia="Times New Roman" w:hAnsi="Times New Roman" w:cs="Times New Roman"/>
          <w:sz w:val="28"/>
          <w:szCs w:val="28"/>
          <w:lang w:eastAsia="ru-RU"/>
        </w:rPr>
        <w:t xml:space="preserve">Недельный учебный план </w:t>
      </w:r>
      <w:r w:rsidRPr="00AB0B5E">
        <w:rPr>
          <w:rFonts w:ascii="Times New Roman" w:eastAsia="Times New Roman" w:hAnsi="Times New Roman" w:cs="Times New Roman"/>
          <w:sz w:val="28"/>
          <w:szCs w:val="28"/>
          <w:lang w:eastAsia="ru-RU"/>
        </w:rPr>
        <w:t xml:space="preserve">АООП УО (вариант 1) обучающихся с </w:t>
      </w:r>
      <w:r w:rsidRPr="00AB0B5E">
        <w:rPr>
          <w:rFonts w:ascii="Times New Roman" w:eastAsia="Times New Roman" w:hAnsi="Times New Roman" w:cs="Times New Roman"/>
          <w:b/>
          <w:sz w:val="28"/>
          <w:szCs w:val="28"/>
          <w:lang w:eastAsia="ru-RU"/>
        </w:rPr>
        <w:t>НОДА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Х-ХII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|Предметные области |     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X  | XI  | XII |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речевая  |Русский язык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|Литературное чтение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Математика      |Математика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|Информатика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Человек и       |Основы социальной жизни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|общество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|Обществоведение           |  1  |  1  |  1  |   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|Этика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Физическая      |Адаптивная физическая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|культура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Технология      |Профильный труд           | 12  | 12  | 12  |  36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26  | 26  | 26  |  78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образовательных|  4  |  4  |  4  |  12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|отношений при 5-дневной неделе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|Предельно допустимая годовая нагрузка (при    | 30  | 30  | 30  |  90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|5-дневной учебной неделе)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10  | 10  | 10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|коррекционно-развивающая работа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|(индивидуальные и групповые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|коррекционно-развивающие занятия)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|другие направления внеурочной деятельности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3060 часов за 3 учебных годапри 5-дневной учебной неделе (34 учебных недели в году).</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00C9100B">
        <w:rPr>
          <w:rFonts w:ascii="Times New Roman" w:eastAsia="Times New Roman" w:hAnsi="Times New Roman" w:cs="Times New Roman"/>
          <w:b/>
          <w:sz w:val="28"/>
          <w:szCs w:val="28"/>
          <w:lang w:eastAsia="ru-RU"/>
        </w:rPr>
        <w:t>83.   К</w:t>
      </w:r>
      <w:r w:rsidRPr="00AB0B5E">
        <w:rPr>
          <w:rFonts w:ascii="Times New Roman" w:eastAsia="Times New Roman" w:hAnsi="Times New Roman" w:cs="Times New Roman"/>
          <w:b/>
          <w:sz w:val="28"/>
          <w:szCs w:val="28"/>
          <w:lang w:eastAsia="ru-RU"/>
        </w:rPr>
        <w:t>алендарный учебный график.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Календарный учебный график составляется с учётом мнений участниковобразовательных отношений, региональных и этнокультурных традиций,плановых мероприятий учреждений культуры региона и определяет чередованиеучебной деятельности (урочной и внеурочной) и плановых перерывов приполучении образования для отдыха и иных социальных целей (каникул) покалендарным периодам учебного года: даты начала и окончанияучебного года; продолжительность учебного года, четвертей (триместров);сроки и продолжительность каникул; сроки проведения промежуточныхаттестаций. При составлении календарного учебного графика учитываютсяразличные подходы при составлении графика учебного процесса и системыорганизации учебного года: четвертная, триместровая, биместровая,модульная.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Календарный учебный график реализации образовательной программысоставляется образовательной организацией самостоятельно с учётомтребований действующих санитарных правил и мнения участниковобразовательных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00C9100B">
        <w:rPr>
          <w:rFonts w:ascii="Times New Roman" w:eastAsia="Times New Roman" w:hAnsi="Times New Roman" w:cs="Times New Roman"/>
          <w:b/>
          <w:sz w:val="28"/>
          <w:szCs w:val="28"/>
          <w:lang w:eastAsia="ru-RU"/>
        </w:rPr>
        <w:t>84.  П</w:t>
      </w:r>
      <w:r w:rsidRPr="00AB0B5E">
        <w:rPr>
          <w:rFonts w:ascii="Times New Roman" w:eastAsia="Times New Roman" w:hAnsi="Times New Roman" w:cs="Times New Roman"/>
          <w:b/>
          <w:sz w:val="28"/>
          <w:szCs w:val="28"/>
          <w:lang w:eastAsia="ru-RU"/>
        </w:rPr>
        <w:t>лан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84.1.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План внеурочной деятельности формируется образовательнойорганизацией с учетом особенностей развития и особых образовательныхпотребностей обучающихся с умственной отсталостью. Участникамобразовательных отношений предоставляется право выбора направления исодержания учебных курсов.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Основными </w:t>
      </w:r>
      <w:r w:rsidRPr="00AB0B5E">
        <w:rPr>
          <w:rFonts w:ascii="Times New Roman" w:eastAsia="Times New Roman" w:hAnsi="Times New Roman" w:cs="Times New Roman"/>
          <w:b/>
          <w:sz w:val="28"/>
          <w:szCs w:val="28"/>
          <w:lang w:eastAsia="ru-RU"/>
        </w:rPr>
        <w:t>задачами</w:t>
      </w:r>
      <w:r w:rsidRPr="00AB0B5E">
        <w:rPr>
          <w:rFonts w:ascii="Times New Roman" w:eastAsia="Times New Roman" w:hAnsi="Times New Roman" w:cs="Times New Roman"/>
          <w:sz w:val="28"/>
          <w:szCs w:val="28"/>
          <w:lang w:eastAsia="ru-RU"/>
        </w:rPr>
        <w:t xml:space="preserve"> организации внеурочной деятельности являютсяследующие: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поддержка учебной деятельности обучающихся в достижениипланируемых результатов освоения программы общего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развитие навыков общения со сверстниками и коммуникативных уменийв разновозрастной школьной среде;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формирование навыков организации своей жизнедеятельности с учетомправил безопасного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повышение общей культуры обучающихся, углубление их интереса кпознавательной и деятельности с учетом возрастных и индивидуальныхособенностей участников;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развитие навыков совместной деятельности со взрослыми исверстниками, становление качеств, обеспечивающих успешность участия вколлективном труде: умение договариваться, подчиняться, руководить,проявлять инициативу, ответственность; становление умений команднойработы;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формирование культуры поведения в информационной среде.</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FF0000"/>
          <w:sz w:val="28"/>
          <w:szCs w:val="28"/>
          <w:lang w:eastAsia="ru-RU"/>
        </w:rPr>
        <w:t xml:space="preserve"> </w:t>
      </w:r>
      <w:r w:rsidR="00C2136E" w:rsidRPr="00AB0B5E">
        <w:rPr>
          <w:rFonts w:ascii="Times New Roman" w:eastAsia="Times New Roman" w:hAnsi="Times New Roman" w:cs="Times New Roman"/>
          <w:sz w:val="28"/>
          <w:szCs w:val="28"/>
          <w:lang w:eastAsia="ru-RU"/>
        </w:rPr>
        <w:t>Все ее формы представляются в деятельностныхформулировках, что подчеркивает их практико-ориентированныехарактеристики. При выборе направлений и отборе содержания обученияобразовательная организация учитывает: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особенности образовательной организации (условия функционирования,тип образовательной организации, особенности, в том числе нозологическиехарактеристики контингента, кадровый состав);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результаты диагностики успеваемости и уровня развития обучающихся,проблемы и трудности их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возможность обеспечить условия для организации разнообразныхвнеурочных занятий и их содержательная связь с урочной деятельностью;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особенности информационно-образовательной среды образовательнойорганизации, национальные и культурные особенности региона, где находитсяобразовательная организация.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84.2. </w:t>
      </w:r>
      <w:r w:rsidR="00C9100B">
        <w:rPr>
          <w:rFonts w:ascii="Times New Roman" w:eastAsia="Times New Roman" w:hAnsi="Times New Roman" w:cs="Times New Roman"/>
          <w:sz w:val="28"/>
          <w:szCs w:val="28"/>
          <w:lang w:eastAsia="ru-RU"/>
        </w:rPr>
        <w:t xml:space="preserve"> Н</w:t>
      </w:r>
      <w:r w:rsidRPr="00AB0B5E">
        <w:rPr>
          <w:rFonts w:ascii="Times New Roman" w:eastAsia="Times New Roman" w:hAnsi="Times New Roman" w:cs="Times New Roman"/>
          <w:sz w:val="28"/>
          <w:szCs w:val="28"/>
          <w:lang w:eastAsia="ru-RU"/>
        </w:rPr>
        <w:t>аправления внеурочной деятельности и ихсодержательное наполнение.</w:t>
      </w:r>
    </w:p>
    <w:p w:rsidR="00DB5DF8" w:rsidRPr="00C9100B"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C9100B">
        <w:rPr>
          <w:rFonts w:ascii="Times New Roman" w:eastAsia="Times New Roman" w:hAnsi="Times New Roman" w:cs="Times New Roman"/>
          <w:sz w:val="28"/>
          <w:szCs w:val="28"/>
          <w:u w:val="single"/>
          <w:lang w:eastAsia="ru-RU"/>
        </w:rPr>
        <w:tab/>
        <w:t>Направления</w:t>
      </w:r>
      <w:r w:rsidR="00C9100B" w:rsidRPr="00C9100B">
        <w:rPr>
          <w:rFonts w:ascii="Times New Roman" w:eastAsia="Times New Roman" w:hAnsi="Times New Roman" w:cs="Times New Roman"/>
          <w:sz w:val="28"/>
          <w:szCs w:val="28"/>
          <w:u w:val="single"/>
          <w:lang w:eastAsia="ru-RU"/>
        </w:rPr>
        <w:t xml:space="preserve"> </w:t>
      </w:r>
      <w:r w:rsidRPr="00C9100B">
        <w:rPr>
          <w:rFonts w:ascii="Times New Roman" w:eastAsia="Times New Roman" w:hAnsi="Times New Roman" w:cs="Times New Roman"/>
          <w:sz w:val="28"/>
          <w:szCs w:val="28"/>
          <w:u w:val="single"/>
          <w:lang w:eastAsia="ru-RU"/>
        </w:rPr>
        <w:t xml:space="preserve"> и </w:t>
      </w:r>
      <w:r w:rsidR="00C9100B" w:rsidRPr="00C9100B">
        <w:rPr>
          <w:rFonts w:ascii="Times New Roman" w:eastAsia="Times New Roman" w:hAnsi="Times New Roman" w:cs="Times New Roman"/>
          <w:sz w:val="28"/>
          <w:szCs w:val="28"/>
          <w:u w:val="single"/>
          <w:lang w:eastAsia="ru-RU"/>
        </w:rPr>
        <w:t xml:space="preserve"> </w:t>
      </w:r>
      <w:r w:rsidRPr="00C9100B">
        <w:rPr>
          <w:rFonts w:ascii="Times New Roman" w:eastAsia="Times New Roman" w:hAnsi="Times New Roman" w:cs="Times New Roman"/>
          <w:sz w:val="28"/>
          <w:szCs w:val="28"/>
          <w:u w:val="single"/>
          <w:lang w:eastAsia="ru-RU"/>
        </w:rPr>
        <w:t xml:space="preserve">цели </w:t>
      </w:r>
      <w:r w:rsidR="00C9100B" w:rsidRPr="00C9100B">
        <w:rPr>
          <w:rFonts w:ascii="Times New Roman" w:eastAsia="Times New Roman" w:hAnsi="Times New Roman" w:cs="Times New Roman"/>
          <w:sz w:val="28"/>
          <w:szCs w:val="28"/>
          <w:u w:val="single"/>
          <w:lang w:eastAsia="ru-RU"/>
        </w:rPr>
        <w:t xml:space="preserve"> </w:t>
      </w:r>
      <w:r w:rsidRPr="00C9100B">
        <w:rPr>
          <w:rFonts w:ascii="Times New Roman" w:eastAsia="Times New Roman" w:hAnsi="Times New Roman" w:cs="Times New Roman"/>
          <w:sz w:val="28"/>
          <w:szCs w:val="28"/>
          <w:u w:val="single"/>
          <w:lang w:eastAsia="ru-RU"/>
        </w:rPr>
        <w:t xml:space="preserve">внеурочной </w:t>
      </w:r>
      <w:r w:rsidR="00C9100B" w:rsidRPr="00C9100B">
        <w:rPr>
          <w:rFonts w:ascii="Times New Roman" w:eastAsia="Times New Roman" w:hAnsi="Times New Roman" w:cs="Times New Roman"/>
          <w:sz w:val="28"/>
          <w:szCs w:val="28"/>
          <w:u w:val="single"/>
          <w:lang w:eastAsia="ru-RU"/>
        </w:rPr>
        <w:t xml:space="preserve"> </w:t>
      </w:r>
      <w:r w:rsidRPr="00C9100B">
        <w:rPr>
          <w:rFonts w:ascii="Times New Roman" w:eastAsia="Times New Roman" w:hAnsi="Times New Roman" w:cs="Times New Roman"/>
          <w:sz w:val="28"/>
          <w:szCs w:val="28"/>
          <w:u w:val="single"/>
          <w:lang w:eastAsia="ru-RU"/>
        </w:rPr>
        <w:t>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Спортивно-оздоровительная деятельность направлена на физическоеразвитие школьника, углубление знаний об организации жизни и деятельностис учетом соблюдения правил здорового безопасного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w:t>
      </w:r>
      <w:bookmarkStart w:id="0" w:name="_GoBack"/>
      <w:r w:rsidRPr="00AB0B5E">
        <w:rPr>
          <w:rFonts w:ascii="Times New Roman" w:eastAsia="Times New Roman" w:hAnsi="Times New Roman" w:cs="Times New Roman"/>
          <w:sz w:val="28"/>
          <w:szCs w:val="28"/>
          <w:lang w:eastAsia="ru-RU"/>
        </w:rPr>
        <w:t>П</w:t>
      </w:r>
      <w:bookmarkEnd w:id="0"/>
      <w:r w:rsidRPr="00AB0B5E">
        <w:rPr>
          <w:rFonts w:ascii="Times New Roman" w:eastAsia="Times New Roman" w:hAnsi="Times New Roman" w:cs="Times New Roman"/>
          <w:sz w:val="28"/>
          <w:szCs w:val="28"/>
          <w:lang w:eastAsia="ru-RU"/>
        </w:rPr>
        <w:t>роектная деятельность организуется в доступных для обучающихсяформах в процессе совместной деятельности по выполнению проектов.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Коммуникативная деятельность направлена на совершенствованиефункциональной коммуникативной грамотности, культуры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Художественно-эстетическая творческая деятельность организуетсякак система разнообразных творческих мастерских по развитиюхудожественного творчества, способности к импровизации, драматизации,выразительному чтению, а также становлению умений участвовать втеатрализованной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Информационная культура предполагает учебные курсы в рамкахвнеурочной деятельности, которые формируют представления обучающихся оразнообразных современных информационных средствах и навыки выполненияразных видов работ на компьютере.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"Учение с увлечением!" включает систему занятий в зоне ближайшегоразвития, когда педагогический работник непосредственно помогаетобучающемуся преодолеть трудности, возникшие при изучении разныхпредметов.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Реабилитационная (абилитационная) деятельность направлена напреодоление ограничений жизнедеятельности обучающихся с умеренной,тяжелой, глубокой умственной отсталостью, тяжелыми и множественныминарушениями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Деятельность по развитию навыков самообслуживания и независимостив быту.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84.3. Выбор форм организации внеурочной деятельности подчиняетсяследующим требованиям: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целесообразность использования данной формы для решения поставленныхзадач конкретного направления;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преобладание практико-ориентированных форм, обеспечивающихнепосредственное активное участие обучающегося в практическойдеятельности, в том числе совместной (парной, групповой, коллективной);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учет специфики коммуникативной деятельности, которая сопровождает тоили иное направление внеучебной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форм организации, предполагающих использование средствИКТ.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Возможными формами организации внеурочной деятельности могут бытьследующие: учебные курсы и факультативы; художественные, музыкальные испортивные студии; соревновательные мероприятия, дискуссионные клубы,секции, экскурсии, мини-исследования; общественно полезные практики,реабилитационные мероприятия.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 участию во внеурочной деятельности могут привлекаться организациии учреждения дополнительного образования, культуры и спорта. В этомслучае внеурочная деятельность может проходить не только в помещенииобразовательной организации, но и на территории другого учреждения(организации), участвующего во внеурочной деятельности. Это может быть,например, спортивный комплекс, музей, театр.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организации внеурочной деятельности непосредственно вобразовательной организации в этой работе могут принимать участие всепедагогические работники данной организации (учителя, социальныепедагоги, педагоги-психологи, учитель-дефектолог, учитель-логопед,воспитатели, библиотекарь).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Внеурочная деятельность тесно связана с дополнительным образованиемобучающихся в части создания условий для развития творческих интересовобучающихся, включения их в художественную, техническую, спортивную идругую деятельность. Объединение усилий внеурочной деятельности идополнительного образования строится на использовании единых форморганизации.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Координирующую роль в организации внеурочной деятельности выполняет,как правило, основной педагогический работник, ведущий класс, завуч,заместитель директора по учебно-воспитательной работе.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84.4. Основные направления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 Спортивно-оздоровительная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"Основы самопознания"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факультатив; лаборатория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"Движение есть жизнь!"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формирование представлений обучающихся о здоровом образежизни, развитие физической активности и двигательных навыков Формаорганизации: спортивная студия: учебный курс 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 Проектная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Возможные темы проектов: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"История родного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расширение знаний обучающихся об истории родного края,формирование умения работать с разными источниками информации; развитиепознавательной активности и интереса к истории, культуре родного края;воспитание чувства патриотизма, любви к "малой Родине".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факультативный курс краеведения; творческиепроекты "Достопримечательности родного 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"История письменности в России: от Древней Руси до современности"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развитие общей культуры обучающихся; расширение знаний обистории письменности (от кириллицы до современного языка, от пергамента,берестяных грамот и первых книг до современных электронных книг);углубление их интереса к истории становления культуры, к самостоятельнойпознавательной и проектной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факультатив "История письменности в России: отДревней Руси до современности"; выполнение и защита мини-проектов,связанных с темой, например: "На чём писали в Древней Руси", "Берестяныеграмоты и современные смс-сообщения: в чём сходство и различия", "Первыйрусский букварь", "Русские летописи".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"Экологический поиск: исследование качества воды в водоемах родногокрая".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углубление знаний и представлений о сочетании химического ибиологического состава и физических свойств воды, формированиеисследовательских умений в процессе экспериментальной работы по изучениюкачества воды, развитие познавательной активности и интереса в процессеисследовательской работы, воспитание экологической культуры,эстетического и нравственного отношения к природным объектам,ответственного отношения к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экологическая лаборатория; исследовательские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проекты.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 Коммуникативная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"Создаём классный литературный журнал".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развитие языковой и коммуникативной грамотности, культурыдиалогического общения и словесного творчества; развитие способностиработать в команде.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творческая студия "Создаем классный литературныйжурнал", создание ежеквартального журнала класса, сбор литературногоматериала, конструирование структуры, формы организации и оформленияжурнала.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"Дети Маугли: нужно ли человеку общаться с другими людьми".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расширение знаний о важности для жизни и развития человекаречевого общения с другими людьми; формирование коммуникативной культурыдиалога, правил ведения дискуссии.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дискуссионный клуб.</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"Становлюсь грамотным читателем: читаю, думаю, понимаю".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совершенствование читательской грамотности обучающихся,формирование текстовой деятельности с необычными формами представленияинформации (туристические буклеты; программы выставок; маршрутыпутешествий; объявления и реклама); давать необычные тексты.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учебный курс в форме факультатива; лабораториятекстов (система практических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 Художественно-эстетическая творческая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"Рукотворный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расширение знаний обучающихся об объектах рукотворного мира,формирование умений создавать предметы своими руками с использованиемприродного материала, развитие творческой активности, интереса,любознательности, воспитание трудолюбия и уважения к труду как кценности.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творческие мастерские ("Природа и творчество","Куклы своими руками", "Юные художники"); выставки творческих работ.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"Ритмика".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формирование движений, свойственных ритмике; развитие культурыдвижений под музыку; способность к импровизации и творчеству.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студия ритмики и пластики, конкурс пластическихобразов, постановка концертных номеров.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"Школьный театр "Путешествие в сказку".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Цель: расширение представлений о театральном творчестве,формирование умений импровизировать, вступать в ролевые отношения,перевоплощаться;развитие творческих способностей, интереса к театральному искусству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 театрализованной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театральная студия, спектакли по мотивам сказок.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"Выразительное 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расширение знаний о литературно-художественном творчестве,развитие навыка выразительного чтения произведений поэзии и прозы;воспитание литературного вкуса, интереса к художественной литературеразных жанров.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литературный клуб, творческая студия.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"Искусство иллюстрации".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развитие у обучающихся творческих способностей, интереса кизобразительной деятельности, желания передавать свое отношение кхудожественным произведениям средствами книжной иллюстрации.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творческая мастерская иллюстраций к книге;конкурсы рисунков; выставки работ участников.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мире музыкальных звуков".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расширение музыкального кругозора, знаний обучающихся омузыкальном творчестве, произведениях народной и авторской музыки,развитие воображения, способности передавать свои впечатления отпрослушивания музыки разных форм и жанровых особенностей, формироватьэстетические вкусы и идеалы.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музыкальный салон; концертные программы, хороваястудия, студия народных инструментов.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 Информационная культура.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"Моя информационная культура".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знакомство с миром современных технических устройств икультурой их использования.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система практических занятий с использованиемкомпьютеров, смартфонов, планшетов, смарт-часов, наушников, техническихустройств.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 Марафоны 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Возможные темы марафонов: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"Заповедники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расширение и уточнение знаний об особо охраняемых территорияхв России, истории возникновения заповедников и заказников; воспитаниеотношения к природе как к ценности; развитие способности работать вусловиях командных соревнований.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дискуссионный клуб, мероприятия-соревнования.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"Я - путешественник (Путешествуем по России, миру)".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расширение знаний и представлений о географических объектах,формирование умений понимать информацию, представленную на географическойкарте; развитие навыков работы в условиях командных соревнований.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игры-путешествия, видео-экскурсиисоревновательной направленности.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7. "Учение с увлечением!".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"Читаю в поисках смысла".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развитие читательской грамотности обучающихся, поддержкаобучающихся, испытывающих затруднения в достижении планируемыхрезультатов, связанных с овладением чтением как предметным результатом.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учебный курс-факультатив; учебная лаборатория.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"Легко ли писать без ошибок?".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Цель: развитие письменной речи обучающихся, поддержка обучающихся,испытывающих затруднения в достижении планируемых результатов, связанныхс правописанием.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Форма организации: учебный курс - факультатив по разделу"Орфография"; учебная лаборатория.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и виды деятельности обучающихся по всем направлениямплана адаптируется с учетом их особенностей и особых образовательныхпотребностей, реализуются в доступной для обучающихся с умственнойотсталостью форме.</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t xml:space="preserve">85. Реализация АООП УО (вариант 1) и </w:t>
      </w:r>
      <w:r w:rsidR="00C2136E" w:rsidRPr="00AB0B5E">
        <w:rPr>
          <w:rFonts w:ascii="Times New Roman" w:eastAsia="Times New Roman" w:hAnsi="Times New Roman" w:cs="Times New Roman"/>
          <w:sz w:val="28"/>
          <w:szCs w:val="28"/>
          <w:lang w:eastAsia="ru-RU"/>
        </w:rPr>
        <w:t xml:space="preserve">АООП (вариант 2)обеспечивается созданием в образовательной организации </w:t>
      </w:r>
      <w:r w:rsidR="00C2136E" w:rsidRPr="00AB0B5E">
        <w:rPr>
          <w:rFonts w:ascii="Times New Roman" w:eastAsia="Times New Roman" w:hAnsi="Times New Roman" w:cs="Times New Roman"/>
          <w:b/>
          <w:sz w:val="28"/>
          <w:szCs w:val="28"/>
          <w:lang w:eastAsia="ru-RU"/>
        </w:rPr>
        <w:t>кадровых,финансовых, материально-технических условий.</w:t>
      </w:r>
    </w:p>
    <w:p w:rsidR="00DB5DF8" w:rsidRPr="00AB0B5E" w:rsidRDefault="00C91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85.1. Реализация </w:t>
      </w:r>
      <w:r w:rsidR="00C2136E" w:rsidRPr="00AB0B5E">
        <w:rPr>
          <w:rFonts w:ascii="Times New Roman" w:eastAsia="Times New Roman" w:hAnsi="Times New Roman" w:cs="Times New Roman"/>
          <w:sz w:val="28"/>
          <w:szCs w:val="28"/>
          <w:lang w:eastAsia="ru-RU"/>
        </w:rPr>
        <w:t>АООП УО (вариант 1) и ФАООП (вариант 2)</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обеспечивается педагогическими, руководящими и иными работниками,</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имеющими профессиональную подготовку, соответствующую квалификационнымтребованиям, установленным в Едином квалификационном справочникедолжностей руководителей, специалистов и служащих, раздел</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"Квалификационные характеристики должностей работников образования",утвержденном приказом Минздравсоцразвития России от 26 августа 2010 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N 761н (зарегистрирован Минюстом России 6 октября 2010 г.,регистрационный N 18638) с изменениями, внесенными приказомМинздравсоцразвития России от 31 мая 2011 г. N 448н (зарегистрированМинюстом России 1 июля 2011 г., регистрационный N 212240),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профессиональных стандартах "Педагог (педагогическая деятельность в сфередошкольного, начального общего, основного общего, среднего общегообразования) (воспитатель, учитель)", утвержденном приказом МинтрудаРоссии от 18 октября 2013 г. N 544н (зарегистрирован Минюстом России 6декабря 2013 г. регистрационный N 30550) с изменениями, внесеннымиприказами Минтруда России от 5 августа 2016 г. N 422н (зарегистрированМинюстом России 23 августа 2016 г. регистрационный N 43326), от 25</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декабря 2014 г. N 1115н (зарегистрирован Минюстом России 19 февраля2015 г., регистрационный N 36091), "Педагог-психолог (психолог в сфереобразования)", утвержденном приказом Минтруда России от 24 июля 2015 г.N 514н (зарегистрирован Минюстом России 18 августа 2015 г.,регистрационный N 38575); "Специалист в области воспитания", утвержденномприказом Минтруда России от 10 января 2017 N 10н (зарегистрированМинюстом России 26 января 2017 г., регистрационный N 45406); "Ассистент(помощник) по оказанию технической помощи инвалидам и лицам сограниченными возможностями здоровья", утвержденном приказом МинтрудаРоссии от 12 апреля 2017 г. N 351 н (зарегистрирован Минюстом России 4мая 2017 г., регистрационный N 46612).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85.2. В объем финансового обеспечения реализации ФАООП УО (вариант1) и ФАООП (вариант 2) включаются затраты на оплату труда педагогическихработников с учетом специальных условий получения образованияобучающимися с умеренной, тяжелой и глубокой умственной отсталостью(интеллектуальными нарушениями), тяжелыми и множественными нарушениямиразвития (части 2, 3 статьи 99 Федерального закона от 29 декабря 2012 г.N 273-ФЗ "Об образовании в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85.3. Материально-технические условия реализации ФАООП УО (вариант1) и ФАООП (вариант 2) должны обеспечивать возможность достиженияобучающимися установленных Стандартом и федеральным государственнымобразовательным стандартом начального общего образования обучающихся сограниченными возможностями здоровья, утвержденным приказом Министерстваобразования и науки Российской Федерации от 19 декабря 2014 г. N 1598(зарегистрирован Минюстом России 3 февраля 2015 г., регистрационныйN 35847) требований к результатам (возможным результатам) освоения ФАООПУО (вариант 1) и ФАООП (вариант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86. </w:t>
      </w:r>
      <w:r w:rsidR="00C9100B">
        <w:rPr>
          <w:rFonts w:ascii="Times New Roman" w:eastAsia="Times New Roman" w:hAnsi="Times New Roman" w:cs="Times New Roman"/>
          <w:b/>
          <w:sz w:val="28"/>
          <w:szCs w:val="28"/>
          <w:lang w:eastAsia="ru-RU"/>
        </w:rPr>
        <w:t xml:space="preserve"> К</w:t>
      </w:r>
      <w:r w:rsidRPr="00AB0B5E">
        <w:rPr>
          <w:rFonts w:ascii="Times New Roman" w:eastAsia="Times New Roman" w:hAnsi="Times New Roman" w:cs="Times New Roman"/>
          <w:b/>
          <w:sz w:val="28"/>
          <w:szCs w:val="28"/>
          <w:lang w:eastAsia="ru-RU"/>
        </w:rPr>
        <w:t>алендарный план 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FF0000"/>
          <w:sz w:val="28"/>
          <w:szCs w:val="28"/>
          <w:lang w:eastAsia="ru-RU"/>
        </w:rPr>
      </w:pPr>
      <w:r w:rsidRPr="00AB0B5E">
        <w:rPr>
          <w:rFonts w:ascii="Times New Roman" w:eastAsia="Times New Roman" w:hAnsi="Times New Roman" w:cs="Times New Roman"/>
          <w:sz w:val="28"/>
          <w:szCs w:val="28"/>
          <w:lang w:eastAsia="ru-RU"/>
        </w:rPr>
        <w:tab/>
        <w:t>86.1. Федеральный календарный план воспитательной работы является</w:t>
      </w:r>
      <w:r w:rsidR="00C9100B">
        <w:rPr>
          <w:rFonts w:ascii="Times New Roman" w:eastAsia="Times New Roman" w:hAnsi="Times New Roman" w:cs="Times New Roman"/>
          <w:sz w:val="28"/>
          <w:szCs w:val="28"/>
          <w:lang w:eastAsia="ru-RU"/>
        </w:rPr>
        <w:t xml:space="preserve">  </w:t>
      </w:r>
      <w:r w:rsidRPr="00C9100B">
        <w:rPr>
          <w:rFonts w:ascii="Times New Roman" w:eastAsia="Times New Roman" w:hAnsi="Times New Roman" w:cs="Times New Roman"/>
          <w:b/>
          <w:sz w:val="28"/>
          <w:szCs w:val="28"/>
          <w:lang w:eastAsia="ru-RU"/>
        </w:rPr>
        <w:t>единым для образовательных организаций.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86.2. </w:t>
      </w:r>
      <w:r w:rsidR="00C9100B">
        <w:rPr>
          <w:rFonts w:ascii="Times New Roman" w:eastAsia="Times New Roman" w:hAnsi="Times New Roman" w:cs="Times New Roman"/>
          <w:sz w:val="28"/>
          <w:szCs w:val="28"/>
          <w:lang w:eastAsia="ru-RU"/>
        </w:rPr>
        <w:t xml:space="preserve"> К</w:t>
      </w:r>
      <w:r w:rsidRPr="00AB0B5E">
        <w:rPr>
          <w:rFonts w:ascii="Times New Roman" w:eastAsia="Times New Roman" w:hAnsi="Times New Roman" w:cs="Times New Roman"/>
          <w:sz w:val="28"/>
          <w:szCs w:val="28"/>
          <w:lang w:eastAsia="ru-RU"/>
        </w:rPr>
        <w:t>алендарный план воспитательной работы может бытьреализован в рамках урочной и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86.3. Образовательные организации вправе наряду с федеральнымкалендарным планом воспитательной работы проводить иные мероприятиясогласно федеральной рабочей программе воспитания, по ключевымнаправлениям воспитания и дополнительного образования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86.4. Все мероприятия должны проводиться с учетом особенностейобразовательной программы, а также возрастных, физиологических ипсихоэмоциональных особенностей 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86.5. При разработке плана учитываются: индивидуальные планыклассных руководителей; рабочие программы учителей по изучаемым вобщеобразовательной организации учебным предметам, курсам, модулям; план,рабочие программы учебных курсов, занятий внеурочной деятельности; планыорганов самоуправления в общеобразовательной организации, ученическогосамоуправления, взаимодействия с социальными партнёрами согласнодоговорам, соглашениям с ними; планы работы психологической службы илишкольного психолога, социальных педагогических работников и другаядокументация, которая должна соответствовать содержанию плана.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86.6. </w:t>
      </w:r>
      <w:r w:rsidRPr="004E46A2">
        <w:rPr>
          <w:rFonts w:ascii="Times New Roman" w:eastAsia="Times New Roman" w:hAnsi="Times New Roman" w:cs="Times New Roman"/>
          <w:sz w:val="28"/>
          <w:szCs w:val="28"/>
          <w:lang w:eastAsia="ru-RU"/>
        </w:rPr>
        <w:t>Перечень основных государственных и народных праздников,памятных дат в календарном плане воспитательной работы Организациидополняется и актуализируется ежегодно в соответствии с памятными датами,юбилеями общероссийского, регионального, местного</w:t>
      </w:r>
      <w:r w:rsidRPr="00AB0B5E">
        <w:rPr>
          <w:rFonts w:ascii="Times New Roman" w:eastAsia="Times New Roman" w:hAnsi="Times New Roman" w:cs="Times New Roman"/>
          <w:sz w:val="28"/>
          <w:szCs w:val="28"/>
          <w:lang w:eastAsia="ru-RU"/>
        </w:rPr>
        <w:t xml:space="preserve"> значения, памятнымидатами Организации, документами Президента Российской Федерации,Правительства Российской Федерации, перечнями рекомендуемыхвоспитательных событий Министерства просвещения Российской Федерации,методическими рекомендациями исполнительных органов власти в сфереобразования.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Возможно построение плана по основным направлениям воспитания, покалендарным периодам (месяцам, четвертям, триместрам или в иной форме).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таблице приведена структура календарного плана воспитательнойработы Организации.</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Структура календарного плана воспитательной работы организации</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Дела, события,    |    Класс     |     Срок     |Ответственные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|1. Урочная деятельность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|2. Внеурочная деятельность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|3. Классное руководство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|4. Основные школьные дела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|5. Внешкольные мероприятия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|6. Организация предметно-пространственной среды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|7. Взаимодействие с родителями (законными представителями)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|8. Самоуправление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|9. Профилактика и безопасность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|10. Социальное партнёрство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|11. Профориентация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Сентябрь: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сентября: День 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сентября: День окончания Второй мировой войны, День солидарности вборьбе с терроризмом;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сентября: Международный день распространения грамотности.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Октябрь: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октября: Международный день пожилых людей; Международный деньмузыки;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октября: День защиты 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октября: День учителя;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25 октября: Международный день школьных библиотек;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Третье воскресенье октября: День отца.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Ноябрь: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ноября: День народного единства;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ноября: День памяти погибших при исполнении служебных обязанностейсотрудников органов внутренних дел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Последнее воскресенье ноября: День Матери;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30 ноября: День Государственного герба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Декабрь: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декабря: День неизвестного солдата; Международный день инвалидов;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декабря: День добровольца (волонтера) в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декабря: День Героев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декабря: День Конституции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Январь: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25 января: День российского студенчества;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января: День снятия блокады Ленинграда, День освобождения Краснойармией крупнейшего "лагеря смерти"Аушвиц-Биркенау (Освенцима) – Деньпамяти жертв Холокоста.</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Февраль: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февраля: День разгрома советскими войсками немецко-фашистскихвойск в Сталинградской битве;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февраля: День российской науки;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15 февраля: День памяти о россиянах, исполнявших служебный долг запределами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21 февраля: Международный день родного языка;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23 февраля: День защитника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Март: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марта: Международный женский день;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18 марта: День воссоединения Крыма с Россией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марта: Всемирный день театра.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Апрель: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апреля: День космонавтики.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Май: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мая: Праздник Весны и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мая: День Победы;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19 мая: День детских общественных организаций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24 мая: День славянской письменности и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Июнь: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июня: День защиты детей;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июня: День русского языка;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июня: День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22 июня: День памяти и скорби;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июня: День молодежи.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Июль: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июля: День семьи, любви и верности.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Август: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августа: День физкультурника;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22 августа: День Государственного флага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августа: День российского кино.</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4E46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V. Целевой раздел </w:t>
      </w:r>
      <w:r w:rsidR="00C2136E" w:rsidRPr="00AB0B5E">
        <w:rPr>
          <w:rFonts w:ascii="Times New Roman" w:eastAsia="Times New Roman" w:hAnsi="Times New Roman" w:cs="Times New Roman"/>
          <w:b/>
          <w:sz w:val="28"/>
          <w:szCs w:val="28"/>
          <w:lang w:eastAsia="ru-RU"/>
        </w:rPr>
        <w:t>АООП УО (вариант 2)</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87.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 Обучающийся с умственной отсталостью в умеренной, тяжелой илиглубокой степени, с тяжелыми и множественными нарушениями развития (далее- ТМНР), интеллектуальное развитие которого не позволяет освоить ФАООП УО(вариант 1), либо он испытывает существенные трудности в ее освоении,получает образование по ФАООП УО (вариант 2), на основе которойобразовательная организация разрабатывает специальную индивидуальнуюпрограмму развития (далее - СИПР), учитывающую индивидуальныеобразовательные потребности обучающегося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87.2. </w:t>
      </w:r>
      <w:r w:rsidRPr="00AB0B5E">
        <w:rPr>
          <w:rFonts w:ascii="Times New Roman" w:eastAsia="Times New Roman" w:hAnsi="Times New Roman" w:cs="Times New Roman"/>
          <w:b/>
          <w:sz w:val="28"/>
          <w:szCs w:val="28"/>
          <w:lang w:eastAsia="ru-RU"/>
        </w:rPr>
        <w:t>Цель</w:t>
      </w:r>
      <w:r w:rsidRPr="00AB0B5E">
        <w:rPr>
          <w:rFonts w:ascii="Times New Roman" w:eastAsia="Times New Roman" w:hAnsi="Times New Roman" w:cs="Times New Roman"/>
          <w:sz w:val="28"/>
          <w:szCs w:val="28"/>
          <w:lang w:eastAsia="ru-RU"/>
        </w:rPr>
        <w:t xml:space="preserve"> образования обучающихся с умеренной, тяжелой, глубокойумственной отсталостью (интеллектуальными нарушениями), с тяжелыми имножественными нарушениями развития по варианту ФАООП УО (вариант 2):     развитие личности, формирование общей культуры, соответствующейобщепринятым нравственным и социокультурным ценностям, формированиенеобходимых для самореализации и жизни в обществе практическихпредставлений, умений и навыков, позволяющих достичь обучающемусямаксимально возможной самостоятельности и независимости в повседневнойжизни.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87.3. Для обучающихся, получающих образование ФАООП УО (вариант 2),характерно интеллектуальное и психофизическое недоразвитие в умеренной,тяжелой или глубокой степени, которое может сочетаться с локальными илисистемными нарушениями зрения, слуха, опорно-двигательного аппарата,расстройствами аутистического спектра, эмоционально-волевой сферы,выраженными в различной степени тяжести. У некоторых обучающихсявыявляются текущие психические и соматические заболевания, которыезначительно осложняют их индивидуальное развитие и обучение.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87.4. Обучающиеся с умеренной и тяжелой умственной отсталостьюотличаются выраженным недоразвитием мыслительной деятельности,препятствующим освоению предметных учебных знаний. Обучающиеся одноговозраста характеризуются разной степенью выраженности интеллектуальногоснижения и психофизического развития, уровень сформированности той илииной психической функции, практического навыка может существенноразличаться. Наряду с нарушением базовых психических функций, памяти имышления отмечается своеобразное нарушение всех структурных компонентов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речи: фонетико-фонематического, лексического и грамматического. Уобучающихся с умеренной и тяжелой степенью умственной отсталостизатруднено или невозможно формирование устной и письменной речи. Для ниххарактерно ограниченное восприятие обращенной к ним речи и ее ситуативноепонимание. Из-за плохого понимания обращенной к ним речи с трудомформируется соотнесение слова и предмета, слова и действия. По уровнюсформированности речи выделяются обучающиеся с отсутствием речи, созвукокомплексами, с высказыванием на уровне отдельных слов, с наличиемфраз. При этом речь невнятная, косноязычная, малораспространенная, саграмматизмами. Ввиду этого при обучении большей части данной категорииобучающихся используют разнообразные средства невербальной коммуникации.Внимание обучающихся с умеренной и тяжелой умственной отсталостью крайненеустойчивое, отличается низким уровнем продуктивности из-за быстройистощаемости, отвлекаемости. Слабость активного внимания препятствуетрешению сложных задач познавательного содержания, формированию устойчивыхучебных действий. Процесс запоминания является механическим,зрительно-моторная координация грубо нарушена. Обучающимся трудно понятьситуацию, вычленить в ней главное и установить причинно-следственныесвязи, перенести знакомое сформированное действие в новые условия. Припродолжительном и направленном использовании методов и приемовкоррекционной работы становится заметной положительная динамика общегопсихического развития обучающихся, особенно при умеренном недоразвитиимыслительной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87.5. Психофизическое недоразвитие характеризуется также нарушениямикоординации, точности, темпа движений, что осложняет формированиефизических действий: бег, прыжки, а также навыков несложных трудовыхдействий. У части обучающихся с умеренной умственной отсталостьюотмечается замедленный темп, вялость, пассивность, заторможенностьдвижений. У других - повышенная возбудимость, подвижность, беспокойствосочетаются с хаотичной нецеленаправленной деятельностью. У большинстваобучающихся с интеллектуальными нарушениями наблюдаются трудности,связанные со статикой и динамикой тела.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Наиболее типичными для данной категории обучающихся являютсятрудности в овладении навыками, требующими тонких точныхдифференцированных движений: удержание позы, захват карандаша, ручки,кисти, шнурование ботинок, застегивание пуговиц, завязывание ленточек,шнурков. Степень сформированности навыков самообслуживания может бытьразлична. Некоторые обучающиеся полностью зависят от помощи окружающихпри одевании, раздевании, при приеме пищи, совершении гигиеническихпроцедур.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87.6. Запас знаний и представлений о внешнем мире мал и частоограничен лишь знанием предметов окружающего быта.Обучающиеся с глубокой умственной отсталостью часто не владеютречью, они постоянно нуждаются в уходе и присмотре. Значительная частьобучающихся с тяжелой, глубокой умственной отсталостью имеют и другиенарушения, что дает основание говорить о ТМНР, которые представляют собойне сумму различных ограничений, а сложное качественно новое явление синой структурой, отличной от структуры каждой из составляющих. Различныенарушения влияют на развитие человека не по отдельности, а всовокупности, образуя сложные сочетания. В связи с этим человек требуетзначительной помощи, объем которой существенно превышает содержание икачество поддержки, оказываемой при каком-то одном нарушении:интеллектуальном или физическом.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87.7. Уровень психофизического развития обучающихся с тяжелымимножественными нарушениями невозможно соотнести с какими-либо возрастнымипараметрами. Органическое поражение центральной нервной системы чащевсего является причиной сочетанных нарушений и выраженного недоразвитияинтеллекта, а также сенсорных функций, движения, поведения, коммуникации.Все эти проявления совокупно препятствуют развитию самостоятельнойжизнедеятельности обучающегося, как в семье, так и в обществе. Динамикаразвития обучающихся данной группы определяется рядом факторов:этиологией, патогенезом нарушений, временем возникновения и срокамивыявления отклонений, характером и степенью выраженности каждого изпервичных расстройств, спецификой их сочетания, а также сроками начала,объемом и качеством оказываемой коррекционной 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87.8. В связи с выраженными нарушениями и (или) искажениямипроцессов познавательной деятельности, прежде всего: восприятия,мышления, внимания, памяти у обучающихся с глубокой умственнойотсталостью, ТМНР возникают непреодолимые препятствия в усвоении"академического" компонента различных программ дошкольного, а тем болеешкольного образования. Специфика эмоциональной сферы определяется 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только ее недоразвитием, но и специфическими проявлениями гипо- игиперсензитивности. В связи с неразвитостью волевых процессов,обучающиеся не способны произвольно регулировать свое эмоциональноесостояние в ходе любой организованной деятельности, что не редкопроявляется в негативных поведенческих реакциях. Интерес к какой-либодеятельности не имеет мотивационно-потребностных оснований и, какправило, носит кратковременный, неустойчивый характер.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87.9. Особенности и своеобразие психофизического развитияобучающихся с умеренной, тяжелой, глубокой умственной отсталостью, с ТМНРопределяют специфику их образовательных потребностей. Умственнаяотсталость обучающихся данной категории, как правило, в той или инойформе осложнена нарушениями опорно-двигательных функций, сенсорными,соматическими нарушениями, расстройствами аутистического спектра иэмоционально-волевой сферы или другими нарушениями, различное сочетаниекоторых определяет особые образовательные потребности обучающихся.Наиболее характерные особенности обучающихся позволяют выделить, с точкизрения их потребности в специальных условиях, три условные группы, каждаяиз которых включает обучающихся с умеренной, тяжелой, глубокой умственнойотсталостью, с ТМНР.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Часть обучающихся, отнесенных к категории обучающихся с ТМНР, имееттяжёлые нарушения неврологического генеза - сложные формы детскогоцеребрального паралича (далее - ДЦП), спастический тетрапарез,гиперкинез, вследствие которых они полностью или почти полностью зависятот помощи окружающих их людей в передвижении, самообслуживании,предметной деятельности, коммуникации. Большинство обучающихся этойгруппы не может самостоятельно удерживать тело в положении сидя. Процессобщения затруднен из-за органического поражения речевого аппарата иневозможности овладения средствами речи.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Вместе с тем, интеллектуальное развитие таких обучающихся может бытьразлично по степени умственной отсталости и колеблется (от легкой доглубокой).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87.9.1. Обучающиеся с умеренной формой интеллектуальногонедоразвития проявляют элементарные способности к развитию представлений,умений и навыков, значимых для их социальной адаптации. Так, у этойгруппы обучающихся проявляется интерес к общению и взаимодействию собучающимися и взрослыми, что является позитивной предпосылкой дляобучения обучающихся вербальным и невербальным средствам коммуникации. Ихинтеллектуальное развитие позволяет овладевать основами счета, письма,чтения. Способность обучающегося к выполнению некоторых двигательныхдействий: захват, удержание предмета, контролируемые движения шеи, головысоздает предпосылки для обучения некоторым приемам и способам посамообслуживанию и развитию предметно-практической и трудовойдеятельности.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87.9.2. Особенности развития другой группы обучающихся обусловленывыраженными нарушениями поведения (чаще как следствие аутистическихрасстройств). Они проявляются в расторможенности, "полевом", нередкоагрессивном поведении, стереотипиях, трудностях коммуникации исоциального взаимодействия. Аутистические проявления затрудняютустановление подлинной тяжести интеллектуального недоразвития, так какконтакт с окружающими отсутствует или возникает как форма физическогообращения к взрослым в ситуациях, когда ребёнку требуется помощь вудовлетворении потребности. У обучающихся названной группы нет интереса кдеятельности окружающих, они не проявляют ответных реакций на попыткивзрослого организовать их взаимодействие со сверстниками. Эти обучающиесяне откликаются на просьбы, обращения в случаях, запрещающих то или иноедействие, проявляют агрессию или самоагрессию, бросают игрушки, предметы,демонстрируют деструктивные действия. Такие реакции наблюдаются при сменепривычной для обучающегося обстановки, наличии рядом незнакомых людей, вшумных местах. Особенности физического и эмоционально-волевого развитияобучающихся с аутистическими проявлениями затрудняют их обучение вусловиях группы, поэтому на начальном этапе обучения они нуждаются виндивидуальной программе и индивидуальном сопровождении специалистов.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87.9.3. У третьей группы обучающихся отсутствуют выраженныенарушения движений и моторики, они могут передвигаться самостоятельно.Моторная дефицитарность проявляется в замедленности темпа, недостаточнойсогласованности и координации движений. У части обучающихся такженаблюдаются деструктивные формы поведения, стереотипии, избеганиеконтактов с окружающими и другие черты, сходные с обучающимися,описанными выше. Интеллектуальное недоразвитие проявляется,преимущественно, в форме умеренной степени умственной отсталости. Большаячасть обучающихся данной группы владеет элементарной речью: могутвыразить простыми словами и предложениями свои потребности, сообщить овыполненном действии, ответить на вопрос взрослого отдельными словами,словосочетаниями или фразой. У некоторых - речь может быть развита науровне развернутого высказывания, но часто носит формальный характер и ненаправлена на решение задач социальной коммуникации. Другая частьобучающихся, не владея речью, может осуществлять коммуникацию при помощиестественных жестов, графических изображений, вокализаций, отдельныхслогов и стереотипного набора слов. Обучающиеся могут выполнять отдельныеоперации, входящие в состав предметных действий, но недостаточноосознанные мотивы деятельности, а также неустойчивость внимания инарушение последовательности выполняемых операций, препятствуютвыполнению действия как целого.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Описанные индивидуально-типологические особенности обучающихсяучитывают также клинические аспекты онтогенеза, но не отражаютобщепринятую диагностику ОВЗ в части умственной отсталости (Международнаястатистическая классификация болезней и проблем, связанных со здоровьем(МКБ). Учет типологических особенностей с позиции специальной психологиии педагогики позволяет решать задачи организации условий обучения ивоспитания обучающихся в образовательной организации, имея в видудостаточное количество персонала и специалистов для удовлетворенияпотребностей в физическом сопровождении обучающихся, выбор необходимыхтехнических средств индивидуальной помощи и обучения, планирование форморганизации учебного процесса.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87.10. Общие аспекты реализации особых образовательных потребностейразных категорий обучающихся с нарушениями психофизического развития:время начала образования, содержание образования, создание специальныхметодов и средств обучения, особая организация обучения, расширениеграниц образовательного пространства, продолжительность образования иопределение круга лиц, участвующих в образовательном процессе.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87.10.1. Время начала образования: предполагается учет потребности вмаксимально возможном раннем начале комплексной коррекции нарушений.Основному общему образованию обучающегося с тяжелыми нарушениями развитиядолжен предшествовать период ранней помощи и дошкольного образования, чтоявляется необходимой предпосылкой оптимального образования в школьномвозрасте. Выделяется пропедевтический период в образовании,обеспечивающий преемственность между дошкольным и школьным этапами.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87.10.2. Содержание образования: учитывается потребность во введенииспециальных учебных предметов и коррекционных курсов, которых нет всодержании образования обычно развивающегося обучающегося. (Например,предметы: "Речь и альтернативная коммуникация", "Человек"; курсы поальтернативной коммуникации, сенсорному развитию, формированию предметныхдействий).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87.10.3. Создание специальных методов и средств обучения:обеспечивается потребность в построении "обходных путей", использованииспецифических методов и средств обучения, в дифференцированном,"пошаговом" обучении, чем этого требует обучение обычно развивающегосяобучающегося (например, использование печатных изображений, предметных играфических алгоритмов, электронных средств коммуникации, внешнихстимулов).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87.10.4. Особая организация обучения: учитывается потребность вкачественной индивидуализации обучения, в особой пространственной ивременной и смысловой организации образовательной среды. Например,обучающиеся с умственной отсталостью в сочетании с расстройствамиаутистического спектра изначально нуждаются в индивидуальной подготовкедо реализации групповых форм образования, в особом структурированииобразовательного пространства и времени, дающим им возможность поэтапно("пошагово") понимать последовательность и взаимосвязь явлений и событий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окружающей среды.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87.10.5. Определение границ образовательного пространствапредполагает учет потребности в максимальном расширении образовательногопространства за пределами образовательного учреждения. К примеру,формирование навыков социальной коммуникации необходимо осуществлять вестественных условиях: в магазине, кафе, поликлинике, общественномтранспорте.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87.10.6. Продолжительность образования. Руководствуясь принципомнормализации жизни, общее образование обучающихся с умеренной, тяжелой,глубокой умственной отсталостью, с ТМНР по адаптированной основнойобщеобразовательной программе происходит в течение 13 лет. Процессобразования может происходить как в классах с 1 дополнительного по 12 (поодному году обучения в каждом), так и в близковозрастных классах(группах) по возрастающим ступеням обучения. Основанием для переводаобучающегося из класса в класс является его возраст.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Следует учитывать и потребности в пролонгированном обучении,выходящим за рамки школьного возраста. Например, обучениесамостоятельному проживанию в условиях квартиры, где продолжаетсяформирование бытовых навыков, навыков социально-коммуникативнойдеятельности и организации свободного времени; обучение доступнойтрудовой деятельности, ремеслу в условиях сопровождаемого трудоустройства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или специальных мастерских. С учетом трудностей переноса сформированныхдействий в новые условия названный аспект особенно актуален дляобучающихся с ТМНР, особенно для поддержания самостоятельности иактивности в расширении спектра жизненных компетенций.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87.10.7. Определение круга лиц, участвующих в образовании и ихвзаимодействие. Необходимо учитывать потребность в согласованныхтребованиях, предъявляемых к ребенку со стороны всех окружающих еголюдей; потребность в совместной работе специалистов разных профессий:специальных психологов и педагогических работников, социальныхработников, специалистов здравоохранения, а также родителей (законных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представителей) обучающегося с ТМНР в процессе его образования. Крометого, при организации образования необходимо учитывать круг контактовособого обучающегося, который может включать обслуживающий персоналорганизации, волонтеров, родственников, друзей семьи.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Для реализации особых образовательных потребностей обучающегося сумственной отсталостью, с ТМНР обязательной является специальнаяорганизация всей его жизни, обеспечивающая развитие его жизненнойкомпетенции в условиях образовательной организации и в семье.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87.11. К особым образовательным потребностям</w:t>
      </w:r>
      <w:r w:rsidRPr="00AB0B5E">
        <w:rPr>
          <w:rFonts w:ascii="Times New Roman" w:eastAsia="Times New Roman" w:hAnsi="Times New Roman" w:cs="Times New Roman"/>
          <w:sz w:val="28"/>
          <w:szCs w:val="28"/>
          <w:lang w:eastAsia="ru-RU"/>
        </w:rPr>
        <w:t xml:space="preserve"> обучающихся сумеренной, тяжелой, глубокой умственной отсталостью (интеллектуальныминарушениями), с тяжелыми и множественными нарушениями развития относятся: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раннее получение специальной помощи средствами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обязательность и непрерывность коррекционно-развивающего процесса,реализуемого как через содержание предметных областей, так икоррекционных курсов;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научно-обоснованный, практико-ориентированный, действенный характерсодержания образования, направленный на социализацию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доступность содержания познавательных задач, реализуемых в процессеобразования;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пролонгация сроков получения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систематическая актуализация сформированных у обучающихся знаний иумений;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специальное обучение применению сформированных знаний и умений впроцессе урочной и внеурочной деятельности при измененииучебно-познавательных, социокультурных, трудовых и других ситуацийтрудовых и других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обеспечение особой пространственной и временной организациикоррекционно-образовательной среды с учетом функционального состоянияцентральной нервной системы и нейродинамики психических процессов,состояния слуха, зрения и других психофизических особенностейобучающихся;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мотивации и интереса обучающихся к познанию окружающегомира с учетом возрастных и индивидуальных способностей к обучению исоциальному взаимодействию со средой;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стимуляция познавательной активности, формирование позитивногоотношения к окружающему миру средствами образования, основанными надоброжелательном и уважительном отношении к обучающимся и членам ихсемей.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87.12. Удовлетворение особых образовательных потребностейобучающихся с умеренной, тяжелой, глубокой умственной отсталостью(интеллектуальными нарушениями), в том числе глухих, слепых, снарушениями опорно-двигательного аппарата, с расстройствамиаутистического спектра, с ТМНР, обеспечивается: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существенным изменением содержания образования, предполагающимвключение учебных предметов, отсутствующих при обучении обучающихся слегкой умственной отсталостью (интеллектуальными нарушениями): "Речь иальтернативная коммуникация", "Человек" и другие;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созданием оптимальных путей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использованием специфических методов и средств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дифференцированным, "пошаговым" обучением;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обязательной индивидуализацией обучения (обучение по специальнойиндивидуальной программе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формированием элементарных социально-бытовых навыков и навыковсамообслуживания;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учетом типологических и индивидуальных особенностей развитияобучающихся;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обеспечением индивидуального клинико-психолого-педагогическогосопровождения каждого обучающегося с учетом особенностей сложнойструктуры нарушения, в том числе специального педагогическогосопровождения и (или) технической помощи;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обеспечением образования вне зависимости от тяжести нарушенийразвития, вида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специальной организацией предметно-развивающей среды и рабочегоместа с учетом характера множественных нарушений; обеспечением присмотраи ухода за обучающимися в соответствии с особенностями их здоровья иразвития;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дозированным расширением образовательного пространства внутриорганизации и за ее пределами;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организацией обучения в разновозрастных классах (группах);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организацией взаимодействия специалистов, участвующих в обучении ивоспитании обучающегося, и его семьи, обеспечивающей особую организациювсей жизни обучающегося (в условиях организации и дома).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87.13. В отношении </w:t>
      </w:r>
      <w:r w:rsidRPr="00AB0B5E">
        <w:rPr>
          <w:rFonts w:ascii="Times New Roman" w:eastAsia="Times New Roman" w:hAnsi="Times New Roman" w:cs="Times New Roman"/>
          <w:b/>
          <w:sz w:val="28"/>
          <w:szCs w:val="28"/>
          <w:lang w:eastAsia="ru-RU"/>
        </w:rPr>
        <w:t>глухих, слабослышащих, позднооглохших</w:t>
      </w:r>
      <w:r w:rsidRPr="00AB0B5E">
        <w:rPr>
          <w:rFonts w:ascii="Times New Roman" w:eastAsia="Times New Roman" w:hAnsi="Times New Roman" w:cs="Times New Roman"/>
          <w:sz w:val="28"/>
          <w:szCs w:val="28"/>
          <w:lang w:eastAsia="ru-RU"/>
        </w:rPr>
        <w:t xml:space="preserve"> обучающихсяс умеренной, тяжелой, глубокой умственной отсталостью (интеллектуальныминарушениями) особые образовательные потребности дополняются следующимипотребностями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проведении специальной работы, способствующей овладению русскимжестовым языком, словесными формами речи (с учетом структуры нарушения ииндивидуальных особенностей и возможностей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проведении специальной работы, способствующей формированию слуховоговосприятия речи и неречевых звучаний, слухозрительного восприятия устнойречи, ее произносительной стороны (при использовании звукоусиливающейаппаратуры с учетом аудиолого-педагогических рекомендаций с учетомструктуры нарушения, индивидуальных особенностей и возможностейобучающихся).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87.14. В отношении </w:t>
      </w:r>
      <w:r w:rsidRPr="00AB0B5E">
        <w:rPr>
          <w:rFonts w:ascii="Times New Roman" w:eastAsia="Times New Roman" w:hAnsi="Times New Roman" w:cs="Times New Roman"/>
          <w:b/>
          <w:sz w:val="28"/>
          <w:szCs w:val="28"/>
          <w:lang w:eastAsia="ru-RU"/>
        </w:rPr>
        <w:t>слепых</w:t>
      </w:r>
      <w:r w:rsidRPr="00AB0B5E">
        <w:rPr>
          <w:rFonts w:ascii="Times New Roman" w:eastAsia="Times New Roman" w:hAnsi="Times New Roman" w:cs="Times New Roman"/>
          <w:sz w:val="28"/>
          <w:szCs w:val="28"/>
          <w:lang w:eastAsia="ru-RU"/>
        </w:rPr>
        <w:t xml:space="preserve"> обучающихся с умеренной, тяжелой, глубокойумственной отсталостью (интеллектуальными нарушениями) особыеобразовательные потребности дополняются 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проведении специальной работы, способствующей формированию умений инавыков поэтапного обследования предметов, ориентировке в окружающеммире, расширению, обогащению и коррекции сенсорных, предметных ипространственных представлений, налаживанию на доступном уровне общениясо сверстниками и взрослыми;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организации обучения и воспитания с учетом зрительного диагноза(основного и дополнительного), возраста и времени нарушения (утраты)зрения, состояния основных зрительных функций, возможности коррекциизрения с помощью оптических приспособлений, рекомендуемой оптическойкоррекции и приборов для улучшения зрения, режима зрительной и (или)тактильной, физической нагрузок; времени жизнедеятельности в условияхслепоты;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обеспечении доступности учебной информации для тактильного,слухового и зрительного (для слепых с остаточным зрением) восприятияобучающимися.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87.15. В отношении обучающихся с нарушениями опорно-двигательногоаппарата и с умеренной, тяжелой, глубокой умственной отсталостью(интеллектуальными нарушениями) особые образовательные потребностидополняются 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обеспечении особой пространственной и временной организацииобразовательной среды на основе использования двигательного иохранительного педагогического режимов;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проведении специальной работы по формированию и коррекциидвигательных функций, в том числе общей и мелкой моторики, манипулятивнойфункции рук;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формировании и развитии коммуникативных возможностей с применениемсредств вербальной и невербальной коммуникации, в том числе средствдополнительной, альтернативной коммуникации с учетом наличиясопутствующих нарушений зрения и слуха;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организации обучения и воспитания с учетом уровня двигательногоразвития, возможности использования вспомогательных технических средств иассистивных технологий;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обеспечении доступности учебной информации для восприятияобучающимися с учетом двигательных и сопутствующих сенсорных нарушений.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87.16. В отношении обучающихся </w:t>
      </w:r>
      <w:r w:rsidRPr="00AB0B5E">
        <w:rPr>
          <w:rFonts w:ascii="Times New Roman" w:eastAsia="Times New Roman" w:hAnsi="Times New Roman" w:cs="Times New Roman"/>
          <w:b/>
          <w:sz w:val="28"/>
          <w:szCs w:val="28"/>
          <w:lang w:eastAsia="ru-RU"/>
        </w:rPr>
        <w:t>с РАС</w:t>
      </w:r>
      <w:r w:rsidRPr="00AB0B5E">
        <w:rPr>
          <w:rFonts w:ascii="Times New Roman" w:eastAsia="Times New Roman" w:hAnsi="Times New Roman" w:cs="Times New Roman"/>
          <w:sz w:val="28"/>
          <w:szCs w:val="28"/>
          <w:lang w:eastAsia="ru-RU"/>
        </w:rPr>
        <w:t xml:space="preserve"> и с умеренной, тяжелой,глубокой умственной отсталостью (интеллектуальными нарушениями) особыеобразовательные потребности дополняются потребностями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обеспечении особой пространственной и временной организацииобразовательной среды, отвечающей характеристикам: постоянство ипредсказуемость, четкая пространственно-временная организация учебногопроцесса, минимизация стимулов, учитывающая истощаемость и сенсорнуюгиперчувствительность обучающихся с расстройствами аутистическогоспектра;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специальном индивидуальном педагогическом сопровождении и (или)технической помощи в урочной и внеурочной деятельности, основанном напсихолого-педагогических технологиях поддержки обучающегося срасстройством аутистического спектра в сложной и новой ситуации (в томчисле коммуникативной);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наличии отдельного помещения для психологической разгрузки.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88. При</w:t>
      </w:r>
      <w:r w:rsidR="004E46A2">
        <w:rPr>
          <w:rFonts w:ascii="Times New Roman" w:eastAsia="Times New Roman" w:hAnsi="Times New Roman" w:cs="Times New Roman"/>
          <w:b/>
          <w:sz w:val="28"/>
          <w:szCs w:val="28"/>
          <w:lang w:eastAsia="ru-RU"/>
        </w:rPr>
        <w:t xml:space="preserve">нципы и подходы к формированию </w:t>
      </w:r>
      <w:r w:rsidRPr="00AB0B5E">
        <w:rPr>
          <w:rFonts w:ascii="Times New Roman" w:eastAsia="Times New Roman" w:hAnsi="Times New Roman" w:cs="Times New Roman"/>
          <w:b/>
          <w:sz w:val="28"/>
          <w:szCs w:val="28"/>
          <w:lang w:eastAsia="ru-RU"/>
        </w:rPr>
        <w:t>АООП УО (вариант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88.1. По причине системных нарушений развития обучающихся сумеренной, тяжелой, глубокой умственной отсталостью и с ТМНР для даннойкатегории обучающихся показан индивидуальный уровень итогового результатаобщего образования. Все обучающиеся, вне зависимости от тяжестисостояния, включаются в образовательное пространство, где принципыорганизации предметно-развивающей среды, оборудование, техническиесредства, программы учебных предметов, коррекционных технологий, а такжесодержание и методы обучения и воспитания определяются индивидуальнымивозможностями и особыми образовательными потребностями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Итоговые достижения обучающихся с умеренной, тяжелой, глубокойум</w:t>
      </w:r>
      <w:r w:rsidR="004E46A2">
        <w:rPr>
          <w:rFonts w:ascii="Times New Roman" w:eastAsia="Times New Roman" w:hAnsi="Times New Roman" w:cs="Times New Roman"/>
          <w:sz w:val="28"/>
          <w:szCs w:val="28"/>
          <w:lang w:eastAsia="ru-RU"/>
        </w:rPr>
        <w:t xml:space="preserve">ственной отсталостью, с ТМНР - </w:t>
      </w:r>
      <w:r w:rsidRPr="00AB0B5E">
        <w:rPr>
          <w:rFonts w:ascii="Times New Roman" w:eastAsia="Times New Roman" w:hAnsi="Times New Roman" w:cs="Times New Roman"/>
          <w:sz w:val="28"/>
          <w:szCs w:val="28"/>
          <w:lang w:eastAsia="ru-RU"/>
        </w:rPr>
        <w:t xml:space="preserve">АООП УО (вариант 2) – принципиальноотличаются от требований к итоговым достижениям обучающихся с </w:t>
      </w:r>
      <w:r w:rsidR="004E46A2">
        <w:rPr>
          <w:rFonts w:ascii="Times New Roman" w:eastAsia="Times New Roman" w:hAnsi="Times New Roman" w:cs="Times New Roman"/>
          <w:sz w:val="28"/>
          <w:szCs w:val="28"/>
          <w:lang w:eastAsia="ru-RU"/>
        </w:rPr>
        <w:t xml:space="preserve">легкойумственной отсталостью - </w:t>
      </w:r>
      <w:r w:rsidRPr="00AB0B5E">
        <w:rPr>
          <w:rFonts w:ascii="Times New Roman" w:eastAsia="Times New Roman" w:hAnsi="Times New Roman" w:cs="Times New Roman"/>
          <w:sz w:val="28"/>
          <w:szCs w:val="28"/>
          <w:lang w:eastAsia="ru-RU"/>
        </w:rPr>
        <w:t>АООП УО (вариант 1). Они определяютсяиндивидуальными возможностями обучающегося и тем, что его образованиенацелено на максимальное развитие жизненной компетенции. Овладениезнаниями, умениями и навыками в различных образовательных областях("академический" компонент) регламентируется рамками полезных инеобходимых инструментов для решения задач повседневной жизни. Накоплениедоступных навыков коммуникации, самообслуживания, бытовой и доступнойтрудовой деятельности, а также перенос сформированных представлений иумений в собственную деятельность (компонент "жизненной компетенции")готовят обучающегося к использованию приобретенных в процессе образованияумений для активной жизни в семье и обществе.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Итогом образования человека с умственной отсталостью, с ТМНРявляется нормализация его жизни: привычный и необходимый для подавляющегобольшинства людей образ жизни (жить в семье, решать вопросы повседневнойжизнедеятельности, выполнять полезную трудовую деятельность, определятьсодержание своих увлечений и интересов, иметь возможность самостоятельнопринимать решения и нести за них ответственность). Общим результатомобразования такого обучающегося может стать набор компетенций,позволяющих соразмерно психическим и физическим возможностям максимальносамостоятельно решать задачи, направленные на нормализацию его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88.2. Особые образовательные потребности обучающихся с умеренной,тяжелой, глубокой умственной отсталостью, с ТМНР диктуют необходимостьразработки </w:t>
      </w:r>
      <w:r w:rsidRPr="00AB0B5E">
        <w:rPr>
          <w:rFonts w:ascii="Times New Roman" w:eastAsia="Times New Roman" w:hAnsi="Times New Roman" w:cs="Times New Roman"/>
          <w:b/>
          <w:sz w:val="28"/>
          <w:szCs w:val="28"/>
          <w:lang w:eastAsia="ru-RU"/>
        </w:rPr>
        <w:t>СИПР</w:t>
      </w:r>
      <w:r w:rsidRPr="00AB0B5E">
        <w:rPr>
          <w:rFonts w:ascii="Times New Roman" w:eastAsia="Times New Roman" w:hAnsi="Times New Roman" w:cs="Times New Roman"/>
          <w:sz w:val="28"/>
          <w:szCs w:val="28"/>
          <w:lang w:eastAsia="ru-RU"/>
        </w:rPr>
        <w:t xml:space="preserve"> для их обучения и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реализации такой программы является обретение обучающимсятаких жизненных компетенций, которые позволяют ему достигать максимальновозможной самостоятельности в решении повседневных жизненных задач,обеспечивают его включение в жизнь общества на основе индивидуальногопоэтапного, планомерного расширения жизненного опыта и повседневныхсоциальных контактов в доступных для него пределах.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СИПР разрабатывается на основе АООП и нацелена на образованиеобучающихся с умеренной, тяжелой, глубокой умственной отсталостью, с ТМНРс учетом их индивидуальных образовательных потребностей. СИПРсоставляется на ограниченный период времени (один год). В ее разработкепринимают участие все специалисты, работающие с ребенком вобразовательной организации, и его родители (законные представители).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88.2.1. </w:t>
      </w:r>
      <w:r w:rsidRPr="00AB0B5E">
        <w:rPr>
          <w:rFonts w:ascii="Times New Roman" w:eastAsia="Times New Roman" w:hAnsi="Times New Roman" w:cs="Times New Roman"/>
          <w:b/>
          <w:sz w:val="28"/>
          <w:szCs w:val="28"/>
          <w:lang w:eastAsia="ru-RU"/>
        </w:rPr>
        <w:t>Структура СИПР</w:t>
      </w:r>
      <w:r w:rsidRPr="00AB0B5E">
        <w:rPr>
          <w:rFonts w:ascii="Times New Roman" w:eastAsia="Times New Roman" w:hAnsi="Times New Roman" w:cs="Times New Roman"/>
          <w:sz w:val="28"/>
          <w:szCs w:val="28"/>
          <w:lang w:eastAsia="ru-RU"/>
        </w:rPr>
        <w:t xml:space="preserve"> может включать: общие сведения о ребёнке;характеристику, включающую оценку развития обучающегося на моментсоставления программы и определяющую приоритетные направления воспитанияи обучения ребёнка; индивидуальный учебный план; содержание образования вусловиях организации и семьи; организацию реализации потребности в уходеи присмотре; перечень специалистов, участвующих в разработке и реализацииСИПР; перечень возможных задач, мероприятий и форм сотрудничестваорганизации и семьи обучающегося; перечень необходимых техническихсредств и дидактических материалов; средства мониторинга и оценкидинамики обучения. Кроме того, программа может иметь приложение,включающее задания и рекомендации для их выполнения ребёнком в домашнихусловиях.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88.2.3. Примерная структура СИПР</w:t>
      </w:r>
      <w:r w:rsidRPr="00AB0B5E">
        <w:rPr>
          <w:rFonts w:ascii="Times New Roman" w:eastAsia="Times New Roman" w:hAnsi="Times New Roman" w:cs="Times New Roman"/>
          <w:sz w:val="28"/>
          <w:szCs w:val="28"/>
          <w:lang w:eastAsia="ru-RU"/>
        </w:rPr>
        <w:t xml:space="preserve"> для использования в работе.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 Общие сведения содержат персональные данные о ребенке и егородителях;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 Характеристика обучающегося (составляется на основепсихолого-педагогического обследования обучающегося, проводимогоспециалистами образовательной организации, с целью оценки актуальногосостояния развития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Характеристика может отражать: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бытовые условия семьи, оценку отношения членов семьи кобразованию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заключение ПМПК;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данные о физическом здоровье, двигательном и сенсорном развитииобучающегося;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особенности проявления познавательных процессов: восприятий,внимания, памяти, мышления;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состояние сформированности устной речи и речемыслительныхопераций;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характеристику поведенческих и эмоциональных реакцийобучающегося, наблюдаемых специалистами; характерологические особенностиличности обучающегося (со слов родителей (законных 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сформированность социально значимых знаний, навыков, умений:коммуникативные возможности, игра, самообслуживание,предметно-практическая деятельность, интеллектуальные умения и знания(счет, письмо, чтение, представления об окружающих предметах, явлениях);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потребность в уходе и присмотре. Необходимый объем помощи состороны окружающих: полная или частичная, постоянная или эпизодическая;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выводы по итогам обследования: приоритетные образовательныеобласти, учебные предметы, коррекционные занятия для обучения ивоспитания в образовательной организации, в условиях надомного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 Индивидуальный учебный план (отражает учебные предметы,коррекционные занятия, внеурочную деятельность, соответствующие уровнюактуального развития обучающегося, и устанавливает объем недельнойнагрузки на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 Содержание образования СИПР (включает конкретные задачи поформированию представлений, действий (операций) по каждой из программучебных предметов, коррекционных занятий и других программ (формированиябазовых учебных действий; нравственного развития; формированияэкологической культуры, здорового и безопасного образа жизни обучающихся;внеурочной деятельности; сотрудничества организации и семьиобучающегося). Задачи формулируются в качестве возможных (ожидаемых)результатов обучения и воспитания обучающегося на определенный учебныйпериод (год).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 Условия реализации СИПР для ряда обучающихся (организация ухода(кормление, одевание или раздевание, совершение гигиенических процедур) иприсмотра.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 Специалисты, участвующие в реализации СИПР.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7. Программа сотрудничества специалистов с семьей обучающегося(задачи, направленные на повышение информированности семьи об образованииобучающегося, развитие мотивации родителей (законных представителей) кконструктивному взаимодействию со специалистами, отражающие способыконтактов семьи и организации с целью привлечения родителей (законныхпредставителей) к участию в разработке и реализации СИПР и преодоленияпсихологических проблем семьи).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 Перечень необходимых технических средств общего и индивидуальногоназначения, дидактических материалов, индивидуальных средствреабилитации, необходимых для реализации СИПР.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 Средства мониторинга и оценки динамики обучения. Мониторингрезультатов обучения проводится не реже одного раза в полугодие. В ходемониторинга специалисты образовательной организации оценивают уровеньсформированности представлений, действий (операций), внесенных в СИПР.Например, "выполняет действие самостоятельно", "выполняет действие поинструкции" (вербальной или невербальной), "выполняет действие пообразцу", "выполняет действие с частичной физической помощью", "выполняетдействие со значительной физической помощью", "действие не выполняет";представление: "узнает объект", "не всегда узнает объект" (ситуативно),"не узнает объект". Итоговые результаты образования за оцениваемый периодоформляются описательно в дневниках наблюдения и в форме характеристикиза учебный год. На основе итоговой характеристики составляется СИПР наследующий учебный период.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 П</w:t>
      </w:r>
      <w:r w:rsidR="004E46A2">
        <w:rPr>
          <w:rFonts w:ascii="Times New Roman" w:eastAsia="Times New Roman" w:hAnsi="Times New Roman" w:cs="Times New Roman"/>
          <w:b/>
          <w:sz w:val="28"/>
          <w:szCs w:val="28"/>
          <w:lang w:eastAsia="ru-RU"/>
        </w:rPr>
        <w:t xml:space="preserve">ланируемые результаты освоения </w:t>
      </w:r>
      <w:r w:rsidRPr="00AB0B5E">
        <w:rPr>
          <w:rFonts w:ascii="Times New Roman" w:eastAsia="Times New Roman" w:hAnsi="Times New Roman" w:cs="Times New Roman"/>
          <w:b/>
          <w:sz w:val="28"/>
          <w:szCs w:val="28"/>
          <w:lang w:eastAsia="ru-RU"/>
        </w:rPr>
        <w:t>АООП УО (вариант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соот</w:t>
      </w:r>
      <w:r w:rsidR="004E46A2">
        <w:rPr>
          <w:rFonts w:ascii="Times New Roman" w:eastAsia="Times New Roman" w:hAnsi="Times New Roman" w:cs="Times New Roman"/>
          <w:sz w:val="28"/>
          <w:szCs w:val="28"/>
          <w:lang w:eastAsia="ru-RU"/>
        </w:rPr>
        <w:t xml:space="preserve">ветствии с требованиями ФГОС к </w:t>
      </w:r>
      <w:r w:rsidRPr="00AB0B5E">
        <w:rPr>
          <w:rFonts w:ascii="Times New Roman" w:eastAsia="Times New Roman" w:hAnsi="Times New Roman" w:cs="Times New Roman"/>
          <w:sz w:val="28"/>
          <w:szCs w:val="28"/>
          <w:lang w:eastAsia="ru-RU"/>
        </w:rPr>
        <w:t>АООП УО (вариант 2)результативность обучения каждого обучающегося оценивается с учетомособенностей его психофизического развития и особых образовательныхпотребностей. В связи с этим требования к результатам освоенияобразовательных программ представляют собой описание возможныхрезультатов образования данной категории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89.1. Личностные результаты</w:t>
      </w:r>
      <w:r w:rsidRPr="00AB0B5E">
        <w:rPr>
          <w:rFonts w:ascii="Times New Roman" w:eastAsia="Times New Roman" w:hAnsi="Times New Roman" w:cs="Times New Roman"/>
          <w:sz w:val="28"/>
          <w:szCs w:val="28"/>
          <w:lang w:eastAsia="ru-RU"/>
        </w:rPr>
        <w:t xml:space="preserve"> освоения АООП могут включать: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основы персональной идентичности, осознание своей принадлежностик определенному полу, осознание себя как "Я";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социально-эмоциональное участие в процессе общения и совместнойдеятельности;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формирование социально ориентированного взгляда на окружающий мирв его органичном единстве и разнообразии природной и социальной частей;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формирование уважительного отношения к окружающим;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овладение начальными навыками адаптации в динамично изменяющемсяи развивающемся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освоение доступных социальных ролей (обучающегося, сына (дочери),пассажира, покупателя), развитие мотивов учебной деятельности иформирование личностного смысла 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7) развитие самостоятельности и личной ответственности за своипоступки на основе представлений о нравственных нормах, общепринятыхправилах;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формирование эстетических потребностей, ценностей и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развитие этических чувств, доброжелательности иэмоционально-нравственной отзывчивости, понимания и сопереживаниячувствам других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10) развитие навыков сотрудничества с взрослыми и сверстниками вразных социальных ситуациях, умения не создавать конфликтов и находитьвыходы из спорных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11) формирование установки на безопасный, здоровый образ жизни,наличие мотивации к труду, работе на результат, бережному отношению кматериальным и духовным ценностям.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 Предметные результаты</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89.2.1. Предметная область "Язык и речевая практика". Учебныйпредмет "Речь и альтернативная коммуникация".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Развитие речи как средства общения в контексте познанияокружающего мира и личного опыта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Овладение доступными средствами коммуникации и общения -вербальными и невербальными.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Умение пользоваться доступными средствами коммуникации в практикеэкспрессивной и импрессивной речи для решения соответствующих возрастужитейских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Глобальное чтение в доступных ребенку пределах, понимание смыслаузнаваемого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Развитие предпосылок к осмысленному чтению и письму, обучениечтению и письму.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обучении чтению и письму можно использовать содержаниесоответствующих предметов АООП для обучающихся с умственной отсталостью(вариант 1).</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89.2.2. Предметная область "Математика". Учебный предмет"Математические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Элементарные математические представления о форме, величине;количественные (дочисловые), пространственные, временные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Представления о количестве, числе, знакомство с цифрами, составомчисла в доступных ребенку пределах, счет, решение простых арифметическихзадач с опорой на наглядность.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Использование математических знаний при решении соответствующихвозрасту житейских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89.2.3. Предметная область "Окружающий мир". Учебный предмет"Окружающий природный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Представления о явлениях и объектах неживой природы, сменевремен года и соответствующих сезонных изменениях в природе, умениеадаптироваться к конкретным природным и климатическим условиям.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Представления о животном и растительном мире, их значении в жизничеловека.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Элементарные представления о течении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89.2.4. Предметная область "Окружающий мир". Учебный предмет"Человек".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Представление о себе как "Я", осознание общности и различий "Я"от других.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Умение решать каждодневные жизненные задачи, связанные судовлетворением первоочередных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Умение поддерживать образ жизни, соответствующий возрасту,потребностям и ограничениям здоровья; поддерживать режим дня снеобходимыми оздоровительными процедурами.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Представления о своей семье, взаимоотношениях в семье.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89.2.5. Предметная область "Окружающий мир". Учебный предмет"Домоводство".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Овладение умением выполнять доступные бытовые поручения(обязанности), связанные с выполнением повседневных дел дома.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89.2.6. Предметная область "Окружающий мир". Учебный предмет"Окружающий и социальный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Представления о мире, созданном руками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Представления об окружающих людях: овладение первоначальнымипредставлениями о социальной жизни, о профессиональных и социальных роляхлюдей.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Развитие межличностных и групповых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Накопление положительного опыта сотрудничества и участия вобщественной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Представления об обязанностях и правах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Представление о стране проживания Россия.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89.2.7. Предметная область "Искусство". Учебный предмет "Музыка идвижение".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Развитие слуховых и двигательных восприятий, танцевальных,певческих, хоровых умений, освоение игре на доступных музыкальныхинструментах, эмоциональное и практическое обогащение опыта в процессемузыкальных занятий, игр, музыкально-танцевальных, вокальных иинструментальных выступлений.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Готовность к участию в совместных музыкальных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89.2.8. Предметная область "Искусство". Учебный предмет"Изобразительная деятельность" (рисование, лепка, 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Освоение доступных средств изобразительной деятельности: лепка,аппликация, рисование; использование различных изобразительныхтехнологий.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Способность к самостоятельной изобразительной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Готовность к участию в совместных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89.2.9. Предметная область "Технология". Учебный предмет "Профильныйтруд".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Овладение трудовыми умениями, необходимыми в разных жизненныхсферах; овладение умением адекватно применять доступные технологическиецепочки и освоенные трудовые навыки для социального и трудовоговзаимодействия.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Обогащение положительного опыта и установка на активноеиспользование освоенных технологий и навыков для индивидуальногожизнеобеспечения, социального развития и помощи близким.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89.2.10. Предметная область "Физическая культура". Учебный предмет"Адаптивная физкультура".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Восприятие собственного тела, осознание своих физическихвозможностей и ограничений.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Соотнесение самочувствия с настроением, собственной активностью,самостоятельностью и независимостью.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Освоение доступных видов физкультурно-спортивной деятельности:езда на велосипеде, ходьба на лыжах, спортивные игры, туризм, плавание.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Предметные результаты конкретизируются в федеральных рабочихпрограммах по учебным предметам.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90. Система оценки достижения </w:t>
      </w:r>
      <w:r w:rsidRPr="00AB0B5E">
        <w:rPr>
          <w:rFonts w:ascii="Times New Roman" w:eastAsia="Times New Roman" w:hAnsi="Times New Roman" w:cs="Times New Roman"/>
          <w:sz w:val="28"/>
          <w:szCs w:val="28"/>
          <w:lang w:eastAsia="ru-RU"/>
        </w:rPr>
        <w:t>обучающимися с умеренной, тяжелой,глубокой умственной отсталостью (интеллектуальными нарушениями), стяжелыми и множественными нарушениями развития планируемых результатовосвоения ФАООП УО (вариант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90.1. На основе АООП образовательная организация разрабатывает СИПР,результаты которого за полугодие выступают в качестве текущей аттестацииобучающихся. В качестве промежуточной (годовой) аттестации выступаетоценка результатов освоения СИПР и развития жизненных компетенцийобучающегося по итогам учебного года. Для организации аттестацииобучающихся рекомендуется применять метод экспертной группы (намеждисциплинарной основе). Она объединяет разных специалистов,осуществляющих процесс образования и развития обучающегося. К процессуаттестации обучающегося желательно привлекать членов его семьи. Задачейэкспертной группы является выработка согласованной оценки достиженийребёнка в сфере жизненных компетенций. Основой служит анализ результатовобучения ребёнка, динамика развития его личности. Результаты анализадолжны быть представлены в удобной и понятной всем членам группы формеоценки, характеризующей наличный уровень жизненной компетенции. По итогамосвоения отраженных в СИПР задач и анализа результатов обучениясоставляется развернутая характеристика учебной деятельности ребёнка,оценивается динамика развития его жизненных компетенций.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90.2. Итоговая оценка</w:t>
      </w:r>
      <w:r w:rsidRPr="00AB0B5E">
        <w:rPr>
          <w:rFonts w:ascii="Times New Roman" w:eastAsia="Times New Roman" w:hAnsi="Times New Roman" w:cs="Times New Roman"/>
          <w:sz w:val="28"/>
          <w:szCs w:val="28"/>
          <w:lang w:eastAsia="ru-RU"/>
        </w:rPr>
        <w:t xml:space="preserve"> качества освоения обучающимися с умеренной,тяжелой, глубокой умственной отсталостью, с ТМНР адаптированной основнойобщеобразовательной программы образования осуществляется образовательнойорганизацией. Предметом итоговой оценки освоения обучающимисяадаптированной основной общеобразовательной программы образования дляобучающихся с умственной отсталостью (вариант 2) должно быть достижениерезультатов освоения специальной индивидуальной программы развитияпоследнего года обучения и развития жизненной компетенции обучающихся.Итоговая аттестация осуществляется в течение последних двух недельучебного года путем наблюдения за выполнением обучающимися специально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подобранных заданий, позволяющих выявить и оценить результаты обучения.При оценке результативности обучения важно учитывать затрудненияобучающихся в освоении отдельных предметов (курсов) и дажеобразовательных областей, которые не должны рассматриваться какпоказатель неуспешности их обучения и развития в целом.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90.3. Система оценки результатов отражает степень выполненияобучающимся СИПР, взаимодействие следующих компонентов: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что обучающийся знает и умеет на конец учебного периода;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что из полученных знаний и умений он применяет на практике;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насколько активно, адекватно и самостоятельно он их применяет.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90.4. При оценке результативности обучения должны учитыватьсяособенности психического, неврологического и соматического состояниякаждого обучающегося. Выявление результативности обучения должнопроисходить вариативно с учетом психофизического развития обучающегося впроцессе выполнения перцептивных, речевых, предметных действий,графических работ. При предъявлении и выполнении всех видов заданийобучающимся должна оказываться помощь: разъяснение, показ, дополнительныесловесные, графические и жестовые инструкции; задания по подражанию,совместно распределенным действиям. При оценке результативностидостижений необходимо учитывать степень самостоятельности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Оценка выявленных результатов обучения осуществляется в оценочныхпоказателях, основанных на качественных критериях по итогам выполняемыхпрактических действий: "выполняет действие самостоятельно", "выполняетдействие по инструкции" (вербальной или невербальной), "выполняетдействие по образцу", "выполняет действие с частичной физическойпомощью", "выполняет действие со значительной физической помощью","действие не выполняет"; "узнает объект", "не всегда узнает объект", "неузнает объект".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Выявление представлений, умений и навыков обучающихся в каждойобразовательной области должно создавать основу для корректировки СИПР,конкретизации содержания дальнейшей коррекционно-развивающей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случае затруднений в оценке сформированности действий,представлений в связи с отсутствием видимых изменений, обусловленныхтяжестью имеющихся у обучающегося нарушений, следует оценивать егоэмоциональное состояние, другие возможные личностные результаты.</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4E46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VI. Содержательный раздел </w:t>
      </w:r>
      <w:r w:rsidR="00C2136E" w:rsidRPr="00AB0B5E">
        <w:rPr>
          <w:rFonts w:ascii="Times New Roman" w:eastAsia="Times New Roman" w:hAnsi="Times New Roman" w:cs="Times New Roman"/>
          <w:b/>
          <w:sz w:val="28"/>
          <w:szCs w:val="28"/>
          <w:lang w:eastAsia="ru-RU"/>
        </w:rPr>
        <w:t>АООП УО (вариант 2)</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4E46A2">
        <w:rPr>
          <w:rFonts w:ascii="Times New Roman" w:eastAsia="Times New Roman" w:hAnsi="Times New Roman" w:cs="Times New Roman"/>
          <w:b/>
          <w:sz w:val="28"/>
          <w:szCs w:val="28"/>
          <w:lang w:eastAsia="ru-RU"/>
        </w:rPr>
        <w:t>91. Р</w:t>
      </w:r>
      <w:r w:rsidRPr="00AB0B5E">
        <w:rPr>
          <w:rFonts w:ascii="Times New Roman" w:eastAsia="Times New Roman" w:hAnsi="Times New Roman" w:cs="Times New Roman"/>
          <w:b/>
          <w:sz w:val="28"/>
          <w:szCs w:val="28"/>
          <w:lang w:eastAsia="ru-RU"/>
        </w:rPr>
        <w:t>рабочая программа по учебному предмету "Речь иальтернативная коммуникация"</w:t>
      </w:r>
      <w:r w:rsidRPr="00AB0B5E">
        <w:rPr>
          <w:rFonts w:ascii="Times New Roman" w:eastAsia="Times New Roman" w:hAnsi="Times New Roman" w:cs="Times New Roman"/>
          <w:sz w:val="28"/>
          <w:szCs w:val="28"/>
          <w:lang w:eastAsia="ru-RU"/>
        </w:rPr>
        <w:t>предметной области "Язык и речевая практика"включает пояснительную записку, содержание обучения, планируемыерезультаты 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Специфические нарушения развития обучающегося значительнопрепятствуют и ограничивают его полноценное общение с окружающими.Физические ограничения при ДЦП затрудняют формирование экспрессивныхдвижений (мимика, указательные жесты), работу артикуляционного аппарата,обучающиеся с трудом произносят отдельные звуки и слоги. У обучающихся,имеющих нарушение интеллекта в сочетании с аутистическими расстройствами,отсутствует потребность в коммуникативных связях, имеются трудности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выбора и использования форм общения, включая коммуникативную речь ицеленаправленность речевой деятельности. У обучающихся с выраженныминарушениями интеллекта отмечается грубое недоразвитие речи и ее функций:коммуникативной, познавательной, регулирующей. У многих обучающихся сТМНР устная (звучащая) речь отсутствует или нарушена настолько, чтопонимание ее окружающими значительно затруднено либо невозможно.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связи с этим, обучение обучающихся речи и коммуникации должновключать целенаправленную педагогическую работу по формированию у нихпотребности в общении, на развитие сохранных речевых механизмов, а такжена обучение использованию альтернативных средств коммуникации исоциального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 обучения</w:t>
      </w:r>
      <w:r w:rsidRPr="00AB0B5E">
        <w:rPr>
          <w:rFonts w:ascii="Times New Roman" w:eastAsia="Times New Roman" w:hAnsi="Times New Roman" w:cs="Times New Roman"/>
          <w:sz w:val="28"/>
          <w:szCs w:val="28"/>
          <w:lang w:eastAsia="ru-RU"/>
        </w:rPr>
        <w:t xml:space="preserve"> - формирование коммуникативных и речевых навыков сиспользованием средств вербальной и невербальной коммуникации, уменияпользоваться ими в процессе социального взаимодействия.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Смыслом обучения социальному взаимодействию с окружающими являетсяиндивидуальное поэтапное планомерное расширение жизненного опыта иповседневных социальных контактов в доступных для обучающегося пределах.Для этого организуется специальная работа по введению ребёнка в болеесложную предметную и социальную среду, что предполагает планомерную,дозированную, заранее программируемую интеграцию в среду сверстников вдоступных ребенку пределах, организованное включение в общение.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1 по 13 год обучения. Собучающимися, нуждающимися в дополнительной индивидуальной работе,осуществляются коррекционно-развивающие занятия, где также формируютсякоммуникативные навыки, в том числе с использованием технологий поальтернативной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91.2. Содержание учебного предмета "Речь и альтернативнаякоммуникация"</w:t>
      </w:r>
      <w:r w:rsidRPr="00AB0B5E">
        <w:rPr>
          <w:rFonts w:ascii="Times New Roman" w:eastAsia="Times New Roman" w:hAnsi="Times New Roman" w:cs="Times New Roman"/>
          <w:sz w:val="28"/>
          <w:szCs w:val="28"/>
          <w:lang w:eastAsia="ru-RU"/>
        </w:rPr>
        <w:t xml:space="preserve"> представлено следующими разделами: "Коммуникация","Развитие речи средствами вербальной и невербальной коммуникации","Чтение и письмо".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91.2.1. Раздел "Коммуникация".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91.2.1.1. Коммуникация с использованием вербальных средств.     Установление контакта с собеседником: установление зрительногоконтакта с собеседником, учет эмоционального состояния собеседника.Реагирование на собственное имя. Приветствие собеседника звуком (словом,предложением). Привлечение к себе внимания звуком (словом, предложением).Выражение своих желаний звуком (словом, предложением). Обращение спросьбой о помощи, выражая её звуком (словом, предложением). Выражениесогласия (несогласия) звуком (словом, предложением). Выражениеблагодарности звуком (словом, предложением). Ответы на вопросы словом(предложением). Задавание вопросов предложением. Поддержание диалога назаданную тему: поддержание зрительного контакта с собеседником,соблюдение дистанции (очередности) в разговоре. Прощание с собеседникомзвуком (словом, предложением).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91.2.1.2. Коммуникация с использованием невербальных средств.</w:t>
      </w:r>
      <w:r w:rsidRPr="00AB0B5E">
        <w:rPr>
          <w:rFonts w:ascii="Times New Roman" w:eastAsia="Times New Roman" w:hAnsi="Times New Roman" w:cs="Times New Roman"/>
          <w:sz w:val="28"/>
          <w:szCs w:val="28"/>
          <w:lang w:eastAsia="ru-RU"/>
        </w:rPr>
        <w:tab/>
        <w:t>Указание взглядом на объект при выражении своих желаний, ответе навопрос. Выражение мимикой согласия (несогласия), удовольствия(неудовольствия); приветствие (прощание) с использованием мимики.Выражение жестом согласия (несогласия), удовольствия (неудовольствия),благодарности, своих желаний; приветствие (прощание), обращение 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помощью, ответы на вопросы с использованием жеста. Привлечение вниманиязвучащим предметом; выражение удовольствия (неудовольствия),благодарности звучащим предметом; обращение за помощью, ответы навопросы, предполагающие согласие (несогласие) с использованием звучащегопредмета. Выражение своих желаний, благодарности, обращение за помощью,приветствие (прощание), ответы на вопросы с предъявлением предметногосимвола. Выражение согласия (несогласия), удовольствия (неудовольствия),благодарности, своих желаний, приветствие (прощание), обращение 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помощью, ответы на вопросы, задавание вопросов с использованиемграфического изображения (фотография, цветная картинка, черно-белаякартинка, пиктограмма). Выражение согласия (несогласия), удовольствия(неудовольствия), благодарности, своих желаний, приветствие (прощание),обращение за помощью, ответы на вопросы, задавание вопросов сиспользованием карточек с напечатанными словами. Выражение согласия(несогласия), удовольствия (неудовольствия), благодарности, своихжеланий, приветствие (прощание), обращение за помощью, ответы на вопросы,задавание вопросов с использованием таблицы букв.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Выражение согласия (несогласия), удовольствия (неудовольствия),благодарности, своих желаний, приветствие (прощание), обращение запомощью, ответы на вопросы, задавание вопросов с использованиемвоспроизводящего устройства. Привлечение внимания, выражение согласия(несогласия), благодарности, своих желаний, обращение за помощью, ответына вопросы, задавание вопросов, приветствие (прощание) с использованиемкнопки (клавиши), нажатие которой запускает воспроизводящее речь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устройство. Выражение согласия (несогласия), благодарности, своихжеланий, приветствие (прощание), обращение за помощью, ответы на вопросы,задавание вопросов, рассказ о себе, прошедших событиях с использованиемпошагового коммуникатора. Выражение своих желаний, согласия (несогласия),благодарности, приветствие (прощание), обращение за помощью, ответы навопросы, задавание вопросов, рассказывание с использованиемкоммуникатора. Выражение своих желаний, согласия (несогласия),благодарности, приветствие (прощание), обращение за помощью, ответы 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вопросы, задавание вопросов, рассказывание с использованием компьютера(планшетного компьютера).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91.2.2. Развитие речи средствами вербальной и невербальнойкоммуникации.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91.2.2.1. Импрессивная речь. Понимание простых по звуковому составуслов (мама, папа, дядя). Реагирование на собственное имя. Узнавание(различение) имён членов семьи, обучающихся класса, педагогическихработников. Понимание слов, обозначающих предмет (посуда, мебель,игрушки, одежда, обувь, животные, овощи, фрукты, бытовые приборы,школьные принадлежности, продукты, транспорт, птицы). Пониманиеобобщающих понятий (посуда, мебель, игрушки, одежда, обувь, животные,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овощи, фрукты, бытовые приборы, школьные принадлежности, продукты,транспорт, птицы). Понимание слов, обозначающих действия предмета (пить,есть, сидеть, стоять, бегать, спать, рисовать, играть, гулять). Пониманиеслов, обозначающих признак предмета (цвет, величина, форма). Пониманиеслов, обозначающих признак действия, состояние (громко, тихо, быстро,медленно, хорошо, плохо, весело, грустно). Понимание слов, указывающих напредмет, его признак (я, он, мой, твой). Понимание слов, обозначающихчисло, количество предметов (пять, второй). Понимание слов, обозначающихвзаимосвязь слов в предложении (в, на, под, из, из-за). Понимание простых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предложений. Понимание сложных предложений. Понимание содержания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91.2.2.2. Экспрессивная речь. Называние (употребление) отдельныхзвуков, звукоподражаний, звуковых комплексов. Называние (употребление)простых по звуковому составу слов (мама, папа, дядя). Называниесобственного имени. Называние имён членов семьи (обучающихся класса,педагогических работников класса). Называние (употребление) слов,обозначающих предмет (посуда, мебель, игрушки, одежда, обувь, животные,овощи, фрукты, бытовые приборы, школьные принадлежности, продукты,транспорт, птицы). Называние (употребление) обобщающих понятий (посуда,мебель, игрушки, одежда, обувь, животные, овощи, фрукты, бытовые приборы,школьные принадлежности, продукты, транспорт, птицы). Называние(употребление) слов, обозначающих действия предмета (пить, есть, сидеть,стоять, бегать, спать, рисовать, играть, гулять). Называние(употребление) слов, обозначающих признак предмета (цвет, величина,форма). Называние (употребление) слов, обозначающих признак действия,состояние (громко, тихо, быстро, медленно, хорошо, плохо, весело,грустно). Называние (употребление) слов, указывающих на предмет, егопризнак (я, он, мой, твой). Называние (употребление) слов, обозначающихчисло, количество предметов (пять, второй). Называние (употребление)слов, обозначающих взаимосвязь слов в предложении (в, на, под, из,из-за). Называние (употребление) простых предложений. Называние(употребление) сложных предложений. Ответы на вопросы по содержаниютекста. Составление рассказа по последовательно продемонстрированнымдействиям. Составление рассказа по одной сюжетной картинке. Составлениерассказа по серии сюжетных картинок. Составление рассказа о прошедших,планируемых событиях. Составление рассказа о себе. Пересказ текста поплану, представленному графическими изображениями (фотографии, рисунки,пиктограммы).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91.2.2.3. Экспрессия с использованием средств невербальнойкоммуникации.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Сообщение собственного имени посредством напечатанного слова(электронного устройства). Сообщение имён членов семьи (обучающихсякласса, педагогических работников класса) посредством напечатанного слова(электронного устройства). Использование графического изображения(электронного устройства) для обозначения предметов и объектов (посуда,мебель, игрушки, одежда, обувь, животные, овощи, фрукты, бытовые приборы,школьные принадлежности, продукты, транспорт, птицы). Использованиеграфического изображения (электронного устройства) для обозначения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действия предмета (пить, есть, сидеть, стоять, бегать, спать, рисовать,играть, гулять). Использование графического изображения (электронногоустройства) для обозначения признака предмета (цвет, величина, форма).Использование графического изображения (электронного устройства) дляобозначения обобщающих понятий (посуда, мебель, игрушки, одежда, обувь,животные, овощи, фрукты, бытовые приборы, школьные принадлежности,продукты, транспорт, птицы).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91.2.2.4. Использование графического изображения (электронногоустройства) для обозначения признака действия, состояния (громко, тихо,быстро, медленно, хорошо, плохо, весело, грустно). Использованиенапечатанного слова (электронного устройства,) для обозначения слова,указывающего на предмет, его признак (я, он, мой, твой). Использованиеэлектронного устройства для обозначения числа и количества предметов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(пять, второй). Составление простых предложений с использованиемграфического изображения (электронного устройства). Ответы на вопросы посодержанию текста с использованием графического изображения (электронногоустройства). Составление рассказа по последовательно продемонстрированнымдействиям с использованием графического изображения (электронногоустройства). Составление рассказа по одной сюжетной картинке сиспользованием графического изображения (электронного устройства).Составление рассказа по серии сюжетных картинок с использованиемграфического изображения (электронного устройства). Составление рассказао прошедших, планируемых событиях с использованием графическогоизображения (электронного устройства). Составление рассказа о себе сиспользованием графического изображения (электронного устройства).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91.2.3. Чтение и письмо.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91.2.3.1. Глобальное чтение.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напечатанных слов, обозначающих имена людей,названия предметов, действий. Использование карточек с напечатаннымисловами как средства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91.2.3.2. Предпосылки к осмысленному чтению и письму.Узнавание (различение) образов графем (букв). Графические действия сиспользованием элементов графем: обводка, штриховка, печатание букв(слов).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91.2.3.3. Начальные навыки чтения и письма.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звука в слоге (слове). Соотнесение звука с буквой.Узнавание графического изображения буквы в слоге (слове). Называниебуквы. Чтение слога (слова). Написание буквы (слога, слова, предложения).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91.3. Планируемые результаты освоения учебного предмета "Речь иальтернативная коммуникация":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Развитие речи как средства общения в контексте познанияокружающего мира и личного опыта обучающегося: понимание слов,обозначающих объекты и явления природы, объекты рукотворного мира идеятельность человека; умение самостоятельно использовать усвоенныйлексико-грамматический материал в учебных и коммуникативных целях.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Овладение доступными средствами коммуникации и общения-вербальными и невербальными: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Качество сформированности устной речи в соответствии с возрастнымипоказаниями.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Понимание обращенной речи, понимание смысла рисунков, фотографий,пиктограмм, других графических знаков.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пользоваться средствами альтернативной коммуникации: жестами,взглядом, коммуникативными таблицами, тетрадями, воспроизводящими(синтезирующими) речь устройствами (коммуникаторами, персональнымикомпьютерами).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Умение пользоваться доступными средствами коммуникации в практикеэкспрессивной и импрессивной речи для решения соответствующих возрастужитейских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Мотивы коммуникации: познавательные интересы, общение ивзаимодействие в разнообразных видах детской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вступать в контакт, поддерживать и завершать его, используяневербальные и вербальные средства, соблюдение общепринятых правилкоммуникации.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использовать средства альтернативной коммуникации в процессеобщения: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предметов, жестов, взгляда, шумовых, голосовых,речеподражательных реакций для выражения индивидуальных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пользование индивидуальными коммуникативными тетрадями, карточками,таблицами с графическими изображениями объектов и действий путем указанияна изображение или передачи карточки с изображением, либо другимдоступным способом;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общение с помощью электронных средств коммуникации (коммуникатор,компьютерное устройство).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Глобальное чтение в доступных ребенку пределах, понимание смыслаузнаваемого слова.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различение напечатанных слов, обозначающих имена людей,названия хорошо известных предметов и действий.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карточек с напечатанными словами как средствакоммуникации.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Развитие предпосылок к осмысленному чтению и письму, обучениечтению и письму.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Узнавание и различение образов графем (букв).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Копирование с образца отдельных букв, слогов, слов.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Начальные навыки чтения и письма.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92.  Р</w:t>
      </w:r>
      <w:r w:rsidRPr="00AB0B5E">
        <w:rPr>
          <w:rFonts w:ascii="Times New Roman" w:eastAsia="Times New Roman" w:hAnsi="Times New Roman" w:cs="Times New Roman"/>
          <w:b/>
          <w:sz w:val="28"/>
          <w:szCs w:val="28"/>
          <w:lang w:eastAsia="ru-RU"/>
        </w:rPr>
        <w:t>абочая программа по учебному предмету"Математические представления"</w:t>
      </w:r>
      <w:r w:rsidRPr="00AB0B5E">
        <w:rPr>
          <w:rFonts w:ascii="Times New Roman" w:eastAsia="Times New Roman" w:hAnsi="Times New Roman" w:cs="Times New Roman"/>
          <w:sz w:val="28"/>
          <w:szCs w:val="28"/>
          <w:lang w:eastAsia="ru-RU"/>
        </w:rPr>
        <w:t xml:space="preserve"> предметной области "Математика" включаетпояснительную записку, содержание обучения, планируемые результатыосвоения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92.1.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Цель</w:t>
      </w:r>
      <w:r w:rsidRPr="00AB0B5E">
        <w:rPr>
          <w:rFonts w:ascii="Times New Roman" w:eastAsia="Times New Roman" w:hAnsi="Times New Roman" w:cs="Times New Roman"/>
          <w:sz w:val="28"/>
          <w:szCs w:val="28"/>
          <w:lang w:eastAsia="ru-RU"/>
        </w:rPr>
        <w:t xml:space="preserve"> обучения математике - формирование элементарных математическихпредставлений и умений и применение их в повседневной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построена на основе следующих разделов: "Количественныепредставления", "Представления о форме", "Представления о величине","Пространственные представления", "Временные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Знания, умения, навыки, приобретаемые ребенком в ходе освоенияпрограммного материала по математике, необходимы ему для ориентировки вокружающей действительности, т.е. во временных, количественных,пространственных отношениях, решении повседневных практических задач.Умение устанавливать взаимно-однозначные соответствия могутиспользоваться при сервировке стола, при раздаче материала и инструментовучастникам какого-то общего дела, при посадке семян в горшочки. Умение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пересчитывать предметы необходимо при выборе ингредиентов дляприготовления блюда, при отсчитывании заданного количества листов вблокноте, при определении количества испеченных пирожков, изготовленныхблокнотов. Изучая цифры, у обучающегося закрепляются сведения о датерождения, домашнем адресе, номере телефона, календарных датах, номерахпассажирского транспорта, каналах телевизионных передач и многое другое.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1 по 13 год обучения спримерным расчетом по 2 часа в неделю (13-й год - 1 раз в неделю). Крометого, в рамках коррекционно-развивающих занятий также возможно проведениезанятий по математике с обучающимися, которые нуждаются в дополнительнойиндивидуальной работе. Обучающимся, для которых содержание предметанедоступно, программа по математике не включается в индивидуальнуюобразовательную программу, предмет не вносится в индивидуальный учебныйплан.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обеспечение предмета включает: различные поформе, величине, цвету наборы материала (в том числе природного); наборыпредметов для занятий; пазлы (из 2-х, 3-х, 4-х частей (до 10); мозаики;пиктограммы с изображениями занятий, режимных моментов, событий; карточкис изображением цифр, денежных знаков и монет; макеты циферблата часов;калькуляторы; весы; рабочие тетради с различными геометрическимифигурами, цифрами для раскрашивания, вырезания, наклеивания и другойматериал; обучающие компьютерные программы, способствующие формированию уобучающихся доступных математических представлений.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92.2. Содержание учебного предмета "Математические представления"</w:t>
      </w:r>
      <w:r w:rsidRPr="00AB0B5E">
        <w:rPr>
          <w:rFonts w:ascii="Times New Roman" w:eastAsia="Times New Roman" w:hAnsi="Times New Roman" w:cs="Times New Roman"/>
          <w:sz w:val="28"/>
          <w:szCs w:val="28"/>
          <w:lang w:eastAsia="ru-RU"/>
        </w:rPr>
        <w:t>представлено следующими разделами: "Количественные представления",</w:t>
      </w:r>
      <w:r w:rsidR="00B41E07">
        <w:rPr>
          <w:rFonts w:ascii="Times New Roman" w:eastAsia="Times New Roman" w:hAnsi="Times New Roman" w:cs="Times New Roman"/>
          <w:sz w:val="28"/>
          <w:szCs w:val="28"/>
          <w:lang w:eastAsia="ru-RU"/>
        </w:rPr>
        <w:t xml:space="preserve"> </w:t>
      </w:r>
      <w:r w:rsidRPr="00AB0B5E">
        <w:rPr>
          <w:rFonts w:ascii="Times New Roman" w:eastAsia="Times New Roman" w:hAnsi="Times New Roman" w:cs="Times New Roman"/>
          <w:sz w:val="28"/>
          <w:szCs w:val="28"/>
          <w:lang w:eastAsia="ru-RU"/>
        </w:rPr>
        <w:t>"Представления о форме", "Представления о величине", "Пространственныепредставления", "Временные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92.2.1. Раздел "Количественные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92.2.1.1. Нахождение одинаковых предметов. Разъединение множеств.Объединение предметов в единое множество. Различение множеств ("один","много", "мало", "пусто"). Сравнение множеств (без пересчета, спересчетом). Преобразование множеств (увеличение, уменьшение, уравниваниемножеств). Пересчет предметов по единице. Счет равными числовыми группами(по 2, по 3, по 5).</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92.2.1.2. Узнавание цифр. Соотнесение количества предметов с числом.Обозначение числа цифрой. Написание цифры. Знание отрезка числового ряда1 - 3 (1 - 5, 1 - 10, 0 - 10). Определение места числа (от 0 до 9) вчисловом ряду. Счет в прямой (обратной) последовательности. Состав числа2 (3, 4, 10) из двух слагаемых. Сложение (вычитание) предметных множествв пределах 5 (10). Запись арифметического примера на увеличение(уменьшение) на одну (несколько) единиц в пределах 5 (10). Решение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на увеличение на одну (несколько) единиц в пределах 5 (10). Записьрешения задачи в виде арифметического примера. Решение задач науменьшение на одну (несколько) единиц в пределах 5 (10). Выполнениеарифметических действий на калькуляторе. Различение денежных знаков(монет, купюр). Узнавание достоинства монет (купюр). Решение простыхпримеров с числами, выраженными единицей измерения стоимости. Разменденег.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92.2.1.3. Представления о величине</w:t>
      </w:r>
      <w:r w:rsidRPr="00AB0B5E">
        <w:rPr>
          <w:rFonts w:ascii="Times New Roman" w:eastAsia="Times New Roman" w:hAnsi="Times New Roman" w:cs="Times New Roman"/>
          <w:sz w:val="28"/>
          <w:szCs w:val="28"/>
          <w:lang w:eastAsia="ru-RU"/>
        </w:rPr>
        <w:t>: различение однородных(разнородных по одному признаку) предметов по величине. Сравнение двухпредметов по величине способом приложения (приставления), "на глаз",наложения. Определение среднего по величине предмета из трех предложенныхпредметов. Составление упорядоченного ряда по убыванию (по возрастанию).Различение однородных (разнородных) предметов по длине. Сравнениепредметов по длине. Различение однородных (разнородных) предметов поширине. Сравнение предметов по ширине. Различение предметов по высоте.Сравнение предметов по высоте. Различение предметов по весу. Сравнениепредметов по весу. Узнавание весов, частей весов; их назначение.Измерение веса предметов, материалов с помощью весов. Различениепредметов по толщине. Сравнение предметов по толщине. Различениепредметов по глубине. Сравнение предметов по глубине. Измерение с помощьюмерки. Узнавание линейки (шкалы делений), ее назначение. Измерение длины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отрезков, длины (высоты) предметов линейкой.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92.2.1.4. Представление о форме</w:t>
      </w:r>
      <w:r w:rsidRPr="00AB0B5E">
        <w:rPr>
          <w:rFonts w:ascii="Times New Roman" w:eastAsia="Times New Roman" w:hAnsi="Times New Roman" w:cs="Times New Roman"/>
          <w:sz w:val="28"/>
          <w:szCs w:val="28"/>
          <w:lang w:eastAsia="ru-RU"/>
        </w:rPr>
        <w:t>: узнавание (различение)геометрических тел: "шар", "куб", "призма", "брусок". Соотнесение формыпредмета с геометрическими телами, фигурой. Узнавание (различение)геометрических фигур: треугольник, квадрат, круг, прямоугольник, точка,линия (прямая, ломаная), отрезок. Соотнесение геометрической формы сгеометрической фигурой. Соотнесение формы предметов с геометрическойфигурой (треугольник, квадрат, круг, прямоугольник). Сборкагеометрической фигуры (треугольник, квадрат, круг, прямоугольник) из 2-х(3-х, 4-х) частей. Составление геометрической фигуры (треугольник,квадрат, прямоугольник) из счетных палочек. Штриховка геометрическойфигуры (треугольник, квадрат, круг, прямоугольник). Обводкагеометрической фигуры (треугольник, квадрат, круг, прямоугольник) пошаблону (трафарету, контурной линии). Построение геометрической фигуры(прямоугольник, точка, линия (прямая, ломаная), отрезок) по точкам.Рисование геометрической фигуры (прямоугольник, точка, линия (прямая,ломаная), отрезок, круг). Узнавание циркуля (частей циркуля), егоназначение. Рисование круга произвольной (заданной) величины. Измерениеотрезка.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92.2.1.5. Пространственные представления</w:t>
      </w:r>
      <w:r w:rsidRPr="00AB0B5E">
        <w:rPr>
          <w:rFonts w:ascii="Times New Roman" w:eastAsia="Times New Roman" w:hAnsi="Times New Roman" w:cs="Times New Roman"/>
          <w:sz w:val="28"/>
          <w:szCs w:val="28"/>
          <w:lang w:eastAsia="ru-RU"/>
        </w:rPr>
        <w:t>: ориентация впространственном расположении частей тела на себе (другом человеке,изображении): верх (вверху), низ (внизу), перед (спереди), зад (сзади),правая (левая) рука (нога, сторона тела). Определение месторасположенияпредметов в пространстве: близко (около, рядом, здесь), далеко (там),сверху (вверху), снизу (внизу), впереди, сзади, справа, слева, на, в,внутри, перед, за, над, под, напротив, между, в середине, в центре.Перемещение в пространстве в заданном направлении: вверх, вниз, вперёд,назад, вправо, влево. Ориентация на плоскости: вверху (верх), внизу(низ), в середине (центре), справа, слева, верхний (нижний, правый,левый) край листа, верхняя (нижняя, правая, левая) часть листа, верхний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(нижний) правый (левый) угол. Составление предмета (изображения) изнескольких частей. Составление ряда из предметов (изображений): слеванаправо, снизу вверх, сверху вниз. Определение отношения порядкаследования: первый, последний, крайний, перед, после, за, следующий за,следом, между. Определение, месторасположения предметов в ряду.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92.2.1.6. Временные представления</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частей суток. Знание порядка следованиячастей суток. Узнавание (различение) дней недели. Знаниепоследовательности дней недели. Знание смены дней: вчера, сегодня,завтра. Соотнесение деятельности с временным промежутком: сейчас, потом,вчера, сегодня, завтра, на следующий день, позавчера, послезавтра, давно,недавно. Различение времен года. Знание порядка следования сезонов вгоду. Узнавание (различение) месяцев. Знание последовательности месяцев вгоду. Сравнение людей по возрасту. Определение времени по часам: целогочаса, четверти часа, с точностью до получаса (до 5 минут). Соотнесениевремени с началом и концом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92.3. Планируемые результаты освоения учебного предмета</w:t>
      </w:r>
      <w:r w:rsidR="00B41E07">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"Математические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Элементарные математические представления о форме, величине;количественные (дочисловые), пространственные, временные представления:умение различать и сравнивать предметы по форме, величине,удаленности; умение ориентироваться в схеме тела, в пространстве, наплоскости; умение различать, сравнивать и преобразовывать множества;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Представления о количестве, числе, знакомство с цифрами, составомчисла в доступных ребенку пределах, счет, решение простых арифметическихзадач с опорой на наглядность: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соотносить число с соответствующим количеством предметов,обозначать его цифрой;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пересчитывать предметы в доступных пределах;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представлять множество двумя другими множествами в пределах10;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обозначать арифметические действия знаками;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решать задачи на увеличение и уменьшение на одну, несколькоединиц;</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Использование математических знаний при решении соответствующихвозрасту житейских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обращаться с деньгами, рассчитываться ими, пользоватьсякарманными деньгами;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определять длину, вес, объем, температуру, время, пользуясьмерками и измерительными приборами;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устанавливать взаимно-однозначные соответствия;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распознавать цифры, обозначающие номер дома, квартиры,автобуса, телефона;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различать части суток, соотносить действие с временнымипромежутками, составлять и прослеживать последовательность событий;определять время по часам, соотносить время с началом и концомдеятельности.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93. Р</w:t>
      </w:r>
      <w:r w:rsidRPr="00AB0B5E">
        <w:rPr>
          <w:rFonts w:ascii="Times New Roman" w:eastAsia="Times New Roman" w:hAnsi="Times New Roman" w:cs="Times New Roman"/>
          <w:b/>
          <w:sz w:val="28"/>
          <w:szCs w:val="28"/>
          <w:lang w:eastAsia="ru-RU"/>
        </w:rPr>
        <w:t>абочая программа по учебному предмету "Окружающий</w:t>
      </w:r>
      <w:r w:rsidR="00B41E07">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природный мир"</w:t>
      </w:r>
      <w:r w:rsidRPr="00AB0B5E">
        <w:rPr>
          <w:rFonts w:ascii="Times New Roman" w:eastAsia="Times New Roman" w:hAnsi="Times New Roman" w:cs="Times New Roman"/>
          <w:sz w:val="28"/>
          <w:szCs w:val="28"/>
          <w:lang w:eastAsia="ru-RU"/>
        </w:rPr>
        <w:t xml:space="preserve"> предметной области "Окружающий мир" включает пояснительнуюзаписку, содержание обучения, планируемые результаты освоения программыпо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93.1.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Важным аспектом обучения обучающихся с умеренной, тяжелой, глубокойумственной отсталостью и с ТМНР является расширение представлений обокружающем природном мире. Подобранный программный материал по предмету"Окружающий природный мир" рассчитан на формирование у обучающихсяпредставлений о природе, её многообразии, о взаимосвязи живой, неживойприроды 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 обучения</w:t>
      </w:r>
      <w:r w:rsidRPr="00AB0B5E">
        <w:rPr>
          <w:rFonts w:ascii="Times New Roman" w:eastAsia="Times New Roman" w:hAnsi="Times New Roman" w:cs="Times New Roman"/>
          <w:sz w:val="28"/>
          <w:szCs w:val="28"/>
          <w:lang w:eastAsia="ru-RU"/>
        </w:rPr>
        <w:t>: формирование представлений о живой и неживой природе,о взаимодействии человека с природой, бережного отношения к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Основными задачами</w:t>
      </w:r>
      <w:r w:rsidRPr="00AB0B5E">
        <w:rPr>
          <w:rFonts w:ascii="Times New Roman" w:eastAsia="Times New Roman" w:hAnsi="Times New Roman" w:cs="Times New Roman"/>
          <w:sz w:val="28"/>
          <w:szCs w:val="28"/>
          <w:lang w:eastAsia="ru-RU"/>
        </w:rPr>
        <w:t xml:space="preserve"> программы являются: формирование представлений обобъектах и явлениях неживой природы, формирование временныхпредставлений, формирование представлений о растительном и животном мире.Программа представлена следующими разделами: "Растительный мир","Животный мир", "Временные представления", "Объекты неживой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формирования представлений о неживой природе ребенокполучает знания о явлениях природы (снег, дождь, туман), о цикличности вприроде - сезонных изменениях (лето, осень, весна, зима), суточныхизменениях (утро, день, вечер, ночь), учится устанавливать общиезакономерности природных явлений. Ребенок знакомится с разнообразиемрастительного и животного мира, получает представления о среде обитанияживотных и растений, учится выделять характерные признаки, объединять вгруппы по этим признакам, устанавливать связи между ними. Вниманиеобучающегося обращается на связь живой и неживой природы: растения иживотные приспосабливаются к изменяющимся условиям среды, ветер переноситсемена растений. Наблюдая за трудом взрослых по уходу за домашнимиживотными и растениями, ребенок учится выполнять доступные действия:посадка, полив, уход за растениями, кормление аквариумных рыбок,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животных. Особое внимание уделяется воспитанию любви к природе, бережномуи гуманному отношению к ней.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Формирование представлений должно происходить по принципу "отчастного к общему". Сначала ребенок знакомится с конкретным объектом,например, гриб: его строением, местом, где растет, учится узнавать этотобъект среди нескольких предложенных объектов (кружка, гриб, мяч). Затемребенок знакомится с разными грибами (белый, подосиновик, мухомор),учится их различать, объединять в группы (съедобные или несъедобныегрибы). Ребенок получает представление о значении грибов в природе ижизни человека, о способах их переработки (варка, жарка, засол,консервирование). Формирование представления о грибах предполагаетпостановку следующих задач в СИПР: узнавание гриба, различение частейгриба, различение грибов (подосиновик, сыроежка), различение съедобных инесъедобных грибов, знание значения грибов, способов переработки грибов.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1 по 12 год обучения. Крометого, в рамках коррекционно-развивающих занятий возможно проведениезанятий с обучающимися, которые нуждаются в дополнительной индивидуальнойработе.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обеспечение предмета включает: объектыприроды: камни, почва, семена, комнатные растения и другие образцыприродного материала (в том числе собранного вместе с обучающимися в ходеэкскурсий); наглядный изобразительный материал (видео, фотографии,рисунки для демонстрации обучающимся); муляжи овощей, фруктов;пиктограммы с изображениями действий, операций по уходу за растениями,животными; различные календари; изображения сезонных изменений в природе;рабочие тетради с различными объектами природы для раскрашивания,вырезания, наклеивания и другой материал; обучающие компьютерныепрограммы, способствующие формированию у обучающихся доступныхпредставлений о природе; аудио- и видеоматериалы; живой уголок, аквариум,скотный дворик, огород, теплица.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 возможности, в организации создаются "живые уголки" длянепосредственного контакта с живыми обитателями природы (аквариумнымирыбками, птицами, хомячками, морскими свинками). При наличиисоответствующих ресурсов в организации может быть создан небольшойскотный двор, в котором содержатся домашние животные и птицы, разбитучебный огород и (или) поставлена теплица. Подобные хозяйстваобеспечивают условия эффективного формирования представлений обокружающем мире, навыков трудовой деятельности обучающихся. Кроме того,организованные занятия с животными и растениями способствуют нормализацииэмоционального состояния обучающихся в процессе их непосредственногоконтакта с живой природой. В случае отсутствия возможности выращиватьрастения и содержать животных в учреждении необходимо организовыватьучебные поездки обучающихся в зоопарк, на ферму, в тепличные хозяйства.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93.2. Содержание учебного предмета "Окружающий природный мир"</w:t>
      </w:r>
      <w:r w:rsidRPr="00AB0B5E">
        <w:rPr>
          <w:rFonts w:ascii="Times New Roman" w:eastAsia="Times New Roman" w:hAnsi="Times New Roman" w:cs="Times New Roman"/>
          <w:sz w:val="28"/>
          <w:szCs w:val="28"/>
          <w:lang w:eastAsia="ru-RU"/>
        </w:rPr>
        <w:t>представлено следующими разделами: "Растительный мир", "Животный мир","Временные представления", "Объекты неживой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93.2.1. Раздел "Растительный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93.2.1.1. Узнавание (различение) растений (дерево, куст, трава).Узнавание (различение) частей растений (корень, ствол, стебель, ветка,лист, цветок).Знание значения частей растения. Знание значения растений в природеи жизни человека. Узнавание (различение) деревьев (берёза, дуб, клён,ель, осина, сосна, ива, каштан). Знание строения дерева (ствол, корень,ветки, листья). Узнавание (различение) плодовых деревьев (вишня, яблоня,груша, слива). Узнавание (различение) лиственных и хвойных деревьев.Знание значения деревьев в природе и жизни человека. Узнавание(различение) кустарников (орешник, шиповник, крыжовник, смородина,бузина, боярышник). Знание особенностей внешнего строения кустарника.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93.2.1.2. Узнавание (различение) лесных и садовых кустарников.Знание значения кустарников в природе и жизни человека. Узнавание(различение) фруктов (яблоко, банан, лимон, апельсин, груша, мандарин,персик, абрикос, киви) по внешнему виду (вкусу, запаху). Различениесъедобных и несъедобных частей фрукта. Знание значения фруктов в жизничеловека. Знание способов переработки фруктов. Узнавание (различение)овощей (лук, картофель, морковь, свекла, репа, редис, тыква, кабачок,перец) по внешнему виду (вкусу, запаху). Различение съедобных инесъедобных частей овоща. Знание значения овощей в жизни человека. Знаниеспособов переработки овощей. Узнавание (различение) ягод (смородина,клубника, малина, крыжовник, земляника, черника, ежевика, голубика,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брусника, клюква) по внешнему виду (вкусу, запаху). Различение лесных исадовых ягод. Знание значения ягод в жизни человека. Знание способовпереработки ягод. Узнавание (различение) грибов (белый гриб, мухомор,подберёзовик, лисичка, подосиновик, опенок, поганка, вешенка, шампиньон)по внешнему виду. Знание строения гриба (ножка, шляпка). Различениесъедобных и несъедобных грибов. Знание значения грибов в природе и жизничеловека. Знание способов переработки грибов. Узнавание или различениесадовых цветочно-декоративных растений (астра, гладиолус, георгин,тюльпан, нарцисс, роза, лилия, пион, гвоздика).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93.2.1.3. Узнавание (различение) дикорастущих цветочно-декоративныхрастений (ромашка, фиалка, колокольчик, лютик, василек, подснежник,ландыш); знание строения цветов (корень, стебель, листья, цветок).Соотнесение цветения цветочно-декоративных растений со временем года.Знание значения цветочно-декоративных растений в природе и жизничеловека. Узнавание травянистых растений. Узнавание (различение)культурных и дикорастущих травянистых растений (петрушка, укроп, базилик,кориандр, мята, одуванчик, подорожник, крапива). Знание значения трав вжизни человека. Узнавание (различение) лекарственных растений (зверобой,ромашка, календула). Знание значения лекарственных растений в жизничеловека. Узнавание (различение) комнатных растений (герань, кактус,фиалка, фикус). Знание строения растения. Знание особенностей ухода 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комнатными растениями. Знание значения комнатных растений в жизничеловека. Узнавание (различение) зерновых культур (пшеница, просо,ячмень, рожь, кукуруза, горох, фасоль, бобы) по внешнему виду. Знаниезначения зерновых культур в жизни человека. Узнавание (различение)растений природных зон холодного пояса (мох, карликовая береза). Знаниеособенностей растений природных зон холодного пояса. Узнавание(различение) растений природных зон жаркого пояса (кактус, верблюжьяколючка, пальма, лиана, бамбук). Знание особенностей растений природныхзон жаркого пояса.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93.2.2. Раздел "Животный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93.2.2.1. Знание строения домашнего (дикого) животного (голова,туловище, шерсть, лапы, хвост, ноги, копыта, рога, грива, пятачок, вымя,уши). Знание основных признаков животного. Установление связи строениятела животного с его образом жизни. Узнавание (различение) домашнихживотных (корова, свинья, лошадь, коза, овца (баран), кот, собака).Знание питания домашних животных. Знание способов передвижения домашнихживотных.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93.2.2.2. Объединение животных в группу "домашние животные". Знаниезначения домашних животных в жизни человека. Уход за домашними животными.Узнавание (различение) детенышей домашних животных (теленок, поросенок,жеребенок, козленок, ягненок, котенок, щенок).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93.2.2.3. Узнавание (различение) диких животных (лиса, заяц, волк,медведь, лось, белка, еж, кабан, тигр). Знание питания диких животных.Знание способов передвижения диких животных. Объединение диких животных вгруппу "дикие животные". Знание значения диких животных в жизни человека.Узнавание (различение) детенышей диких животных (волчонок, лисенок,медвежонок, зайчонок, бельчонок, ежонок).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животных, обитающих в природных зонаххолодного пояса (белый медведь, пингвин, олень, песец, тюлень, морж).Установление связи строения животного с его местом обитания. Знаниепитания животных. Знание способов передвижения животных. Узнавание(различение) животных, обитающих в природных зонах жаркого пояса(верблюд, лев, слон, жираф, зебра, черепаха, носорог, обезьяна, бегемот,крокодил).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Установление связи строения животного с его местом обитания. Знаниепитания животных. Знание способов передвижения животных. Знание строенияптицы. Установление связи строения тела птицы с ее образом жизни. Знаниепитания птиц. Узнавание (различение) домашних птиц (курица (петух), утка,гусь, индюк). Знание особенностей внешнего вида птиц. Знание питанияптиц. Объединение домашних птиц в группу "домашние птицы". Знаниезначения домашних птиц в жизни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детенышей домашних птиц (цыпленок, утенок,гусенок, индюшонок). Узнавание (различение) зимующих птиц (голубь,ворона, воробей, дятел, синица, снегирь, сова). Узнавание (различение)перелетных птиц (аист, ласточка, дикая утка, дикий гусь, грач, журавль).Знание питания птиц. Объединение перелетных птиц в группу "перелетныептицы". Объединение зимующих птиц в группу "зимующие птицы". Знаниезначения птиц в жизни человека, в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водоплавающих птиц (лебедь, утка, гусь,пеликан). Знание значения птиц в жизни человека, в природе. Знаниестроения рыбы (голова, туловище, хвост, плавники, жабры).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Установление связи строения тела рыбы с ее образом жизни. Знаниепитания рыб. Узнавание (различение) речных рыб (сом, окунь, щука). Знаниезначения речных рыб в жизни человека, в природе. Знание строениянасекомого. Установление связи строения тела насекомого с его образомжизни. Знание питания насекомых.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речных насекомых (жук, бабочка, стрекоза,муравей, кузнечик, муха, комар, пчела, таракан). Знание способовпередвижения насекомых. Знание значения насекомых в жизни человека, вприроде. Узнавание (различение) морских обитателей (кит, дельфин, морскаязвезда, медуза, морской конек, осьминог, креветка). Знание строенияморских обитателей. Установление связи строения тела морского обитателя сего образом жизни. Знание питания морских обитателей. Знание значенияморских обитателей в жизни человека, в природе. Узнавание (различение)животных, живущих в квартире (кошка, собака, декоративные птицы,аквариумные рыбки, черепахи, хомяки). Знание особенностей ухода (питание,содержание).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93.2.2.4. Объекты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Солнца. Знание значения солнца в жизни человека и вприроде. Узнавание Луны. Знание значения луны в жизни человека и вприроде. Узнавание (различение) небесных тел (планета, звезда). Знаниезнаменитых космонавтов. Узнавание изображения Земли из космоса. Узнаваниеглобуса - модели Земли. Знание свойств воздуха. Знание значения воздуха вприроде и жизни человека. Различение земли, неба. Определениеместорасположения земли и неба. Определение месторасположения объектов наземле и небе.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форм земной поверхности. Знание значения горы(оврага, равнины) в природе и жизни человека. Изображение земнойповерхности на карте. Узнавание (различение) суши (водоема). Узнаваниелеса. Знание значения леса в природе и жизни человека. Различениерастений (животных) леса. Соблюдение правил поведения в лесу. Узнаваниелуга. Узнавание луговых цветов. Знание значения луга в природе и жизничеловека. Узнавание некоторых полезных ископаемых (например, уголь,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гранит, известняк, песок, глина), знание способов их добычи и значения вжизни человека. Узнавание воды. Знание свойств воды. Знание значения водыв природе и жизни человека. Узнавание реки. Знание значения реки (ручья)в природе и жизни человека. Соблюдение правил поведения на реке.Узнавание водоема. Знание значения водоемов в природе и жизни человека.Соблюдение правил поведения на озере (пруду). Узнавание огня. Знание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свойств огня (полезные свойства, отрицательное). Знание значения огня вжизни человека. Соблюдение правил обращения с огнем.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93.2.2.5. Временные представления.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частей суток (утро, день, вечер, ночь).Представление о сутках как о последовательности (утро, день, вечер,ночь). Соотнесение частей суток с видами деятельности. Определение частейсуток по расположению солнца. Узнавание (различение) дней недели.Представление о неделе как о последовательности 7 дней. Различениевыходных и рабочих дней. Соотнесение дней недели с определенными видами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деятельности. Узнавание (различение) месяцев. Представление о годе как опоследовательности 12 месяцев. Соотнесение месяцев со временами года.Узнавание (различение) календарей (настенный, настольный). Ориентация вкалендаре (определение года, текущего месяца, дней недели, предстоящейдаты). Узнавание (различение) времен года (весна, лето, осень, зима) похарактерным признакам. Представление о годе как о последовательностисезонов. Знание изменений, происходящих в жизни человека в разное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время года. Знание изменений, происходящих в жизни животных в разноевремя года. Знание изменений, происходящих в жизни растений в разноевремя года. Узнавание (различение) явлений природы (дождь, снегопад,листопад, гроза, радуга, туман, гром, ветер). Соотнесение явлений природыс временем года. Рассказ о погоде текущего дня.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93.3. Планируемые результаты освоения учебного предмета "Окружающийприродный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Представления о явлениях и объектах неживой природы, сменевремен года и соответствующих сезонных изменениях в природе, умениеадаптироваться к конкретным природным и климатическим условиям: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интерес к объектам и явлениям неживой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объектах неживой природы (вода, воздух, земля,огонь, лес, луг, река, водоемы, формы земной поверхности, полезныеископаемые);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временах года, характерных признаках времен года,погодных изменениях, их влиянии на жизнь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учитывать изменения в окружающей среде для выполнения правилжизнедеятельности, охраны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Представления о животном и растительном мире, их значении в жизничеловека: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интерес к объектам живой природы;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животном и растительном мире (растения, животные, ихвиды, понятия "полезные" - "вредные", "дикие" - "домашние");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опыт заботливого и бережного отношения к растениям и животным, уходаза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правила безопасного поведения в природе (в лесу, уреки).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Элементарные представления о течении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различать части суток, дни недели, месяцы, их соотнесение современем года;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течении времени: смена событий дня, смена частейсуток, дней недели, месяцев в году.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94. Р</w:t>
      </w:r>
      <w:r w:rsidRPr="00AB0B5E">
        <w:rPr>
          <w:rFonts w:ascii="Times New Roman" w:eastAsia="Times New Roman" w:hAnsi="Times New Roman" w:cs="Times New Roman"/>
          <w:b/>
          <w:sz w:val="28"/>
          <w:szCs w:val="28"/>
          <w:lang w:eastAsia="ru-RU"/>
        </w:rPr>
        <w:t>абочая программа по учебному предмету "Человек"</w:t>
      </w:r>
      <w:r w:rsidRPr="00AB0B5E">
        <w:rPr>
          <w:rFonts w:ascii="Times New Roman" w:eastAsia="Times New Roman" w:hAnsi="Times New Roman" w:cs="Times New Roman"/>
          <w:sz w:val="28"/>
          <w:szCs w:val="28"/>
          <w:lang w:eastAsia="ru-RU"/>
        </w:rPr>
        <w:t>предметной области "Окружающий мир" включает пояснительную записку,содержание обучения, планируемые результаты освоения программы попредмету.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94.1.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Приобщение обучающегося к социальному миру начинается с развитияпредставлений о себе. Становление личности обучающегося происходит приусловии его активности, познания им окружающего мира, смысла человеческихотношений, осознания себя в системе социального мира. Социальную природу"я" ребенок начинает понимать в процессе взаимодействия с другими людьми,и в первую очередь со своими родными и близкими.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обучения в рамках предмета "Человек" включаетформирование представлений о себе как "Я" и своем ближайшем окружении иповышение уровня самостоятельности в процессе самообслуживания.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представлена следующими разделами: "Представления о себе","Семья", "Гигиена тела", "Туалет", "Одевание и раздевание", "Прием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Раздел "Представления о себе" включает следующее содержание:представления о своем теле, его строении, о своих двигательныхвозможностях, правилах здорового образа жизни (режим дня, питание, сон,прогулка, гигиена, занятия физической культурой и профилактика болезней),поведении, сохраняющем и укрепляющем здоровье, полезных и вредныхпривычках, возрастных изменениях.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Раздел "Гигиена тела" включает задачи по формированию уменийумываться, мыться под душем, чистить зубы, мыть голову, стричь ногти,причесываться. Раздел "Обращение с одеждой и обувью" включает задачи поформированию умений ориентироваться в одежде, соблюдатьпоследовательность действий при одевании и снятии предметов 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Раздел "Прием пищи" предполагает обучение использованию во время едыстоловых приборов, питью из кружки, накладыванию пищи в тарелку,пользованию салфеткой.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Задачи по формированию навыков обслуживания себя втуалете включены в раздел "Туалет".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рамках раздела "Семья"предполагается формирование представлений о своем ближайшем окружении:членах семьи, взаимоотношениях между ними, семейных традициях. Ребенокучится соблюдать правила и нормы культуры поведения и общения в семье.Важно, чтобы образцом культуры общения для обучающегося являлосьдоброжелательное и заботливое отношение к окружающим, спокойныйприветливый тон. Ребенок учится понимать окружающих людей, проявлять кним внимание, общаться и взаимодействовать с ними.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разделов представлено с учетом возрастных особенностей.Например, работа по формированию таких гигиенических навыков, как мытьерук, питье из кружки проводится с обучающимися младшего возраста, аобучение бритью, уходу за кожей лица, мытью в душе проводится собучающимися более старшего возраста.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Большинство разделов включает задачи, требующие обучения отдельнымоперациям, например, при мытье рук ребенок учится удерживать руки подструей воды, намыливать руки. После того как ребенок их освоит, он учитсясоблюдать последовательность этих операций. Процесс обученияпредусматривает поэтапность в плане усложнения самих навыков. Например,формирование гигиенических навыков начинают с формирования умения мытьруки, лицо, чистить зубы. На последнем этапе обучения ребенок учитсяпринимать душ, мыть голову.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формировании навыков самообслуживания важно объединять усилияспециалистов и родителей (законных представителей). Работа, проводимая вобразовательной организации, должна продолжаться дома. В домашнихусловиях возникает больше естественных ситуаций для совершенствованиянавыков самообслуживания.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на протяжении 9 лет обучения. Собучающимися старшего возраста формирование навыков самообслуживания(например, бритье, мытье тела) осуществляется в рамкахкоррекционно-развивающих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94.2. Содержание учебного предмета "Человек"</w:t>
      </w:r>
      <w:r w:rsidRPr="00AB0B5E">
        <w:rPr>
          <w:rFonts w:ascii="Times New Roman" w:eastAsia="Times New Roman" w:hAnsi="Times New Roman" w:cs="Times New Roman"/>
          <w:sz w:val="28"/>
          <w:szCs w:val="28"/>
          <w:lang w:eastAsia="ru-RU"/>
        </w:rPr>
        <w:t xml:space="preserve"> представлено следующимиразделами: "Представления о себе", "Семья", "Гигиена тела", "Туалет","Одевание и раздевание", "Прием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94.2.1. Раздел "Представления о себе".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Идентификация себя как мальчика (девочки), юноши (девушки).Узнавание (различение) частей тела (голова (волосы, уши, шея, лицо),туловище (спина, живот), руки (локоть, ладонь, пальцы), ноги (колено,ступня, пальцы, пятка). Знание назначения частей тела. Узнавание(различение) частей лица человека (глаза, брови, нос, лоб, рот (губы,язык, зубы). Знание назначения частей лица. Знание строения человека(скелет, мышцы, кожа). Узнавание (различение) внутренних органов человека(на схеме тела) (сердце, легкие, печень, почки, желудок). Знаниеназначения внутренних органов. Знание вредных привычек. Сообщение осостоянии своего здоровья. Называние своего имени и фамилии. Называниесвоего возраста (даты рождения). Знание видов деятельности дляорганизации своего свободного времени. Сообщение сведений о себе. Рассказо себе. Знание возрастных изменений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94.2.2. Раздел "Гигиена тела".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Различение вентилей с горячей и холодной водой. Регулирование напораструи воды. Смешивание воды до комфортной температуры. Вытирание рукполотенцем. Сушка рук с помощью автоматической сушилки. Соблюдениепоследовательности действий при мытье и вытирании рук: открывание крана,регулирование напора струи и температуры воды, намачивание рук,намыливание рук, смывание мыла с рук, закрывание крана, вытирание рук.Нанесение крема на руки.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Подстригание ногтей ножницами. Подпиливание ногтей пилочкой.Нанесение покрытия на ногтевую поверхность. Удаление декоративногопокрытия с ногтей. Вытирание лица. Соблюдение последовательности действийпри мытье и вытирании лица: открывание крана, регулирование напора струии температуры воды, набирание воды в руки, выливание воды на лицо,протирание лица, закрывание крана, вытирание лица.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Чистка зубов. Полоскание полости рта. Соблюдение последовательностидействий при чистке зубов и полоскании полости рта: открывание тюбика сзубной пастой, намачивание щетки, выдавливание зубной пасты на зубнующетку, чистка зубов, полоскание рта, мытье щетки, закрывание тюбика сзубной пастой.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Очищение носового хода. Нанесение косметического средства на лицо.Соблюдение последовательности действий при бритье электробритвой,безопасным станком.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Расчесывание волос. Соблюдение последовательности действий при мытьеи вытирании волос: намачивание волос, намыливание волос, смывание шампуняс волос, вытирание волос. Соблюдение последовательности действий присушке волос феном: включение фена (розетка, переключатель), направлениеструи воздуха на разные участки головы, выключение фена, расчесываниеволос.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Мытье ушей. Чистка ушей. Вытирание ног. Соблюдениепоследовательности действий при мытье и вытирании ног: намачивание ног,намыливание ног, смывание мыла, вытирание ног.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Соблюдение последовательности действий при мытье и вытирании тела:ополаскивание тела водой, намыливание частей тела, смывание мыла,вытирание тела. Гигиена интимной зоны. Пользование гигиеническимипрокладками. Пользование косметическими средствами (дезодорантом,туалетной водой, гигиенической помадой, духами).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94.2.3. Обращение с одеждой и обувью.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предметов одежды: пальто (куртка, шуба,плащ), шапка, шарф, варежки (перчатки), свитер (джемпер, кофта), рубашка(блузка, футболка), майка, трусы, юбка (платье), брюки (джинсы, шорты),носки (колготки). Знание назначения предметов одежды. Узнавание(различение) деталей предметов одежды: пуговицы (молнии, заклепки), рукав(воротник, манжеты). Знание назначения деталей предметов одежды.Узнавание (различение) предметов обуви: сапоги (валенки), ботинки,кроссовки, туфли, сандалии, тапки. Знание назначения видов обуви(спортивная, домашняя, выходная, рабочая). Различение сезонной обуви(зимняя, летняя, демисезонная). Узнавание (различение) головных уборов(шапка, шляпа, кепка, панама, платок). Знание назначения головных уборов.Различение сезонных головных уборов. Различение по сезонам предметоводежды (предметов обуви, головных уборов). Выбор одежды для прогулки взависимости от погодных условий. Различение видов одежды (повседневная,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праздничная, рабочая, домашняя, спортивная). Выбор одежды в зависимостиот предстоящего мероприятия. Различение сезонной одежды (зимняя, летняя,демисезонная).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Расстегивание (развязывание) липучки (молнии, пуговицы, ремня,кнопки, шнурка). Снятие предмета одежды (например, кофты: захват кофты закрай правого рукава, стягивание правого рукава кофты, захват кофты закрай левого рукава, стягивание левого рукава кофты). Снятие обуви(например, ботинок: захват рукой задней части правого ботинка, стягиваниеправого ботинка, захват рукой задней части левого ботинка, стягиваниелевого ботинка). Соблюдение последовательности действий при раздевании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(например, верхней одежды: снятие варежек, снятие шапки, расстегиваниекуртки, снятие куртки, расстегивание сапог, снятие сапог). Застегивание(завязывание) липучки (молнии, пуговицы, кнопки, ремня, шнурка).Надевание предмета одежды (например, брюк: захват брюк за пояс,вставление ноги в одну брючину, вставление ноги в другую брючину,натягивание брюк). Обувание обуви (например, сапог: захват двумя рукамиголенища правого сапога, вставление ноги в сапог, захват двумя рукамиголенища левого сапога, вставление ноги в сапог). Соблюдениепоследовательности действий при одевании комплекта одежды (например,надевание колготок, надевание футболки, надевание юбки, надевание кофты).Контроль своего внешнего вида. Различение лицевой (изнаночной), передней(задней) стороны одежды, верха (низа) одежды. Различение правого (левого)ботинка (сапога, тапка). Выворачивание одежды.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94.2.4. Раздел "Туалет".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Сообщение о желании сходить в туалет. Сидение на унитазе иоправление малой или большой нужды. Пользование туалетной бумагой.Соблюдение последовательности действий в туалете (поднимание крышки(опускание сидения), спускание одежды (брюк, колготок, трусов), сидениена унитазе (горшке), оправление нужды в унитаз, пользование туалетнойбумагой, одевание одежды (трусов, колготок, брюк), нажимание кнопки слива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воды, мытье рук.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94.2.5. Раздел "Прием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Сообщение о желании пить. Питье через соломинку. Питье из кружки(стакана): захват кружки (стакана), поднесение кружки (стакана) ко рту,наклон кружки (стакана), втягивание (вливание) жидкости в рот, опусканиекружки (стакана) на стол. Наливание жидкости в кружку. Сообщение ожелании есть. Еда руками. Еда ложкой: захват ложки, зачерпывание ложкойпищи из тарелки, поднесение ложки с пищей ко рту, снятие с ложки пищигубами, опускание ложки в тарелку. Еда вилкой: захват вилки, накалываниекусочка пищи, поднесение вилки ко рту, снятие губами с вилки кусочкапищи, опускание вилки в тарелку. Использование ножа и вилки во времяприема пищи: отрезание ножом кусочка пищи от целого куска, наполнениевилки гарниром с помощью ножа. Использование салфетки во время приемапищи. Накладывание пищи в тарелку.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94.2.6. Раздел "Семья".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членов семьи. Узнавание (различение)обучающихся и взрослых. Определение своей социальной роли в семье.Различение социальных ролей членов семьи. Представление о бытовой идосуговой деятельности членов семьи. Представление о профессиональнойдеятельности членов семьи. Рассказ о своей семье.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94.3. Планируемые результаты освоения учебного предмета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Представление о себе как "Я", осознание общности и различий "Я"от других.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Соотнесение себя со своим именем, своим изображением на фотографии,отражением в зеркале.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собственном теле.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Отнесение себя к определенному полу.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определять "моё" и "не моё", осознавать и выражать своиинтересы, желания.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сообщать общие сведения о себе: имя, фамилия, возраст, пол,место жительства, интересы.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возрастных изменениях человека, адекватное отношениек своим возрастным изменениям.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Умение решать каждодневные жизненные задачи, связанные судовлетворением первоочередных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обслуживать себя: принимать пищу и пить, ходить в туалет,выполнять гигиенические процедуры, одеваться и раздеваться.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сообщать о своих потребностях и желаниях.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Умение поддерживать образ жизни, соответствующий возрасту,потребностям и ограничениям здоровья, поддерживать режим дня снеобходимыми оздоровительными процедурами.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определять свое самочувствие (как хорошее или плохое),показывать или сообщать о болезненных ощущениях взрослому.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гигиенические правила в соответствии с режимом дня(чистка зубов утром и вечером, мытье рук перед едой и после посещениятуалета).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следить за своим внешним видом.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Представления о своей семье, взаимоотношениях в семье.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членах семьи, родственных отношениях в семье и своейсоциальной роли, обязанностях членов семьи, бытовой и досуговойдеятельности семьи.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95. Р</w:t>
      </w:r>
      <w:r w:rsidRPr="00AB0B5E">
        <w:rPr>
          <w:rFonts w:ascii="Times New Roman" w:eastAsia="Times New Roman" w:hAnsi="Times New Roman" w:cs="Times New Roman"/>
          <w:b/>
          <w:sz w:val="28"/>
          <w:szCs w:val="28"/>
          <w:lang w:eastAsia="ru-RU"/>
        </w:rPr>
        <w:t>абочая программа по учебному предмету "Домоводство"</w:t>
      </w:r>
      <w:r w:rsidRPr="00AB0B5E">
        <w:rPr>
          <w:rFonts w:ascii="Times New Roman" w:eastAsia="Times New Roman" w:hAnsi="Times New Roman" w:cs="Times New Roman"/>
          <w:sz w:val="28"/>
          <w:szCs w:val="28"/>
          <w:lang w:eastAsia="ru-RU"/>
        </w:rPr>
        <w:t>предметной области "Окружающий мир" включает пояснительную записку,содержание обучения, планируемые результаты освоения программы попредмету.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95.1.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Обучение обучающегося с умственной отсталостью, с ТМНР ведениюдомашнего хозяйства является важным направлением подготовки ксамостоятельной жизни. Благодаря занятиям по домоводству реализуетсявозможность посильного участия обучающегося в работе по дому,воспитывается потребность устраивать свой быт в соответствии собщепринятыми нормами и правилами. Овладение простейшими хозяйственно -бытовыми навыками не только снижает зависимость ребёнка от окружающих, нои укрепляет его уверенность в своих силах.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 обучения</w:t>
      </w:r>
      <w:r w:rsidRPr="00AB0B5E">
        <w:rPr>
          <w:rFonts w:ascii="Times New Roman" w:eastAsia="Times New Roman" w:hAnsi="Times New Roman" w:cs="Times New Roman"/>
          <w:sz w:val="28"/>
          <w:szCs w:val="28"/>
          <w:lang w:eastAsia="ru-RU"/>
        </w:rPr>
        <w:t xml:space="preserve"> - повышение самостоятельности обучающихся в выполнениихозяйственно-бытовой деятельности. Основные задачи: формирование уменийобращаться с инвентарем и электроприборами; освоение действий поприготовлению пищи, осуществлению покупок, уборке помещения и территории,уходу за вещами.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Освоенные действия ребенок может в последующем применять как в быту,так и в трудовой деятельности. Так, например, занятия по уборке помещенийи территории актуальны для формирования бытовой деятельности обучающихсяи перспективны для получения в будущем работы в качестве дворника илиуборщицы.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домоводству включает следующие разделы: "Покупки","Уход за вещами", "Обращение с кухонным инвентарем", "Приготовлениепищи"", "Уборка помещений и территории".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5 по 13 год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оснащение учебного предмета "Домоводство"предусматривает: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дидактический материал: изображения (картинки, фото, пиктограммы)предметов посуды, кухонной мебели, продуктов питания, уборочногоинвентаря, бытовой техники; альбомы с демонстрационным материалом,составленным в соответствии с изучаемыми темами учебной программы;изображения алгоритмов рецептуры и приготовления блюд, стирки белья,глажения белья.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оборудование: кухонная мебель, кухонная посуда (кастрюли, сковороды,чайники, тарелки, ложки, ножи, вилки, кружки), таймер, предметы дляукрашения интерьера (ваза, подсвечник, скатерть), стиральная машина,тазики, настенные и индивидуальные зеркала, гладильная доска, бытоваятехника (чайник электрический, блендер, комбайн, утюг, фен, пылесос,электрическая плита, электрическая духовка, миксер, микроволновая печь,электровафельница), ковролиновая, грифельная и магнитная доски, уборочныйинвентарь (тяпки, лопаты, грабли), тачки, лейки.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95.2. Содержание учебного предмета "Домоводство"</w:t>
      </w:r>
      <w:r w:rsidRPr="00AB0B5E">
        <w:rPr>
          <w:rFonts w:ascii="Times New Roman" w:eastAsia="Times New Roman" w:hAnsi="Times New Roman" w:cs="Times New Roman"/>
          <w:sz w:val="28"/>
          <w:szCs w:val="28"/>
          <w:lang w:eastAsia="ru-RU"/>
        </w:rPr>
        <w:t xml:space="preserve"> представленоследующими разделами: "Покупки", "Уход за вещами", "Обращение с кухонныминвентарем", "Приготовление пищи"", "Уборка помещений и территории".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95.2.1. Раздел "Покупки".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Планирование покупок. Выбор места совершения покупок. Ориентация врасположении отделов магазина, кассы. Нахождение нужного товара вмагазине. Соблюдение последовательности действий при взвешивании товара:складывание продукта в пакет, выкладывание товара на весы, нажимание накнопку, приклеивание ценника к пакету с продуктом. Складывание покупок всумку. Соблюдение последовательности действий при расчете на кассе:выкладывание товара на ленту, ожидание во время пробивания кассиромтовара, оплата товара, предъявление карты скидок кассиру, получение чекаи сдачи, складывание покупок в сумку. Раскладывание продуктов в местахранения.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95.2.2. Раздел "Обращение с кухонным инвентарем".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Обращение с посудой. Различение предметов посуды для сервировкистола (тарелка, стакан, кружка, ложка, вилка, нож), для приготовленияпищи (кастрюля, сковорода, чайник, половник, нож). Узнавание (различение)кухонных принадлежностей (терка, венчик, овощечистка, разделочная доска,шумовка, дуршлаг, половник, лопаточка, пресс для чеснока, открывалка).Различение чистой и грязной посуды. Очищение остатков пищи с посуды.Замачивание посуды. Протирание посуды губкой. Чистка посуды.Ополаскивание посуды. Сушка посуды. Соблюдение последовательностидействий при мытье и сушке посуды: очищение посуды от остатков пищи,замачивание посуды, намыливание посуды моющим средством, чистка посуды,ополаскивание, сушка. Обращение с бытовыми приборами. Различение бытовыхприборов по назначению (блендер, миксер, тостер, электрический чайник,комбайн, холодильник). Знание правил техники безопасности при пользованииэлектробытовым прибором. Соблюдение последовательности действий припользовании электробытовым прибором. Мытье бытовых приборов. Хранениепосуды и бытовых приборов.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Накрывание на стол. Выбор посуды и столовых приборов. Раскладываниестоловых приборов и посуды при сервировке стола. Соблюдениепоследовательности действий при сервировке стола: накрывание столаскатертью, расставление посуды, раскладывание столовых приборов,раскладывание салфеток, расставление солонок и ваз, расставление блюд.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95.2.3. Раздел "Приготовление пищи".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Подготовка к приготовлению блюда. Знание (соблюдение) правил гигиеныпри приготовлении пищи. Выбор продуктов, необходимых для приготовленияблюда. Выбор инвентаря, необходимого для приготовления блюда. Обработкапродуктов. Мытье продуктов. Чистка овощей. Резание ножом. Нарезаниепродуктов кубиками (кольцами, полукольцами). Натирание продуктов натёрке. Раскатывание теста. Перемешивание продуктов ложкой (венчиком,миксером, блендером). Соблюдение последовательности действий при варкепродукта: включение электрической плиты, набирание воды, закладываниепродукта в воду, постановка кастрюли на конфорку, установка таймера 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определенное время, выключение электрической плиты, вынимание продукта.Соблюдение последовательности действий при жарке продукта: включениеэлектрической плиты, наливание масла, выкладывание продукта на сковороду,постановка сковороды на конфорку, установка таймера на определенноевремя, перемешивание или переворачивание продукта, выключениеэлектрической плиты, снимание продукта. Соблюдение последовательностидействий при выпекании полуфабриката: включение электрической духовки,смазывание противня, выкладывание полуфабриката на противень, постановкапротивня в духовку, установка таймера на определенное время, выниманиепротивня из духовки, снимание выпечки, выключение электрической духовки.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Поддержание чистоты рабочего места в процессе приготовления пищи.Соблюдение последовательности действий при варке яйца: выбор продуктов(яйца), выбор кухонного инвентаря (кастрюля, шумовка, тарелка), мытьёяиц, закладывание яиц в кастрюлю, наливание воды в кастрюлю, включениеплиты, постановка кастрюли на конфорку, установка времени варки натаймере, выключение плиты, вынимание яиц. Соблюдение последовательностидействий при приготовлении бутерброда: выбор продуктов (хлеб, колбаса,помидор, масло), выбор кухонного инвентаря (тарелка, доска, нож),нарезание хлеба, нарезание колбасы, нарезание помидора, намазывание хлебамаслом, сборка бутерброда (хлеб с маслом, колбаса, помидор). Соблюдениепоследовательности действий при приготовлении салата: выбор продуктов(вареный картофель, морковь, кукуруза, соленый огурец, лук, маслорастительное, соль, зелень), выбор кухонного инвентаря (салатница, ложка,нож, доска, открывалка, тарелки), очистка вареных овощей, открываниебанок (кукуруза, огурцы), нарезка овощей кубиками, нарезка зелени,добавление соли, растительного масла, перемешивание продуктов. Соблюдениепоследовательности действий при приготовлении котлет: выбор продуктов(полуфабрикат, масло растительное), выбор кухонного инвентаря (сковорода,лопатка, тарелки), наливание масла в сковороду, выкладывание котлет насковороду, включение плиты, постановка сковороды на конфорку,переворачивание котлет, выключение электрической плиты, снимание котлет.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95.2.4. Раздел "Уход за вещами".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Ручная стирка. Наполнение емкости водой. Выбор моющего средства.Отмеривание необходимого количества моющего средства. Замачивание белья.Застирывание белья. Полоскание белья. Выжимание белья. Вывешивание бельяна просушку. Соблюдение последовательности действий при ручной стирке:наполнение емкости водой, выбор моющего средства, определение количествамоющего средства, замачивание белья, застирывание белья, полосканиебелья, выжимание белья, вывешивание белья на просушку.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Машинная стирка. Различение составных частей стиральной машины(отделение для загрузки белья, контейнер для засыпания порошка, панель скнопками запуска машины и регуляторами температуры и продолжительностистирки). Сортировка белья перед стиркой (например): белое и цветноебелье, хлопчатобумажная и шерстяная ткань, постельное и кухонное белье.Закладывание и вынимание белья из машины. Установка программы итемпературного режима. Мытье и сушка машины. Соблюдениепоследовательности действий при машинной стирке: сортировка белья передстиркой, закладывание белья, закрывание дверцы машины, насыпание порошка,установка программы и температурного режима, запуск машины, отключениемашины, вынимание белья.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Глажение утюгом. Различение составных частей утюга (подошва утюга,шнур, регулятор температуры, клавиша пульверизатора). Соблюдениепоследовательности действий при глажении белья: установка гладильнойдоски, выставление температурного режима, подключение утюга к сети,раскладывание белья на гладильной доске, смачивание белья водой, движенияруки с утюгом, складывание белья. Складывание белья и одежды. Вывешиваниеодежды на "плечики". Чистка одежды. Уход за обувью. Соблюдениепоследовательности действий при мытье обуви: намачивание и отжимание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тряпки, протирание обуви влажной тряпкой, протирание обуви сухой тряпкой.Просушивание обуви. Соблюдение последовательности действий при чисткеобуви: открывание тюбика с кремом, нанесение крема на ботинок,распределение крема по всей поверхности ботинка, натирание поверхностиботинка, закрывание тюбика с кремом.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95.2.5. Раздел "Уборка помещения и территории".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Уборка мебели. Уборка с поверхности стола остатков еды и мусора.Вытирание поверхности мебели. Соблюдение последовательности действий примытье поверхностей мебели: наполнение таза водой, приготовление тряпок,добавление моющего средства в воду, уборка предметов с поверхности,вытирание поверхности, вытирание предметов интерьера раскладываниепредметов интерьера по местам, выливание использованной воды.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Уборка пола. Сметание мусора на полу в определенное место. Заметаниемусора на совок. Соблюдение последовательности действий при подметаниипола: сметание мусора в определенное место, заметание мусора на совок,высыпание мусора в урну. Различение основных частей пылесоса. Подготовкапылесоса к работе. Чистка поверхности пылесосом. Соблюдениепоследовательности действий при уборке пылесосом: подготовка пылесоса кработе, установка регулятора мощности, включение (вставление вилки врозетку; нажатие кнопки), чистка поверхности, выключение (поворот рычага;нажатие кнопки; вынимание вилки из розетки), отсоединение съемных деталей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пылесоса. Соблюдение последовательности действий при мытье пола:наполнение емкости для мытья пола водой, добавление моющего средства вводу, намачивание и отжимание тряпки, мытье пола, выливаниеиспользованной воды, просушивание мокрых тряпок.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Мытье стекла (зеркала). Соблюдение последовательности действий примытье окна: наполнение емкости для мытья водой, добавление моющегосредства в воду, мытьё рамы, вытирание рамы, мытьё стекла, вытираниестекла, выливание использованной воды.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Уборка бытового мусора. Подметание территории. Сгребание травы илистьев. Уборка снега: сгребание, перебрасывание снега. Уход за уборочныминвентарем.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95.3. Предметные результаты освоения учебного предмета"Домоводство".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Овладение умением выполнять доступные бытовые поручения(обязанности), связанные с выполнением повседневных дел дома: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выполнять доступные бытовые виды работ: приготовление пищи,уборка, стирка, глажение, чистка одежды, обуви, сервировка стола;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технологические процессы в хозяйственно-бытовойдеятельности: стирка, уборка, работа на кухне;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гигиенические и санитарные правила хранениядомашних вещей, продуктов, химических средств бытового назначения;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использовать в домашнем хозяйстве бытовую технику, химическиесредства, инструменты, соблюдая правила безопасности.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96. Р</w:t>
      </w:r>
      <w:r w:rsidRPr="00AB0B5E">
        <w:rPr>
          <w:rFonts w:ascii="Times New Roman" w:eastAsia="Times New Roman" w:hAnsi="Times New Roman" w:cs="Times New Roman"/>
          <w:b/>
          <w:sz w:val="28"/>
          <w:szCs w:val="28"/>
          <w:lang w:eastAsia="ru-RU"/>
        </w:rPr>
        <w:t>абочая программа по учебному предмету "Окружающийсоциальный мир"</w:t>
      </w:r>
      <w:r w:rsidRPr="00AB0B5E">
        <w:rPr>
          <w:rFonts w:ascii="Times New Roman" w:eastAsia="Times New Roman" w:hAnsi="Times New Roman" w:cs="Times New Roman"/>
          <w:sz w:val="28"/>
          <w:szCs w:val="28"/>
          <w:lang w:eastAsia="ru-RU"/>
        </w:rPr>
        <w:t xml:space="preserve"> предметной области "Окружающий мир" включаетпояснительную записку, содержание обучения, планируемые результатыосвоения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96.1.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b/>
          <w:sz w:val="28"/>
          <w:szCs w:val="28"/>
          <w:lang w:eastAsia="ru-RU"/>
        </w:rPr>
        <w:tab/>
        <w:t>Цель</w:t>
      </w:r>
      <w:r w:rsidRPr="00AB0B5E">
        <w:rPr>
          <w:rFonts w:ascii="Times New Roman" w:eastAsia="Times New Roman" w:hAnsi="Times New Roman" w:cs="Times New Roman"/>
          <w:sz w:val="28"/>
          <w:szCs w:val="28"/>
          <w:lang w:eastAsia="ru-RU"/>
        </w:rPr>
        <w:t xml:space="preserve"> обучения - формирование представлений о человеке, егосоциальном окружении, ориентации в социальной среде и общепринятыхправилах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Основными задачами</w:t>
      </w:r>
      <w:r w:rsidRPr="00AB0B5E">
        <w:rPr>
          <w:rFonts w:ascii="Times New Roman" w:eastAsia="Times New Roman" w:hAnsi="Times New Roman" w:cs="Times New Roman"/>
          <w:sz w:val="28"/>
          <w:szCs w:val="28"/>
          <w:lang w:eastAsia="ru-RU"/>
        </w:rPr>
        <w:t xml:space="preserve"> программы "Окружающий социальный мир" являются:знакомство с явлениями социальной жизни (человек и его деятельность,общепринятые нормы поведения), формирование представлений о предметноммире, созданном человеком (многообразие, функциональное назначениеокружающих предметов, действия с ними). Программа представлена следующимиразделами: "Квартира, дом, двор", "Продукты питания", "Предметы быта","Школа", "Предметы и материалы, изготовленные человеком", "Город","Транспорт", "Страна", "Традиции и обычаи".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обучения у обучающегося формируются представления ородном городе, в котором он проживает, о России, её культуре, истории,современной жизни. Знакомясь с рукотворными объектами и социальнымиявлениями окружающей действительности, ребенок учится выделять иххарактерные признаки, объединять в группы по этим признакам,устанавливать связи между ними. Получая представления о социальной жизни,в которую он включен, ребенок учится соотносить свое поведение и поступкидругих людей с нравственными ценностями (эталонами) и общепринятыминормами поведения. Ребенок учится ориентироваться в различных ситуациях:избегать риски и угрозы его жизни и здоровью, в частности, учится бытьвнимательным и осторожным на улице, дома, 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Жизнь в обществе предполагает следование определенным правилам. Дляформирования умения соблюдать нормы поведения в обществе необходимасовместная целенаправленная последовательная работа специалистов иродителей (законных представителей). Важно сформировать у обучающегосятиповые модели поведения в различных ситуациях: поездки в общественномтранспорте, покупки в магазине, поведение в опасной ситуации. Содержаниематериала по программе "Окружающий социальный мир" является основойформирования представлений, умений и навыков по предметам"Изобразительная деятельность", "Домоводство", "Труд". Так знания,полученные ребенком в ходе работы по разделу "Посуда", расширяются идополняются на занятиях по домоводству, где ребенок учится готовить,сервировать стол.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Специфика работы по программе "Окружающий социальный мир"заключается в том, что занятия проводятся не только в классе, но и вместах общего пользования (парк, магазин, кафе, вокзал) Ребенок выходит вгород (поселок), знакомится с различными организациями, предоставляющимиуслуги населению, наблюдает за деятельностью окружающих людей, учитсявести себя согласно общепринятым нормам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1 по 13 год обучения. В рамкахкоррекционно-развивающих занятий возможно использование программногоматериала данного предмета с обучающимися, которые нуждаются вдополнительной индивидуальной работе.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Для реализации программы материально-техническое обеспечениепредмета включает: натуральные объекты, муляжи, макеты, предметные исюжетные картинки, пиктограммы с изображением объектов (в образовательнойорганизации, во дворе, в городе), действий, правил поведения. Кроме того,используются аудио и видеоматериалы, презентации, мультипликационныефильмы, иллюстрирующие социальную жизнь людей, правила поведения вобщественных местах; рабочие тетради с различными объектами окружающегосоциального мира для раскрашивания, вырезания, наклеивания и другой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материал; обучающие компьютерные программы, способствующие формированию уобучающихся доступных социальных представлений. По возможности,используются технические и транспортные средства. Необходимымоборудованием для иллюстрации социальных явлений являются: компьютер,видеопроектор и другое мультимедийное оборудование. Оборудованное (повозможности с подъемником) транспортное средство позволит обучающимся (вчастности, не передвигающимся самостоятельно обучающимся) выезжать вгород для участия в занятиях в местах общего доступа горожан и ворганизациях, предоставляющих услуги населению.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96.2. Содержание учебного предмета "Окружающий социальный мир"</w:t>
      </w:r>
      <w:r w:rsidRPr="00AB0B5E">
        <w:rPr>
          <w:rFonts w:ascii="Times New Roman" w:eastAsia="Times New Roman" w:hAnsi="Times New Roman" w:cs="Times New Roman"/>
          <w:sz w:val="28"/>
          <w:szCs w:val="28"/>
          <w:lang w:eastAsia="ru-RU"/>
        </w:rPr>
        <w:t>представлено следующими разделами: "Квартира, дом, двор", "Продуктыпитания", "Предметы быта", "Школа", "Предметы и материалы, изготовленныечеловеком", "Город", "Транспорт", "Страна", "Традиции и обычаи".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96.2.1. Раздел "Квартира, дом, двор".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частей дома (стена, крыша, окно, дверь,потолок, пол). Узнавание (различение) типов домов (одноэтажный(многоэтажный), каменный (деревянный), городской (сельский, дачный) дом.Узнавание (различение) мест общего пользования в доме (чердак, подвал,подъезд, лестничная площадка, лифт).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Соблюдение правил при пользовании лифтом: ждать закрытия и открытиядверей, нажимать кнопку с номером нужного этажа, стоять во время движениялифта.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Соблюдение правил безопасности, поведения в местах общегопользования в доме: не заходить в лифт с незнакомым человеком, незалезать на чердак, не трогать провода. Соблюдение правил пользованиямусоропроводом (домофоном, почтовым ящиком, кодовым замком). Узнавание(различение) помещений квартиры (комната (спальная, детская, гостиная),прихожая, кухня, ванная комната, санузел, балкон). Знание функциональногоназначения помещений квартиры. Сообщение своего домашнего адреса (город,улица, номер дома, номер квартиры). Узнавание своего домашнего адреса (наслух, написанного). Написание своего домашнего адреса. Узнавание(различение) частей территории двора (место для отдыха, игровая площадка,спортивная площадка, место для парковки автомобилей, место для сушкибелья, место для выбивания ковров, место для контейнеров с мусором,газон). Знание (соблюдение) правил безопасности и поведения во дворе.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Знакомство с коммунальными удобствами в квартире: отопление (батарея,вентиль, вода), канализация (вода, унитаз, сливной бачок, трубы),водоснабжение (вода, кран, трубы (водопровод), вентиль, раковина),электроснабжение (розетка, свет, электричество). Знание (соблюдение)правил безопасности и поведения во время аварийной ситуации в доме.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вредных насекомых (муравьи, тараканы), грызунов(крысы, мыши), живущих в доме. Представление о вреде, который приносятвредные насекомые. Знание (соблюдение) правил поведения в чрезвычайнойситуации. Узнавание (различение) предметов посуды: тарелка, стакан,кружка, ложка, вилка, нож, кастрюля, сковорода, чайник, половник.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часов (механические (наручные, настенные),электронные (наручные, настенные). Знание строения часов (циферблат,стрелки (часовая, минутная)). Узнавание (различение) аудио, видеотехникии средствах связи (телефон, компьютер, планшет, магнитофон, плеер,видеоплеер). Знание назначения технического устройства (сотовый телефон,планшет, видеоплеер). Соблюдение последовательности действий припользовании телефоном (плеером, планшетом): включение, использование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(связь, игра), выключение.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96.2.2. Раздел "Продукты 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напитков (вода, чай, сок, какао, лимонад,компот, квас, кофе) по внешнему виду, на вкус. Узнавание упаковок снапитком. Узнавание (различение) молочных продуктов (молоко, йогурт,творог, сметана, кефир, масло, морожено) по внешнему виду, на вкус.Узнавание упаковок с молочным продуктом. Знание правил хранения молочныхпродуктов. Узнавание (различение) мясных продуктов: готовых купотреблению (колбаса, ветчина), требующих обработки (приготовления)(мясо (свинина, говядина, баранина, птица), сосиска, сарделька, котлета,фарш). Знакомство со способами обработки (приготовления) мясныхпродуктов. Знание правил хранения мясных продуктов. Узнавание(различение) рыбных продуктов: готовых к употреблению (крабовые палочки,консервы, рыба (копченая, соленая, вяленая), требующих обработки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(приготовления) мясо (филе рыбы, краб, креветка), рыбная котлета, рыбныйфарш. Знакомство со способами обработки (приготовления) рыбных продуктов.Знание правил хранения рыбных продуктов. Узнавание (различение) муки имучных изделий: готовых к употреблению (хлеб, батон, пирожок, булочка,сушки, баранки, сухари), требующих обработки (приготовления) (макаронныеизделия (макароны, вермишель, рожки). Знакомство со способами обработки(приготовления) мучных изделий. Знание правил хранения мучных изделий.Узнавание (различение)круп и бобовых: готовых к употреблению(консервированная фасоль, кукуруза, горошек, свежий горох), требующих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обработки (приготовления) (греча, рис, пшено, крупы, бобовые). Знакомствосо способами обработки (приготовления) круп и бобовых. Знание правилхранения круп и бобовых. Узнавание (различение) кондитерских изделий(торт, печенье, пирожное, конфета, шоколад). Знание правил хранениякондитерских изделий.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96.2.3. Раздел "Предметы быта".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электробытовых приборов (телевизор, утюг,лампа, вентилятор, обогреватель, микроволновая печь, тостер, блендер,электрический чайник, фен, кондиционер). Знание назначенияэлектроприборов. Знание правил техники безопасности при пользованииэлектробытовым прибором. Узнавание (различение) предметов мебели (стол,стул, диван, шкаф, полка, кресло, кровать, табурет, комод). Знаниеназначения предметов мебели. Различение видов мебели (кухонная, спальная,кабинетная). Узнавание (различение) предметов посуды (тарелка, стакан,кружка, ложка, вилка, нож, кастрюля, сковорода, чайник, половник, нож).Знание назначение предметов посуды. Узнавание (различение) кухонногоинвентаря (терка, овощечистка, разделочная доска, дуршлаг, половник,открывалка). Знание назначение кухонного инвентаря.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(различении) предметов интерьера (светильник, зеркало,штора, скатерть, ваза, статуэтки, свечи). Знание назначения предметовинтерьера.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светильников (люстра, бра, настольная лампа).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часов (наручные, настенные, механические,электронные часы). Узнавание (различение) частей часов: стрелки,циферблат. Знание назначения часов (частей часов).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96.2.4. Раздел "Школа".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помещений образовательной организации. Знаниеназначения помещений образовательной организации. Нахождение помещенийобразовательной организации. Знание профессий людей, работающих вобразовательной организации. Соотнесение работника образовательнойорганизации с его профессией. Узнавание (различение) участков школьнойтерритории. Знание назначения участков школьной территории. Знание(соблюдение) правил поведения на территории образовательной организации.Узнавание (различение) зон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Знание назначения зон класса. Знание (соблюдение) распорядкашкольного дня. Узнавание (различение) школьных принадлежностей: школьнаядоска, парта, мел, ранец, учебник, тетрадь, дневник, карандаш, точилка,резинка, фломастер, пенал, ручка, линейка, краски, пластилин, альбом длярисования. Знание назначения школьных принадлежностей. Представление осебе как члене коллектива класса. Узнавание (различение) мальчика идевочки по внешнему виду. Знание положительных качеств человека. Знаниеспособов проявления дружеских отношений (чувств). Умение выражать свойинтерес к другому человеку.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96.2.5. Раздел "Предметы и материалы, изготовленные человеком".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свойств бумаги (рвется, мнется, намокает). Узнавание(различение) видов бумаги по плотности (альбомный лист, папироснаябумага, картон), по фактуре (глянцевая, бархатная). Узнавание предметов,изготовленных из бумаги (салфетка, коробка, газета, книга). Узнавание(различение) инструментов, с помощью которых работают с бумагой (ножницы,шило для бумаги, фигурный дырокол). Знание свойств дерева (прочность,твёрдость, плавает в воде, дает тепло, когда горит). Узнавание предметов,изготовленных из дерева (стол, полка, деревянные игрушки, двери).Узнавание (различение) инструментов, с помощью которых обрабатываютдерево (молоток, пила, топор). Знание свойств стекла (прозрачность,хрупкость). Узнавание предметов, изготовленных из стекла (ваза, стакан,оконное стекло, очки).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Соблюдение правил безопасности при обращении с предметами,изготовленными из стекла. Знание свойств резины (эластичность,непрозрачность, водонепроницаемость). Узнавание предметов, изготовленныхиз резины (резиновые перчатки, сапоги, игрушки). Знание свойств металла(прочность, твёрдость - трудно сломать, тонет в воде). Узнавание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предметов, изготовленных из металла (ведро, игла, кастрюля). Знаниесвойств ткани (мягкая, мнется, намокает, рвётся).Узнавание предметов, изготовленных из ткани (одежда, скатерть,штора, покрывала, постельное бельё, обивка мебели). Узнавание(различение) инструментов, с помощью которых работают с тканью (ножницы,игла). Знание свойств пластмассы (лёгкость, хрупкость). Узнаваниепредметов, изготовленных из пластмассы (бытовые приборы, предметы посуды,игрушки, фломастеры, контейнеры).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96.2.6. Раздел "Населенный пункт".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элементов городской инфраструктуры, улицы(проспекты, переулки), площади, здания, парки. Узнавание (различение),назначение зданий: кафе, вокзал (аэропорт, железнодорожный, автовокзал,морской), службы помощи (банк, сберкасса, больница, поликлиника,парикмахерская, почта), магазин (супермаркет, одежда, посуда, мебель,цветы, продукты), театр (кукольный, драматический), цирк, жилой дом.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профессий (врач, продавец, кассир, повар,строитель, парикмахер, почтальон, работник химчистки, работник банка).Знание особенностей деятельности людей разных профессий. Знание(соблюдение) правил поведения в общественных местах. Узнавание(различение) частей территории улицы (проезжая часть, тротуар). Узнавание(различение) технических средств организации дорожного движения (дорожныйзнак ("Пешеходный переход"), разметка ("зебра"), светофор). Знание(соблюдение) правил перехода улицы. Знание (соблюдение) правил поведенияна улице. Узнавание (различение) достопримечательностей своего города(например, Кремль, Троицкий собор, Приказные палаты, памятник героям).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96.2.7. Раздел "Транспорт".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наземного транспорта (рельсовый,безрельсовый). Знание назначения наземного транспорта. Узнавание(различение) составных частей наземного транспортного средства. Узнавание(различение) воздушного транспорта. Знание назначения воздушноготранспорта. Узнавание (различение) составных частей воздушноготранспортного средства. Узнавание (различение) водного транспорта. Знание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назначения водного транспорта. Узнавание (различение) составных частейводного транспортного средства. Узнавание (различение) космическогоаппарата. Знание назначения космического аппарата. Узнавание (различение)составных частей космического аппарата. Знание (называние) профессийлюдей, работающих в космической отрасли. Соотнесение деятельности спрофессией. Узнавание (различение) общественного транспорта. Знание(соблюдение) правил поведения в общественном транспорте. Узнавание(различение) специального транспорта (пожарная машина, скорая помощь,полицейская машина). Знание назначения специального транспорта. Знаниепрофессий людей, работающих на специальном транспорте. Соотнесениедеятельности с профессией. Знание места посадки и высадки из автобуса.Пользование общественным транспортом (посадка в автобус, покупка билета).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96.2.8. Раздел "Страна".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Знание названия государства, в котором мы живем. Знание (узнавание)государственной символики (герб, флаг, гимн). Узнавание ПрезидентаРоссийской Федерации (на фото, видео). Знание государственных праздников.Знание названия столицы России. Знание (узнавание) основныхдостопримечательностей столицы (Кремль, Красная площадь, ТретьяковскаяГалерея, Большой театр) на фото, видео.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Знание названий городов России (Санкт-Петербург, Казань,Владивосток, Сочи). Знание достопримечательностей городов России. Знаниеправ и обязанностей гражданина России. Знание (различение) документов,удостоверяющих личность гражданина России (паспорт, свидетельство орождении). Знание некоторых значимых исторических событий России. Знаниевыдающихся людей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96.2.9. Раздел "Традиции, обычаи".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Знание традиций и атрибутов праздников. Знание школьных традиций.Знание символики и атрибутов различных религий. Знание нравственныхтрадиций, принятых в различных религиях.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96.3. Предметные результаты освоения учебного предмета "Окружающийсоциальный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Представления о мире, созданном руками человека,     интерес к объектам, созданным человеком;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доме, образовательной организации, о расположенных вних и рядом объектах (мебель, оборудование, одежда, посуда, игроваяплощадка), о транспорте;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элементарные правила безопасности поведения в доме,на улице, в транспорте, в общественных местах.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Представления об окружающих людях: овладение первоначальнымипредставлениями о социальной жизни, о профессиональных и социальных роляхлюдей: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деятельности и профессиях людей, окружающихобучающегося ("учитель", "повар", "врач", "водитель");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социальных ролях людей (пассажир, пешеход,покупатель), правилах поведения согласно социальным ролям в различныхситуациях;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опыт конструктивного взаимодействия с взрослыми и сверстниками;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правила поведения на уроках и во внеурочнойдеятельности, взаимодействовать со взрослыми и сверстниками, выбираяадекватную дистанцию и формы контакта, соответствующие возрасту и полуобучающегося.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Развитие межличностных и групповых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дружбе, других обучающихся, сверстниках;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находить друзей на основе личных симпатий;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строить отношения на основе поддержки и взаимопомощи, умениесопереживать, сочувствовать, проявлять внимание;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взаимодействовать в группе в процессе учебной, игровой,других видах доступной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организовывать свободное время с учетом своих и совместныхинтересов;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Накопление положительного опыта сотрудничества и участия вобщественной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праздниках, праздничных мероприятиях, их содержании,участие в них;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простейших эстетических ориентиров (эталонов) овнешнем виде, на праздниках, в хозяйственно-бытовой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традиции семейных, школьных, государственныхпраздников.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Представления об обязанностях и правах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 праве на жизнь, на образование, на труд, нанеприкосновенность личности и достоинства;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представления об обязанностях обучающегося, сына или дочери, внукаили внучки, гражданина.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Представление о стране проживания Россия: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стране, народе, столице, больших городах, городе(селе), месте проживания;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государственно символике (флаг, герб, гимн);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представление о значимых исторических событиях и выдающихся людяхРоссии.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97.Р</w:t>
      </w:r>
      <w:r w:rsidRPr="00AB0B5E">
        <w:rPr>
          <w:rFonts w:ascii="Times New Roman" w:eastAsia="Times New Roman" w:hAnsi="Times New Roman" w:cs="Times New Roman"/>
          <w:b/>
          <w:sz w:val="28"/>
          <w:szCs w:val="28"/>
          <w:lang w:eastAsia="ru-RU"/>
        </w:rPr>
        <w:t>абочая программа по учебному предмету "Музыка идвижение"</w:t>
      </w:r>
      <w:r w:rsidRPr="00AB0B5E">
        <w:rPr>
          <w:rFonts w:ascii="Times New Roman" w:eastAsia="Times New Roman" w:hAnsi="Times New Roman" w:cs="Times New Roman"/>
          <w:sz w:val="28"/>
          <w:szCs w:val="28"/>
          <w:lang w:eastAsia="ru-RU"/>
        </w:rPr>
        <w:t>предметной области "Искусство" включает пояснительную записку,содержание обучения, планируемые результаты освоения программы попредмету.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97.1. Пояснительная записка</w:t>
      </w:r>
      <w:r w:rsidRPr="00AB0B5E">
        <w:rPr>
          <w:rFonts w:ascii="Times New Roman" w:eastAsia="Times New Roman" w:hAnsi="Times New Roman" w:cs="Times New Roman"/>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Участие обучающегося в музыкальных выступлениях способствует егосамореализации, формированию чувства собственного достоинства. Такимобразом, музыка рассматривается как средство развития эмоциональной иличностной сферы, как средство социализации и самореализацииобучающегося. На музыкальных занятиях развивается не только способностьэмоционально воспринимать и воспроизводить музыку, но и музыкальный слух,чувство ритма, музыкальная память, индивидуальные способности к пению,танцу, ритмике.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Программно-методический материал включает 4 раздела: "Слушаниемузыки", "Пение", "Движение под музыку", "Игра на музыкальныхинструментах".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1 по 13 год обучения. Всистеме коррекционно-развивающих занятий также возможно использованиеэлементов музыкального воспитания в дополнительной индивидуальной работес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оснащение учебного предмета "Музыка"включает: дидактический материал: изображения (картинки, фото,пиктограммы) музыкальных инструментов, оркестров; портреты композиторов;альбомы с демонстрационным материалом, составленным в соответствии стематическими линиями учебной программы; карточки с обозначениемвыразительных возможностей различных музыкальных средств для различениявысотности, громкости звуков, темпа, характера музыкального произведения;карточки для определения содержания музыкального произведения; платки,флажки, ленты, обручи, а также игрушки-куклы, игрушки-животные.Музыкальные инструменты: фортепиано, синтезатор, гитара, барабаны, бубны,маракасы, румбы, бубенцы, тарелки, ложки, блок-флейты, палочки, ударныеустановки, кастаньеты, конги, жалейки, трещетки, колокольчики,инструменты Карла Орфа. Оборудование: музыкальный центр, компьютер,проекционное оборудование, стеллажи для наглядных пособий, нот,музыкальных инструментов, ковролиновая и магнитная доски, ширма,затемнение на окна. Аудиозаписи, видеофильмы, презентации (записи созвучанием музыкальных инструментов и музыкантов, играющих на различныхинструментах, оркестровых коллективов; фрагментов из оперных спектаклей,мюзиклов, балетов, концертов разной по жанру музыки), текст песен.</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97.2. Содержание учебного предмета "Музыка и движение"</w:t>
      </w:r>
      <w:r w:rsidRPr="00AB0B5E">
        <w:rPr>
          <w:rFonts w:ascii="Times New Roman" w:eastAsia="Times New Roman" w:hAnsi="Times New Roman" w:cs="Times New Roman"/>
          <w:sz w:val="28"/>
          <w:szCs w:val="28"/>
          <w:lang w:eastAsia="ru-RU"/>
        </w:rPr>
        <w:t xml:space="preserve"> представленоследующими разделами "Слушание музыки", "Пение", "Движение под музыку","Игра на музыкальных инструментах".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97.2.1. Раздел "Слушание музыки".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Слушание (различение) тихого и громкого звучания музыки. Определениеначала и конца звучания музыки. Слушание (различение) быстрой, умеренной,медленной музыки. Слушание (различение) колыбельной песни и марша.Слушание (различение) веселой и грустной музыки. Узнавание знакомойпесни. Определение характера музыки. Узнавание знакомой мелодии,исполненной на разных музыкальных инструментах. Слушание (различение)сольного и хорового исполнения произведения. Определение музыкальногостиля произведения. Слушание (узнавание) оркестра (народных инструментов,симфонических), в исполнении которого звучит музыкальное произведение.Соотнесение музыкального образа с персонажем художественногопроизведения.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97.2.2. Раздел "Пение".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Подражание характерным звукам животных во время звучания знакомойпесни. Подпевание отдельных или повторяющихся звуков, слогов и слов.Подпевание повторяющихся интонаций припева песни. Пение слов песни(отдельных фраз, всей песни). Выразительное пение с соблюдениемдинамических оттенков. Пение в хоре. Различение запева, припева ивступления к песне.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97.2.3. Раздел "Движение под музыку".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Топанье под музыку. Хлопки в ладоши под музыку. Покачивание с однойноги на другую. Начало движения вместе с началом звучания музыки иокончание движения по ее окончании. Движения: ходьба, бег, прыжки,кружение, приседание под музыку разного характера. Выполнение под музыкудействия с предметами: наклоны предмета в разные стороны, опускание илиподнимание предмета, подбрасывание или ловля предмета, взмахиваниепредметом. Выполнение движений разными частями тела под музыку:"фонарики", "пружинка", наклоны головы. Соблюдение последовательностипростейших танцевальных движений. Имитация движений животных. Выполнениедвижений, соответствующих словам песни.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Соблюдение последовательности движений в соответствии с исполняемойролью при инсценировке песни. Движение в хороводе. Движение под музыку вмедленном, умеренном и быстром темпе. Ритмичная ходьба под музыку.Изменение скорости движения под музыку (ускорять, замедлять). Изменениедвижения при изменении метроритма произведения, при чередовании запева иприпева песни, при изменении силы звучания. Выполнение танцевальныхдвижений в паре с другим танцором. Выполнение развернутых движений одногообраза. Имитация (исполнение) игры на музыкальных инструментах.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97.2.4. Раздел "Игра на музыкальных инструментах".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Слушание (различение) контрастных по звучанию музыкальныхинструментов, сходных по звучанию музыкальных инструментов. Освоениеприемов игры на музыкальных инструментах, не имеющих звукоряд. Тихая игромкая игра на музыкальном инструменте. Сопровождение мелодии игрой намузыкальном инструменте. Своевременное вступление и окончание игры намузыкальном инструменте. Освоение приемов игры на музыкальныхинструментах, имеющих звукоряд. Сопровождение мелодии ритмичной игрой намузыкальном инструменте. Игра в ансамбле.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97.3. Предметные результаты освоения учебного предмета "Музыка идвижение":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Развитие слуховых и двигательных восприятий, танцевальных,певческих, хоровых умений, освоение игре на доступных музыкальныхинструментах, эмоциональное и практическое обогащение опыта в процессемузыкальных занятий, игр, музыкально-танцевальных, вокальных иинструментальных выступлений: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интерес к различным видам музыкальной деятельности (слушание, пение,движение под музыку, игра на музыкальных инструментах);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слушать музыку и выполнять простейшие танцевальные движения;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освоение приемов игры на музыкальных инструментах, сопровождениемелодии игрой на музыкальных инструментах;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узнавать знакомые песни, подпевать их, петь в хоре.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Готовность к участию в совместных музыкальных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проявлять адекватные эмоциональные реакции от совместной исамостоятельной музыкальной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стремление к совместной и самостоятельной музыкальной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использовать полученные навыки для участия в представлениях,концертах, спектаклях.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98. Р</w:t>
      </w:r>
      <w:r w:rsidRPr="00AB0B5E">
        <w:rPr>
          <w:rFonts w:ascii="Times New Roman" w:eastAsia="Times New Roman" w:hAnsi="Times New Roman" w:cs="Times New Roman"/>
          <w:b/>
          <w:sz w:val="28"/>
          <w:szCs w:val="28"/>
          <w:lang w:eastAsia="ru-RU"/>
        </w:rPr>
        <w:t>абочая программа по учебному предмету"Изобразительная деятельность"</w:t>
      </w:r>
      <w:r w:rsidRPr="00AB0B5E">
        <w:rPr>
          <w:rFonts w:ascii="Times New Roman" w:eastAsia="Times New Roman" w:hAnsi="Times New Roman" w:cs="Times New Roman"/>
          <w:sz w:val="28"/>
          <w:szCs w:val="28"/>
          <w:lang w:eastAsia="ru-RU"/>
        </w:rPr>
        <w:t xml:space="preserve"> предметной области "Искусство" включаетпояснительную записку, содержание обучения, планируемые результатыосвоения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98.1.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Целью </w:t>
      </w:r>
      <w:r w:rsidRPr="00AB0B5E">
        <w:rPr>
          <w:rFonts w:ascii="Times New Roman" w:eastAsia="Times New Roman" w:hAnsi="Times New Roman" w:cs="Times New Roman"/>
          <w:sz w:val="28"/>
          <w:szCs w:val="28"/>
          <w:lang w:eastAsia="ru-RU"/>
        </w:rPr>
        <w:t xml:space="preserve">обучения изобразительной деятельности является формированиеумений изображать предметы и объекты окружающей действительностихудожественными средствами.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Основные задачи</w:t>
      </w:r>
      <w:r w:rsidRPr="00AB0B5E">
        <w:rPr>
          <w:rFonts w:ascii="Times New Roman" w:eastAsia="Times New Roman" w:hAnsi="Times New Roman" w:cs="Times New Roman"/>
          <w:sz w:val="28"/>
          <w:szCs w:val="28"/>
          <w:lang w:eastAsia="ru-RU"/>
        </w:rPr>
        <w:t>: развитие интереса кизобразительной деятельности, формирование умений пользоватьсяинструментами, обучение доступным приемам работы с различнымиматериалами, обучение изображению (изготовлению) отдельных элементов,развитие художественно-творческих способностей.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изобразительной деятельности включает три раздела:"Лепка", "Рисование", "Аппликация". Во время занятий изобразительнойдеятельностью необходимо вызывать у обучающегося положительнуюэмоциональную реакцию, поддерживать и стимулировать его творческиеустремления, развивать самостоятельность. Ребенок обучается уважительномуотношению к своим работам, оформляя их в рамы, участвуя в выставках,творческих показах. Ему важно видеть и знать, что результаты еготворческой деятельности полезны и нужны другим людям. Это делает жизньобучающегося интереснее и ярче, способствует его самореализации,формирует чувство собственного достоинства. Сформированные на занятияхизобразительной деятельности умения и навыки необходимо применять впоследующей трудовой деятельности, например, при изготовленииполиграфических и керамических изделий, изделий в технике батик,календарей, блокнотов.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1 по 8 год обучения. Далеенавыки изобразительной деятельности применяются на уроках профильноготруда при изготовлении изделий из керамики, полиграфической, ткацкой,швейной и другой продукции.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оснащение учебного предмета "Изобразительнаядеятельность" предусматривает: наборы инструментов для занятийизобразительной деятельностью, включающие кисти, ножницыспециализированные, для фигурного вырезания, для левой руки), шило,коврики, фигурные перфораторы, стеки, индивидуальные доски, пластиковыеподложки; натуральные объекты, изображения (картинки, фотографии,пиктограммы) готовых изделий и операций по их изготовлению; репродукциикартин; изделия из глины; альбомы с демонстрационными материалами,составленными в соответствии с содержанием учебной программы; рабочиеальбомы (тетради) с материалом для раскрашивания, вырезания, наклеивания,рисования; видеофильмы, презентации, аудиозаписи; оборудование:мольберты, планшеты, музыкальный центр, компьютер, проекционноеоборудование; стеллажи для наглядных пособий, изделий, для хранениябумаги и работ обучающихся; магнитная и ковролиновая доски; расходныематериалы для изобразительной деятельности: клей, бумага (цветная,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папиросная, цветной ватман), карандаши (простые, цветные), мелки(пастель, восковые), фломастеры, маркеры, краски (акварель, гуашь,акриловые краски), бумага разных размеров для рисования; пластичныематериалы (пластилин, соленое тесто, пластичная масса, глина).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98.2. Содержание учебного предмета "Изобразительная деятельность"</w:t>
      </w:r>
      <w:r w:rsidRPr="00AB0B5E">
        <w:rPr>
          <w:rFonts w:ascii="Times New Roman" w:eastAsia="Times New Roman" w:hAnsi="Times New Roman" w:cs="Times New Roman"/>
          <w:sz w:val="28"/>
          <w:szCs w:val="28"/>
          <w:lang w:eastAsia="ru-RU"/>
        </w:rPr>
        <w:t>представлено следующими разделами "Лепка", "Рисование", "Аппликация".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98.2.1. Раздел "Лепка".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пластичных материалов: пластилин, тесто,глина. Узнавание (различение) инструментов и приспособлений для работы спластичными материалами: стека, нож, скалка, валик, форма, подложка,штамп. Разминание пластилина (теста, глины). Раскатывание теста (глины)скалкой. Отрывание кусочка материала от целого куска. Откручиваниекусочка материала от целого куска. Отщипывание кусочка материала отцелого куска. Отрезание кусочка материала стекой. Размазывание пластилинапо шаблону (внутри контура). Катание колбаски на доске (в руках). Катание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шарика на доске (в руках), получение формы путем выдавливания формочкой.Вырезание заданной формы по шаблону стекой (ножом, шилом). Сгибаниеколбаски в кольцо. Закручивание колбаски в жгутик. Переплетение: плетениеиз 2-х (3-х) колбасок. Проделывание отверстия в детали. Расплющиваниематериала на доске (между ладонями, между пальцами). Скручивание колбаски(лепешки, полоски). Защипывание краев детали. Соединение деталей изделияприжатием (примазыванием, прищипыванием). Лепка предмета из одной(нескольких) частей.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Выполнение тиснения (пальцем, штампом, тканью). Нанесениедекоративного материала на изделие. Дополнение изделия мелкими деталями.Нанесение на изделие рисунка. Лепка изделия с нанесением растительного(геометрического) орнамента. Лепка нескольких предметов, объединённыхсюжетом.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98.2.2. Раздел "Аппликация".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разных видов бумаги: цветная бумага, картон,фольга, салфетка. Узнавание (различение) инструментов и приспособлений,используемых для изготовления аппликации: ножницы, шило, войлок,трафарет, дырокол. Сминание бумаги. Отрывание бумаги заданной формы(размера). Сгибание листа бумаги пополам (вчетверо, по диагонали).Скручивание листа бумаги. Намазывание всей (части) поверхности клеем.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Выкалывание шилом: прокол бумаги, выкалывание по прямой линии,выкалывание по контуру. Разрезание бумаги ножницами: выполнение надреза,разрезание листа бумаги. Вырезание по контуру. Сборка изображения объектаиз нескольких деталей. Конструирование объекта из бумаги: заготовкаотдельных деталей, соединение деталей между собой. Соблюдениепоследовательности действий при изготовлении предметной аппликации:заготовка деталей, сборка изображения объекта, намазывание деталей клеем,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приклеивание деталей к фону. Соблюдение последовательности действий приизготовлении декоративной аппликации: заготовка деталей, сборка орнаментаспособом чередования объектов, намазывание деталей клеем, приклеиваниедеталей к фону. Соблюдение последовательности действий при изготовлениисюжетной аппликации: придумывание сюжета, составление эскиза сюжетааппликации, заготовка деталей, сборка изображения, намазывание деталейклеем, приклеивание деталей к фону.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98.2.3. Раздел "Рисование".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материалов и инструментов, используемых длярисования: краски, мелки, карандаши, фломастеры, палитра, мольберт,кисти, емкость для воды. Оставление графического следа. Освоение приемоврисования карандашом. Соблюдение последовательности действий при работе скрасками: опускание кисти в баночку с водой, снятие лишней воды с кисти,обмакивание ворса кисти в краску, снятие лишней краски о край баночки,рисование на листе бумаги, опускание кисти в воду. Освоение приемоврисования кистью: прием касания, прием примакивания, прием наращиваниямассы. Выбор цвета для рисования. Получение цвета краски путем смешиваниякрасок других цветов.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Рисование точек. Рисование вертикальных (горизонтальных, наклонных)линий. Соединение точек. Рисование геометрической фигуры (круг, овал,квадрат, прямоугольник, треугольник). Закрашивание внутри контура(заполнение всей поверхности внутри контура). Заполнение контура точками.Штриховка слева направо (сверху вниз, по диагонали), двойная штриховка.Рисование контура предмета по контурным линиям (по опорным точкам, потрафарету, по шаблону, по представлению). Дорисовывание части (отдельныхдеталей, симметричной половины) предмета. Рисование предмета (объекта) снатуры. Рисование растительных (геометрических) элементов орнамента.Дополнение готового орнамента растительными (геометрическими) элементами.Рисование орнамента из растительных и геометрических форм в полосе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круге, в квадрате). Дополнение сюжетного рисунка отдельными предметами(объектами), связанными между собой по смыслу. Расположение объектов наповерхности листа при рисовании сюжетного рисунка. Рисованиеприближенного и удаленного объекта. Подбор цвета в соответствии с сюжетомрисунка. Рисование сюжетного рисунка по образцу (срисовывание готовогосюжетного рисунка) из предложенных объектов (по представлению). Рисованиес использованием нетрадиционных техник: монотипии, "по сырому", рисованияс солью, рисования шариками, граттаж, "под батик".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98.3. Предметные результаты освоения учебного предмета"Изобразительная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Освоение доступных средств изобразительной деятельности: лепка,аппликация, рисование; использование различных изобразительныхтехнологий: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интерес к доступным видам изобразительной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использовать инструменты и материалы в процессе доступнойизобразительной деятельности (лепка, рисование, аппликация);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использовать различные изобразительные технологии в процессерисования, лепки, аппликации.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Способность к самостоятельной изобразительной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положительные эмоциональные реакции (удовольствие, радость) впроцессе изобразительной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стремление к собственной творческой деятельности и умениедемонстрировать результаты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выражать свое отношение к результатам собственной и чужойтворческой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Готовность к участию в совместных мероприятиях: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готовность к взаимодействию в творческой деятельности совместно сосверстниками, взрослыми;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использовать полученные навыки для изготовления творческихработ, для участия в выставках, конкурсах рисунков, поделок.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99. Р</w:t>
      </w:r>
      <w:r w:rsidRPr="00AB0B5E">
        <w:rPr>
          <w:rFonts w:ascii="Times New Roman" w:eastAsia="Times New Roman" w:hAnsi="Times New Roman" w:cs="Times New Roman"/>
          <w:b/>
          <w:sz w:val="28"/>
          <w:szCs w:val="28"/>
          <w:lang w:eastAsia="ru-RU"/>
        </w:rPr>
        <w:t>абочая программа по учебному предмету "Адаптивнаяфизическая культура"</w:t>
      </w:r>
      <w:r w:rsidRPr="00AB0B5E">
        <w:rPr>
          <w:rFonts w:ascii="Times New Roman" w:eastAsia="Times New Roman" w:hAnsi="Times New Roman" w:cs="Times New Roman"/>
          <w:sz w:val="28"/>
          <w:szCs w:val="28"/>
          <w:lang w:eastAsia="ru-RU"/>
        </w:rPr>
        <w:t xml:space="preserve"> предметной области "Физическая культура" включаетпояснительную записку, содержание обучения, планируемые результатыосвоения программы по 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99.1.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Одним из важнейших направлений работы с ребенком, имеющим умственнуюотсталость, ТМНР, является физическое развитие, которое происходит назанятиях по адаптивной физической культуре. Целью занятий по адаптивнойфизической культуре является повышение двигательной активностиобучающихся и обучение использованию полученных навыков в повседневнойжизни. Основные задачи: формирование и совершенствование основных иприкладных двигательных навыков; формирование туристических навыков,умения кататься на велосипеде, ходить на лыжах, плавать, играть вспортивные игры; укрепление и сохранение здоровья обучающихся,профилактика болезней и возникновения вторичных заболеваний.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адаптивной физической культуре включает 6 разделов:"Плавание", "Коррекционные подвижные игры", "Велосипедная подготовка","Лыжная подготовка", "Физическая подготовка", "Туризм".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раздела "Плавание" включает задачи на формирование уменийдвигаться в воде и навыка плавания. Раздел "Коррекционные подвижные игры"включает элементы спортивных игр и спортивных упражнений, подвижные игры.Основными задачами являются формирование умения взаимодействовать впроцессе игры, соблюдать правила игры. На занятиях по велосипеднойподготовке обучающиеся осваивают езду на трехколесном и двухколесномвелосипеде. Раздел "Лыжная подготовка" предусматривает формированиенавыка ходьбы на лыжах и дальнейшее его совершенствование. Раздел"Физическая подготовка" включает построения и перестроения,общеразвивающие и корригирующие упражнения. Программный материал раздела"Туризм" предусматривает овладение различными туристическими навыками.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предмет представлен с 1 по 13 год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оснащение учебного предмета предусматриваеткак обычное для спортивных залов школ оборудование и инвентарь, так испециальное адаптированное оборудование для обучающихся с различныминарушениями развития, включая тренажеры, специальные велосипеды (сортопедическими средствами), инвентарь для подвижных и спортивных игр.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оснащение учебного предмета "Адаптивнаяфизкультура" включает: дидактический материал: изображения (картинки,фото, пиктограммы) спортивного, туристического инвентаря; альбомы сдемонстрационным материалом в соответствии с темами занятий; спортивныйинвентарь: маты, батуты, гимнастические мячи разного диаметра,гимнастические скамейки, гимнастические лестницы, обручи, кегли, мягкиемодули различных форм, гимнастические коврики, корзины, футбольные,волейбольные, баскетбольные мячи, бадминтон, лыжи, лыжные палки, лыжныекостюмы, 2-х- и 3-х- колесные велосипеды, самокаты, рюкзаки,туристические коврики, палатки, спальные мешки, наборы походной посуды,кольца; технические средства реабилитации: кресла-коляски комнатные ипрогулочные, опор для стояния (вертикализаторы, ходунки), опоры дляползания, тренажеры, кресла-стулья с санитарным оснащением (для туалета,ванные); мебель: шкафы для хранения спортивного инвентаря, дляпереодевания, стулья, стол, столы-кушетки.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99.2. Содержание учебного предмета</w:t>
      </w:r>
      <w:r w:rsidRPr="00AB0B5E">
        <w:rPr>
          <w:rFonts w:ascii="Times New Roman" w:eastAsia="Times New Roman" w:hAnsi="Times New Roman" w:cs="Times New Roman"/>
          <w:sz w:val="28"/>
          <w:szCs w:val="28"/>
          <w:lang w:eastAsia="ru-RU"/>
        </w:rPr>
        <w:t>"Адаптивная физическая культура"представлено следующими разделами: "Плавание", "Коррекционные подвижныеигры", "Велосипедная подготовка", "Лыжная подготовка", "Физическаяподготовка", "Туризм".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99.2.1. Раздел "Плавание".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Вход в воду. Ходьба в воде. Бег в воде. Погружение в воду по шею, сголовой. Выполнение выдоха под водой. Открывание глаз в воде. Удержаниена воде. Скольжение по поверхности воды на животе, на спине. Выполнениедвижений ногами, лежа на животе, на спине. Выполнение движений руками,лежа на животе, на спине. Чередование поворота головы с дыханием.Сочетание движений ног с дыханием. Плавание. Соблюдение правил поведенияи безопасности в бассейне: во время движения по бортику нельзя толкаться,нельзя сталкивать друг друга с бортика бассейна в воду, нельзя топитьдруг друга, находясь в воде, нельзя заплывать за границы обозначенной дляплавания территории, нельзя спрыгивать с бортика бассейна.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99.2.2. Раздел "Коррекционные подвижные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Элементы спортивных игр и спортивных упражнений. Баскетбол.Узнавание баскетбольного мяча. Передача баскетбольного мяча без отскокаот пола (с отскоком от пола). Ловля баскетбольного мяча без отскока отпола (с отскоком от пола). Отбивание баскетбольного мяча от пола однойрукой. Ведение баскетбольного мяча по прямой (с обходом препятствия).Броски мяча в кольцо двумя руками. Волейбол. Узнавание волейбольногомяча. Подача волейбольного мяча сверху (снизу). Прием волейбольного мячасверху (снизу). Игра в паре без сетки (через сетку). Футбол. Узнаваниефутбольного мяча. Выполнение удара в ворота с места (пустые ворота, свратарем), с 2-х шагов (пустые ворота, с вратарем), с разбега (пустыеворота, с вратарем). Прием мяча, стоя в воротах: ловля мяча руками,отбивание мяча ногой (руками). Ведение мяча. Выполнение передачи мячапартнеру. Остановка катящегося мяча ногой. Бадминтон. Узнавание(различение) инвентаря для бадминтона. Удар по волану: нижняя (верхняя)подача. Отбивание волана снизу (сверху). Игра в паре. Подвижные игры.Соблюдение правил игры "Стоп, хоп, раз". Соблюдение правил игры "Болото".Соблюдение последовательности действий в игре-эстафете "Полосапрепятствий": бег по скамейке, прыжки через кирпичики, пролезание по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туннелю, бег, передача эстафеты. Соблюдение правил игры "Пятнашки".Соблюдение правил игры "Рыбаки и рыбки". Соблюдение последовательностидействий в игре-эстафете "Собери пирамидку": бег к пирамидке, надеваниекольца, бег в обратную сторону, передача эстафеты. Соблюдение правил игры"Бросай-ка". Соблюдение правил игры "Быстрые санки". Соблюдениепоследовательности действий в игре-эстафете "Строим дом".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99.2.3. Раздел "Велосипедная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составных частей трехколесного велосипеда:руль, колесо, педали, седло, рама, цепь. Соблюдение последовательностидействий при посадке на трехколесный велосипед: перекидывание правой ногичерез раму, постановка правой ноги на педаль, посадка на седло,постановка левой ноги на педаль. Управление трехколесным велосипедом безвращения педалей. Вращение педалей с фиксацией ног (без фиксации ног).Торможение ручным (ножным) тормозом. Езда на трехколесном велосипеде попрямой и с поворотом. Посадка на двухколесный велосипед. Начало движения,сидя на двухколесном велосипеде. Езда на двухколесном велосипеде попрямой (на расстояние 10 метров, 50 метров), с поворотом. Торможениеручным (ножным) тормозом. Разворот на двухколесном велосипеде. Объездпрепятствий. Преодоление подъемов (спусков). Езда в группе. Соблюдениеправил дорожного движения во время езды по дороге: начало движения посигналу, остановка перед выездом на трассу, езда по правой сторонедороги. Уход за велосипедом (содержание в чистоте, сообщение онеисправности велосипеда, накачивание колеса)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99.2.4. Раздел "Лыжная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лыжного инвентаря (лыжи, палки, ботинки).Транспортировка лыжного инвентаря. Соблюдение последовательности действийпри креплении ботинок к лыжам: удержание лыжи, поднесение носка лыжногоботинка к краю крепления, вставление носка лыжного ботинка в крепление,подъем пятки. Чистка лыж от снега.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Стояние на параллельно лежащих лыжах. Выполнение ступающего шага:шаговые движения на месте, продвижение вперед приставным шагом,продвижение в сторону приставным шагом. Соблюдение последовательностидействий при подъеме после падения из положения "лежа на боку":приставление одной ноги к другой, переход в положение "сидя на боку"(опора на правую руку), сгибание правой ноги в колене, постановка левойноги с опорой на поверхность, подъем в положение "стоя" с опорой 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правую руку. Выполнение поворотов, стоя на лыжах: вокруг пяток лыж(носков лыж), махом. Выполнение скользящего шага без палок: одно(несколько) скольжений. Выполнение попеременного двухшажного хода.Выполнение бесшажного хода. Преодоление подъемов ступающим шагом("лесенкой", "полуелочкой", "елочкой"). Выполнение торможения при спускесо склона нажимом палок ("полуплугом", "плугом", падением).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99.2.5. Раздел "Туризм".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предметов туристического инвентаря (рюкзак,спальный мешок, туристический коврик, палатка, котелок, тренога).Соблюдение последовательности действий при складывании вещей в рюкзак(например, банка тушенки, обувь, одежда, набор походной посуды, средстваличной гигиены). Соблюдение последовательности действий при раскладыванииспального мешка: раскрывание чехла, вынимание мешка из чехла,развязывание тесьмы, раскатывание мешка. Соблюдение последовательностидействий при расположении в спальном мешке: расстегивание молнии, посадкав мешок, застегивание молнии до середины спального мешка, расположение вмешке лежа, застегивание молнии до капюшона. Соблюдениепоследовательности действий при складывании спального мешка: совмещениеуглов верхней части мешка, скручивание мешка, завязывание тесьмы,вставление мешка в чехол, затягивание чехла. Узнавание (различение)составных частей палатки: днище, крыша, стены палатки, растяжки, стойка,колышки. Подготовка места для установки палатки. Раскладывание палатки.Ориентировка в частях палатки. Вставление плоских (круглых) колышков призакреплении палатки на земле. Установление стоек. Установление растяжекпалатки. Соблюдение последовательности действий при разборке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установленной палатки: вынимание колышков (с растяжки, из днища),складывание колышков в чехол, вытаскивание стоек, разборка и складываниестоек в чехол, складывание растяжек на палатку, сворачивание палатки,складывание палатки и всех комплектующих в сумку-чехол, закрываниесумки-чехла. Подготовка кострового места. Складывание костра. Разжиганиекостра. Поддержание огня в костре. Тушение костра. Соблюдение правилповедения в походе: нельзя отставать, убегать вперед, нельзя никуда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уходить без разрешения взрослого, нельзя есть найденные в лесу грибы иягоды без разрешения взрослого, нельзя бросать мусор в лесу, нельзятрогать лесных 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99.2.6. Раздел "Физическая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Построения и перестроения. Принятие исходного положения дляпостроения и перестроения: основная стойка, стойка "ноги на ширине плеч"("ноги на ширине ступни"). Построение в колонну по одному, в однушеренгу, перестроение из шеренги в круг. Размыкание на вытянутые руки встороны, на вытянутые руки вперед. Повороты на месте в разные стороны.Ходьба в колонне по одному, по двое. Бег в колонне.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Общеразвивающие и корригирующие упражнения. Дыхательные упражнения:произвольный вдох (выдох) через рот (нос), произвольный вдох через нос(рот), выдох через рот (нос). Одновременное (поочередное) сгибание(разгибание) пальцев. Противопоставление первого пальца остальным наодной руке (одновременно двумя руками), пальцы одной руки пальцам другойруки поочередно (одновременно). Сгибание пальцев в кулак на одной руке содновременным разгибанием на другой руке. Круговые движения кистью.Сгибание фаланг пальцев. Одновременные (поочередные) движения руками висходных положениях "стоя", "сидя", "лежа" (на боку, на спине, наживоте): вперед, назад, в стороны, вверх, вниз, круговые движения.Круговые движения руками в исходном положении "руки к плечам". Движенияплечами вперед (назад, вверх, вниз). Движения головой: наклоны вперед(назад, в стороны), повороты, круговые движения. Поднимание головы вположении "лежа на животе". Наклоны туловища вперед (в стороны, назад).Повороты туловища вправо (влево). Круговые движения прямыми руками вперед(назад). Наклоны туловища в сочетании с поворотами. Стояние на коленях.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Ходьба с высоким подниманием колен. Хлопки в ладони под поднятойпрямой ногой. Движения стопами: поднимание, опускание, наклоны, круговыедвижения. Приседание. Ползание на четвереньках. Поочередные(одновременные) движения ногами: поднимание (отведение) прямых (согнутых)ног, круговые движения. Переход из положения "лежа" в положение "сидя"(из положения "сидя" в положение "лежа"). Ходьба по доске, лежащей наполу. Ходьба по гимнастической скамейке: широкой (узкой) поверхностигимнастической скамейки, ровной (наклонной) поверхности гимнастической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скамейки, движущейся поверхности, с предметами (препятствиями).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Прыжки на двух ногах (с одной ноги на другую). Стойка у вертикальнойплоскости в правильной осанке. Движение руками и ногами, стоя увертикальной плоскости: отведение рук в стороны, поднимание вверх ивозвращение в исходное положение, поочередное поднимание ног вперед,отведение в стороны. Отход от стены с сохранением правильной осанки.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Ходьба и бег. Ходьба с удержанием рук за спиной (на поясе, наголове, в стороны). Движения руками при ходьбе: взмахи, вращения,отведение рук назад, в стороны, подъем вверх. Ходьба ровным шагом, наносках, пятках, высоко поднимая бедро, захлестывая голень, приставнымшагом, широким шагом, в полуприседе, приседе. Ходьба в умеренном(медленном, быстром) темпе. Ходьба с изменением темпа, направлениядвижения. Бег в умеренном (медленном, быстром) темпе. Бег с изменением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темпа и направления движения. Преодоление препятствий при ходьбе (беге).Бег с высоким подниманием бедра (захлестыванием голени, приставнымшагом).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Прыжки. Прыжки на двух ногах на месте (с поворотами, с движениямирук), с продвижением вперед (назад, вправо, влево). Прыжки на одной ногена месте, с продвижением вперед (назад, вправо, влево). Перепрыгивание содной ноги на другую на месте, с продвижением вперед. Прыжки в длину сместа, с разбега. Прыжки в высоту, глубину.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Ползание, подлезание, лазание, перелезание. Ползание на животе, начетвереньках. Подлезание под препятствия на животе, на четвереньках.Лазание по гимнастической стенке вверх (вниз, в стороны), по наклоннойгимнастической скамейке вверх (вниз), через препятствия, погимнастической сетке вправо (влево), по канату. Вис на канате, рейке.Перелезание через препятствия.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Броски, ловля, метание, передача предметов и перенос груза. Передачапредметов в шеренге (по кругу, в колонне). Броски среднего (маленького)мяча двумя руками вверх (о пол, о стенку). Ловля среднего (маленького)мяча одной (двумя) руками. Бросание мяча на дальность. Сбивание предметовбольшим (малым) мячом. Броски (ловля) мяча в ходьбе (беге). Метание вцель (на дальность). Перенос груза.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99.3. Предметные</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 xml:space="preserve"> результаты освоения учебного предмета "Адаптивная</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физическая культура".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Восприятие собственного тела, осознание своих физическихвозможностей и ограничений: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освоение доступных способов контроля над функциями собственноготела: сидеть, стоять, передвигаться (с использованием техническихсредств);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освоение двигательных навыков, последовательности движений, развитиекоординационных способностей;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совершенствование физических качеств: ловкости, силы, быстроты,выносливости;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радоваться успехам: выше прыгнул, быстрее пробежал.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Соотнесение самочувствия с настроением, собственной активностью,самостоятельностью и независимостью: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определять свое самочувствие в связи с физической нагрузкой:усталость, болевые ощущения.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Освоение доступных видов физкультурно-спортивной деятельности:езда на велосипеде, ходьба на лыжах, спортивные игры, туризм, плавание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интерес к определенным видам физкультурно-спортивной деятельности:езда на велосипеде, ходьба на лыжах, плавание, спортивные и подвижныеигры, туризм, физическая подготовка;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ездить на велосипеде, кататься на санках, ходить на лыжах,плавать, играть в подвижные игры.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100. Р</w:t>
      </w:r>
      <w:r w:rsidRPr="00AB0B5E">
        <w:rPr>
          <w:rFonts w:ascii="Times New Roman" w:eastAsia="Times New Roman" w:hAnsi="Times New Roman" w:cs="Times New Roman"/>
          <w:b/>
          <w:sz w:val="28"/>
          <w:szCs w:val="28"/>
          <w:lang w:eastAsia="ru-RU"/>
        </w:rPr>
        <w:t>абочая программа по учебному предмету "Профильныйтруд"</w:t>
      </w:r>
      <w:r w:rsidRPr="00AB0B5E">
        <w:rPr>
          <w:rFonts w:ascii="Times New Roman" w:eastAsia="Times New Roman" w:hAnsi="Times New Roman" w:cs="Times New Roman"/>
          <w:sz w:val="28"/>
          <w:szCs w:val="28"/>
          <w:lang w:eastAsia="ru-RU"/>
        </w:rPr>
        <w:t xml:space="preserve"> предметной области "Технология" включает пояснительную записку,содержание обучения, планируемые результаты освоения программы попредмету.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100.1.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Целью </w:t>
      </w:r>
      <w:r w:rsidRPr="00AB0B5E">
        <w:rPr>
          <w:rFonts w:ascii="Times New Roman" w:eastAsia="Times New Roman" w:hAnsi="Times New Roman" w:cs="Times New Roman"/>
          <w:sz w:val="28"/>
          <w:szCs w:val="28"/>
          <w:lang w:eastAsia="ru-RU"/>
        </w:rPr>
        <w:t>трудового обучения является подготовка обучающихся иподростков с умеренной, Тяжелой, глубокой умственной отсталостью, с ТМНРк доступной трудовой деятельности. Основные задачи: развитие интереса ктрудовой деятельности; формирование навыков работы с различнымиинструментами и оборудованием; освоение отдельных операций и технологийпо изготовлению различных изделий, по работе с почвой, с растениями.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Обучение труду опирается на умения и навыки, сформированные уобучающихся в ходе занятий по предметно-практической деятельности, инацелено на освоение доступных технологий изготовления продукции. Важноформирование мотивации трудовой деятельности, развитие интереса к разнымвидам доступной трудовой деятельности, положительное отношение крезультатам своего труда. Обучающихся знакомят с различными материалами иинструментами, со специальным оборудованием, учат соблюдать техникубезопасности в ходе трудового процесса. У обучающихся постепеннонакапливается практический опыт, происходит формированиеоперационно-технических умений, формируются навыки самостоятельногоизготовления продукции (умения намечать цель, подбирать необходимыеинструменты и материалы, осуществлять задуманное, оценивать результат).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Подросток учится организовывать свое рабочее место в соответствии сиспользуемыми материалами, инструментами, оборудованием. С помощьюпедагогического работника (или самостоятельно) он создает эскиз изделия,проводит анализ образца (задания) с опорой на рисунок, схему, инструкцию;планирует последовательность операций по изготовлению продукта;контролирует качество выполненной работы; обсуждает полученный результатв соответствии с своими представлениями. Постепенно у обучающегосяформируются такие качества трудовой деятельности, которые позволяютвыполнять освоенную деятельность в течение длительного времени,осуществлять работу в соответствии с требованиями, предъявляемые ккачеству продукта и производить его в установленные сроки.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по профильному труду представлена следующими разделами:"Полиграфия", "Керамика", "Батик", "Ткачество", "Шитье","Деревообработка", "Растениеводство". Этот перечень может быть дополненили заменен другими профилями труда по усмотрению образовательнойорганизации, с учетом местных и региональных условий и возможностей длябудущей трудовой занятости обучающегося, а также кадрового обеспеченияорганизации. В учебном плане предмет представлен с 7 по 13 год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обеспечение образовательной области учебногопредмета "Профильный труд" включает: дидактический материал: комплектыдемонстрационных и раздаточного материалов, таблицы по разделам и темампрофильного труда, рабочие тетради; фото, картинки, пиктограммы сизображениями действий, операций, алгоритмов работы с использованиеминструментов и оборудования; технологические карты, обучающиекомпьютерные программы, видеофильмы, иллюстрирующие труд людей,технологические процессы, примеры (образцы) народных промыслов,презентации; оборудование таких предметов как: швейное дело,деревообработка, керамика, ткачество требуют наборов инструментов дляобработки различных материалов; швейные машины, ткацкие станки(стационарные и настольные), муфельная печь, горшки, теплички; наборыинструментов для садоводства (грабли, ведра, лейки, лопаты); оборудованиедля полиграфии: сканер, принтер, резак, ламинатор, брошюровщик, проектор,экран, компьютер, копировальный аппарат, носители электронной информации,цифровые фото и видеокамеры со штативом; расходные материалы для труда:клей, бумага, карандаши (простые, цветные), мелки (пастель, восковые),фломастеры, маркеры, краски (акварель, гуашь, акриловые, для ткани),линейки и различные мерки, бумага разных размеров, плотности, формата,фактуры; ножницы, фигурные дыроколы, глина, стеки, нитки, иголки, ткань,шерсть (натуральная, искусственная), иглы для валяния, мыло детское.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100.2. Содержание учебного предмета "Профильный труд"</w:t>
      </w:r>
      <w:r w:rsidRPr="00AB0B5E">
        <w:rPr>
          <w:rFonts w:ascii="Times New Roman" w:eastAsia="Times New Roman" w:hAnsi="Times New Roman" w:cs="Times New Roman"/>
          <w:sz w:val="28"/>
          <w:szCs w:val="28"/>
          <w:lang w:eastAsia="ru-RU"/>
        </w:rPr>
        <w:t xml:space="preserve"> представленоследующими разделами: "Полиграфия", "Керамика", "Батик", "Ткачество","Шитье", "Деревообработка", "Растениеводство".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100.2.1. Раздел "Батик".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Подготовка рабочего места. Подготовка ткани к работе. Нанесениеконтура рисунка на ткань. Выделение контура рисунка резервирующимсоставом (воск, контур). Подготовка красок. Раскрашивание внутри контура.Удаление воска с ткани. Уборка рабочего места. Соблюдениепоследовательности действий при изготовлении панно "Крылья бабочки":натягивание ткани на подрамник, рисование эскиза, нанесение контура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рисунка на ткань, выделение контура рисунка резервирующим составом,раскрашивание внутри контура. Соблюдение последовательности действий приизготовлении шарфа: завязывание узелков на шарфе, опускание шарфа вжелтую краску, промывание ткани, завязывание узелков на шарфе, опусканиешарфа в оранжевую краску, промывание ткани, развязывание узелков, стиркаи глаженье шарфа. Соблюдение последовательности действий при изготовлениипанно "Мой дом": рисование эскиза на бумаге, нанесение контурного рисункана ткань, раскрашивание внутри контура, покрытие рисунка воском, сминаниеткани, опускание ткани в краситель, полоскание и сушка ткани, глаженьеизделия.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100.2.2. Раздел "Керамика".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Различение свойств глины. Подготовка рабочего места. Отрезание кускаглины. Отщипывание кусочка глины. Разминание глины. Отбивание глины.Раскатывание глины скалкой. Вырезание формы по шаблону (шило, стека).Обработка краев изделия. Катание колбаски. Катание шарика. Набивка формы.Декоративная отделка изделия (нанесение рисунка, присоединение мелкихдеталей, придание фактуры). Проделывание отверстия в изделии. Покрытиеизделия глазурью (краской) способом погружения (с помощью кисти). Уборкарабочего места. Соблюдение последовательности действий при изготовлениисолонки: раскатывание глины, вырезание днища сосуда, катание колбасок,укладывание колбасок, нанесение декоративных элементов стекой, обжигизделия, покрытие глазурью, обжиг изделия. Соблюдение последовательностидействий при изготовлении петушка: изготовление тела петушка,изготовление хвоста, изготовление головы, изготовление крыльев,изготовление подставки, присоединение петуха к подставке, обжиг изделия,покрытие изделия белой краской, раскрашивание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100.2.3. Раздел "Ткачество".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основных частей ткацкого станка и ткацкогооборудования. Подготовка рабочего места. Подготовка станка к работе.Различение нитей. Выбор ниток для изделия. Наматывание ниток на челнок.Завязывание нити узлами. Движение челноком между рядами нитей с бердой.Движение челноком через одну нить без берды. Выполнение полотняного(саржевого, атласного) плетения. Плетение по схеме. Снятие полотна состанка. Украшение изделия декоративным материалом. Уборка рабочего места.Соблюдение последовательности действий при изготовлении мини-гобелена:выбор инструментов и материалов в соответствии со схемой изделия,натягивание нити основы, наматывание пряжи на челноки, плетение полотнапо схеме, снятие готового полотна, украшение изделия декоративнымматериалом. Соблюдение последовательности действий при изготовлениипояска: выбор инструментов и материалов в соответствии со схемой изделия,натягивание нити основы, наматывание пряжи на челноки, плетение полотнапо схеме, снятие готового полотна, украшение изделия декоративнымматериалом.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u w:val="single"/>
          <w:lang w:eastAsia="ru-RU"/>
        </w:rPr>
        <w:t>100.2.4. Раздел "Деревообработка".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Узнавание (различение) материалов (древесный (сырье), крепёжный,покрасочный). Узнавание (различение) инструментов для разметки (дляобработки дерева, для соединения деталей). Подготовка рабочего места.Уборка рабочего места. Подготовительная работа с заготовкой. Разметказаготовки. Распиливание заготовки. Сверление отверстия в заготовке.Шлифовка заготовки наждачной бумагой. Нанесение покрытия на заготовку.Склеивание деревянных деталей. Соединение деревянных деталей гвоздями(шурупами). Соблюдение последовательности действий при изготовлениидеревянной подставки под горячее: разметка заготовок, выпиливаниезаготовок, шлифовка заготовок, склеивание деталей, нанесение покрытия наизделие.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100.2.5. Раздел "Полиграфия".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Фотографирование. Различение составных частей цифровогофотоаппарата. Пользование кнопками, расположенными на панелях цифровогофотоаппарата. Различение качества фотографий. Настройка изображения.Соблюдение последовательности действий при работе с фотоаппаратом: выборобъекта, включение фотоаппарата, настройка изображения, фотографирование,удаление некачественных снимков, выключение фотоаппарата.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Ламинирование. Различение составных частей ламинатора. Вставлениелиста бумаги в конверт. Соблюдение последовательности действий при работена ламинаторе: включение ламинатора, вставление листа бумаги в конверт,вставление конверта во входное отверстие, вынимание конверта извыпускного отверстия.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Выполнение копировальных работ. Различение составных частейкопировального аппарата. Размещение листа бумаги на стекле планшета.Соблюдение последовательности действий при работе на копировальномаппарате: включение копировального аппарата, открывание крышкикопировального аппарата, размещение листа бумаги на стекле планшета,опускание крышки копировального аппарата, нажимание кнопки "Пуск",открывание крышки копировального аппарата, вынимание листов (оригинал,копия), опускание крышки копировального аппарата, выключениекопировального аппарата.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Резка. Различение составных частей резака. Размещение листа напанели корпуса. Соблюдение последовательности действий при работе нарезаке: поднимание ножа, помещение листа на панель корпуса, опусканиеножа, убирание листа и обрезков.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Брошюрование. Различение составных частей брошюровщика. Установкапружины на гребень. Вставление листа в перфорационное отверстиеброшюровщика. Нанизывание листа на пружину. Соблюдение последовательностидействий при работе на брошюровщике: установка пружины на гребень, подъемрычага, подъем ручки, вставление листа, опускание и поднимание ручки,вынимание листа, нанизывание листа на пружину, опускание рычага, снятиеизделия с гребня, чистка съемного поддона.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Выполнение операций на компьютере. Различение составных частейкомпьютера. Соблюдение последовательности действий при работе накомпьютере: включение компьютера, выполнение заданий (упражнений),выключение компьютера. Нахождение заданных клавиш на клавиатуре (пробел,ввод). Набор текста с печатного образца. Выделение текста. Выполнениеопераций по изменению текста с использованием панели инструментов:вырезание текста, копирование текста, изменение размера (гарнитуры,начертания, цвета) шрифта, сохранение текста, вставление текста,выравнивание текста. Создание текстового файла (папки). Соблюдениепоследовательности действий при работе в программе: выбор программы, входв программу, выполнение заданий программы, выход из программы.Печать на принтере. Различение составных частей принтера. Соблюдениепоследовательности действий при работе на принтере: включение принтера,заправление бумаги в лоток, запуск программы печать, выниманиераспечатанных листов, выключение принтера.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Соблюдение последовательности действий при изготовлении блокнота:изготовление обложки, ламинирование обложки, нарезка листов, сборкаблокнота. Соблюдение последовательности действий при изготовлениикалендаря: вставление рисунка в сетку-разметку, вставление календарнойсетки в сетку-разметку, распечатка на принтере, ламинирование заготовки,нарезка календарей, обрезка углов.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100.2.6. Раздел "Растениеводство".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Выращивание комнатных растений. Определение необходимости поливарастения. Определение количества воды для полива. Полив растения.Рыхление почвы. Пересадка растения. Мытье растения. Опрыскиваниерастений. Удаление сухих листьев с растений. Мытье горшков и поддонов.     Выращивание растений в открытом грунте. Перекапывание почвы.Рыхление почвы. Внесение органических удобрений в почву. Приготовлениекомпоста. Оформление грядки и междурядья. Изготовление бороздки (лунки)на грядке. Выкапывание ямы. Подготовка семян к посадке. Посев семян.Высаживание рассады в открытый грунт. Полив растений. Удаление сорняков.Обрезка веток. Выкапывание овощей. Срезание овощей. Подготовка овощей кхранению (очищение от земли, обрезка ботвы, просушивание). Чистка и мытьесадового инвентаря.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100.2.7. Раздел "Швейное дело".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Ручное шитье. Различение инструментов и материалов для ручногошитья. Подготовка рабочего места. Отрезание нити определенной длины.Вдевание нити в иголку. Завязывание узелка. Пришивание пуговицы с двумяотверстиями (с четырьмя отверстиями, на ножке). Выполнение шва "впередиголкой". Закрепление нити на ткани. Выполнение шва "через край".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Шитье на электрической машинке. Различение основных частейэлектрической швейной машинки. Подготовка рабочего места. Наматываниенити на шпульку. Вставление шпульки с ниткой в шпульный колпачок.Вставление шпульного колпачка в челнок. Заправка верхней нити. Выводнижней нити на платформу машины. Соблюдение последовательности действийпри подготовке швейной машины к работе: установка педали, включение всеть, наматывание нити на шпульку, вставление шпульки с ниткой в шпульныйколпачок, вставление шпульного колпачка в челнок, заправка верхней нити,вывод нижней нити наверх. Подведение ткани под лапку. Опускание иголки вткань. Соблюдение последовательности действий при подготовке к шитью:поднимание лапки, подведение ткани под лапку, опускание иголки, опусканиелапки. Соблюдение последовательности действий при выполнении строчки:нажатие на педаль, регулировка ткани во время строчки, отпускание педали.Соблюдение последовательности действий по окончании шитья: поднятиелапки, поднятие иголки, вынимание ткани из-под лапки, обрезание нити.Уборка рабочего места.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Кройка и сборка изделия. Соблюдение последовательности кройкидеталей изделия: раскладывание ткани, накладывание выкройки на ткани,закрепление выкройки на ткани, обведение выкройки мелом, выполнениеприпуска на шов, снятие выкройки с ткани, вырезание детали изделия.Соединение деталей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Соблюдение последовательности действий при пошиве сумки: выбор ткании подбор соответствующих ниток, кройка изделия, сборка изделия, строчкашвов основы и ручки сумки, удаление наметочного шва, утюжка швов,обработка верхнего края сумки, приметывание ручки к верхней сторонесумки, строчка ручки на швейной машине, удаление наметочного шва, утюжкаготового изделия, пришивание деревянных бусин. Соблюдениепоследовательности действий при изготовлении панно "Рябина": изготовлениеветок и листьев, приметывание веток и листьев к основе, пристрачивание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веток и листьев на основу, удаление наметочного шва, пришивание пуговиц(ягод) к основе, обработка краев изделия.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100.3. Предметные результаты освоения учебного предмета "Профильныйтруд".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Овладение трудовыми умениями, необходимыми в разных жизненныхсферах; овладение умением адекватно применять доступные технологическиецепочки и освоенные трудовые навыки для социального и трудовоговзаимодействия.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Интерес к овладению доступными профильными, прикладными,вспомогательными видами трудовой деятельности, например, керамика, батик,печать, ткачество, растениеводство, деревообработка, шитье, вязание идругие, с учетом особенностей региона.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выполнять отдельные и комплексные элементы трудовых операций,несложные виды работ, применяемые в сферах производства и 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использовать в трудовой деятельности различные инструменты,материалы; соблюдать необходимые правила техники безопасности.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соблюдать технологические процессы, например, выращивание иуход за растениями, изготовление изделий из бумаги, дерева, ткани, глиныи другие, с учетом особенностей региона.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выполнять работу качественно, в установленный промежутоквремени, оценивать результаты своего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Обогащение положительного опыта и установка на активноеиспользование освоенных технологий и навыков для индивидуальногожизнеобеспечения, социального развития и помощи близким.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Потребность активно участвовать в совместной с другими деятельности,направленной на свое жизнеобеспечение, социальное развитие и помощьблизким.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101. Рабочая программа коррекционного курса "Сенсорное</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101.1.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Сенсорное развитие направлено на формирование полноценноговосприятия окружающей действительности. Первой ступенью познания мираявляется чувственный опыт человека. Успешность умственного, физического,эстетического воспитания в значительной степени зависит от качествасенсорного опыта обучающихся, то есть от того, насколько полно ребеноквоспринимает окружающий мир. У обучающихся с ТМНР сенсорный опытспонтанно не формируется. Чем тяжелее нарушения у обучающегося, тем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значительнее роль развития чувственного опыта: ощущений и восприятий.Обучающиеся с ТМНР наиболее чувствительны к воздействиям на сохранныеанализаторы, поэтому педагогически продуманный выбор средств и способовсенсорного воздействия будет благоприятствовать их дальнейшемупсихическому и физическому развитию.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обучения является обогащение чувственного опыта в процессецеленаправленного систематического воздействия на сохранные анализаторы.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Программно-методический материал включает 5 разделов: "Зрительноевосприятие", "Слуховое восприятие", "Кинестетическое восприятие","Восприятие запаха", "Восприятие вкуса".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каждого раздела представлено по принципу от простого ксложному. Сначала проводится работа, направленная на расширение диапазонавоспринимаемых ощущений обучающегося, стимуляцию активности. Подактивностью подразумеваются психические, физические, речевые реакцииобучающегося, например, эмоционально-двигательная отзывчивость,концентрация внимания, вокализация. В дальнейшем в ходе обученияформируются сенсорно-перцептивные действия. Ребенок учится не толькораспознавать свои ощущения, но и перерабатывать получаемую информацию,что в будущем поможет ему лучше ориентироваться в окружающем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Для реализации курса необходимо специальное материально-техническоеоснащение, включающее: оборудованную сенсорную комнату, сухой (шариковый)и водный бассейны, игрушки и предметы со световыми, звуковыми эффектами,образцы материалов, различных по фактуре, вязкости, температуре,плотности, сенсорные панели, наборы аромобаночек, вибромассажеры.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101.2. Содержание коррекционного курса "Сенсорное 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101.2.1. Зрительное восприятие.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Фиксация взгляда на лице человека. Фиксация взгляда на неподвижномсветящемся предмете (фонарик, пламя свечи, светящиеся игрушки). Фиксациявзгляда на неподвижном предмете, расположенном (на уровне глаз, выше иниже уровня глаз) напротив обучающегося (справа, слева от обучающегося).Прослеживание взглядом за движущимся близко расположенным предметом (погоризонтали, по вертикали, по кругу, вперед или назад). Прослеживаниевзглядом за движущимся удаленным объектом. Узнавание (различение) цветаобъектов (красный, синий, желтый, зеленый, черный).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101.2.2. Слуховое восприятие.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Локализация неподвижного источника звука, расположенного на уровнеуха (плеча, талии). Прослеживание за близко расположенным перемещающимсяисточником звука. Локализация неподвижного удаленного источника звука.Соотнесение звука с его источником. Нахождение одинаковых по звучаниюобъектов.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101.2.3. Кинестетическое восприятие.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Эмоционально-двигательная реакция на прикосновения человека. Реакцияна соприкосновение с материалами (дерево, металл, клейстер, пластмасса,бумага, вода), различными по температуре (холодный, теплый), фактуре(гладкий, шероховатый), вязкости (жидкий, густой, сыпучий). Реакция навибрацию, исходящую от объектов. Реакция на давление на поверхность тела.Реакция на горизонтальное (вертикальное) положение тела. Реакция наположение частей тела. Реакция на соприкосновение тела с разными видамиповерхностей. Различение материалов (дерево, металл, клейстер, крупа,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вода) по температуре (холодный, горячий), фактуре (гладкий, шероховатый),влажности (мокрый, сухой), вязкости (жидкий, густой).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101.2.4. Восприятие запаха.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Реакция на запахи. Узнавание (различение) объектов по запаху (лимон,банан, хвоя, кофе).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101.2.5. Восприятие вкуса.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Реакция на продукты, различные по вкусовым качествам (горький,сладкий, кислый, соленый) и консистенции (жидкий, твердый, вязкий,сыпучий). Узнавание (различение) продуктов по вкусу (шоколад, груша).Узнавание (различение) основных вкусовых качеств продуктов (горький,сладкий, кислый, соленый).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102. Рабочая программа коррекционного курса "Предметно-практическиедействия".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102.1.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Вследствие органического поражения ЦНС у обучающихся с умеренной,тяжелой, глубокой умственной отсталостью, с ТМНР процессы восприятия,памяти, мышления, речи, двигательных и других функций нарушены илиискажены, поэтому формирование предметных действий происходит созначительной задержкой. У многих обучающихся с ТМНР, достигших школьноговозраста, действия с предметами остаются на уровне неспецифическихманипуляций. В этой связи ребенку необходима специальная обучающаяпомощь, направленная на формирование разнообразных видовпредметно-практической деятельности. Обучение начинается с формированияэлементарных специфических манипуляций, которые со временем преобразуютсяв произвольные целенаправленные действия с различными предметами иматериалами.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Целью</w:t>
      </w:r>
      <w:r w:rsidRPr="00AB0B5E">
        <w:rPr>
          <w:rFonts w:ascii="Times New Roman" w:eastAsia="Times New Roman" w:hAnsi="Times New Roman" w:cs="Times New Roman"/>
          <w:sz w:val="28"/>
          <w:szCs w:val="28"/>
          <w:lang w:eastAsia="ru-RU"/>
        </w:rPr>
        <w:t xml:space="preserve"> обучения является формирование целенаправленных произвольныхдействий с различными предметами и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Программно-методический материал включает 2 раздела: "Действия сматериалами", "Действия с предметами".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процессе обучения обучающиеся знакомятся с различными предметами иматериалами и осваивают действия с ними. Сначала формируются приемыэлементарной предметной деятельности, такие как: захват, удержание,перекладывание, которые в дальнейшем используются в разных видахпродуктивной деятельности: изобразительной, доступной бытовой и трудовойдеятельности, самообслуживании.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Материально-техническое оснащение учебного предмета"Предметно-практические действия" включает: предметы для нанизывания настержень, шнур, нить (кольца, шары, бусины), звучащие предметы длявстряхивания, предметы для сжимания (мячи различной фактуры, разногодиаметра), вставления (стаканчики одинаковой величины).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102.2. Содержание коррекционного курса "Предметно-практические</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102.2.1. Действия с материалами.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Сминание материала (салфетки, туалетная бумага, бумажные полотенца,газета, цветная, папиросная бумага, калька) двумя руками (одной рукой,пальцами). Разрывание материала (бумагу, вату, природный материал) двумяруками, направляя руки в разные стороны (двумя руками, направляя однуруку к себе, другую руку от себя; пальцами обеих рук, направляя одну рукук себе, другую руку от себя). Размазывание материала руками (сверху вниз,слева направо, по кругу). Разминание материала (тесто, пластилин, глина,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пластичная масса) двумя руками (одной рукой). Пересыпание материала(крупа, песок, земля, мелкие предметы) двумя руками, с использованиеминструмента (лопатка, стаканчик). Переливание материала (вода) двумяруками (с использованием инструмента (стаканчик, ложка). Наматываниематериала (бельевая веревка, шпагат, шерстяные нитки, шнур).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102.2.2. Действия с предметами.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Захватывание, удержание, отпускание предмета (шарики, кубики, мелкиеигрушки, шишки). Встряхивание предмета, издающего звук (бутылочки сбусинками или крупой). Толкание предмета от себя (игрушка на колесиках,ящик, входная дверь). Притягивание предмета к себе (игрушка на колесиках,ящик). Вращение предмета (завинчивающиеся крышки на банках, бутылках,детали конструктора с болтами и гайками). Нажимание на предмет (юла,рычаг, кнопка, коммуникатор) всей кистью (пальцем). Сжимание предмета(звучащие игрушки из разных материалов, прищепки, губки) двумя руками(одной рукой, пальцами). Вынимание предметов из емкости. Складываниепредметов в емкость. Перекладывание предметов из одной емкости в другую.Вставление предметов в отверстия (одинаковые стаканчики, мозаика).Нанизывание предметов (шары, кольца, крупные и мелкие бусины) на стержень(нить).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103. Рабочая программа коррекционного курса "Двигательное 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103.1.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Двигательная активность является естественной потребностью человека.Развитие двигательных навыков необходимо для нормальной жизнедеятельностивсех систем и функций органов человека. У большинства обучающихся с ТМНРимеются тяжелые нарушения опорно-двигательных функций, значительноограничивающие возможности самостоятельной деятельности обучающихся.Поэтому работа по обогащению сенсомоторного опыта, поддержанию и развитиюспособности к движению и функциональному использованию двигательныхнавыков является целью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Основные задачи</w:t>
      </w:r>
      <w:r w:rsidRPr="00AB0B5E">
        <w:rPr>
          <w:rFonts w:ascii="Times New Roman" w:eastAsia="Times New Roman" w:hAnsi="Times New Roman" w:cs="Times New Roman"/>
          <w:sz w:val="28"/>
          <w:szCs w:val="28"/>
          <w:lang w:eastAsia="ru-RU"/>
        </w:rPr>
        <w:t>: мотивация двигательной активности, поддержка иразвитие имеющихся движений, расширение диапазона движений и профилактикавозможных нарушений; освоение новых способов передвижения, включаяпередвижение с помощью технических средств реабилитации. Целенаправленноеразвитие движений на специально организованных занятиях, которыепроводятся инструкторами лечебной физкультуры и (или) учитель адаптивнойфизкультуры.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Развитие двигательных умений у обучающихся с детским церебральнымпараличом тесно связано с профилактикой возникновения у нихпатологических состояний. В ходе работы тело обучающегося фиксируется втаких позах (горизонтальных, сидячих, вертикальных), которые снижаютактивность патологических рефлексов, обеспечивая максимально комфортноеположение обучающегося в пространстве и возможность реализации движений.Придание правильной позы и фиксация обеспечивается при помощиспециального оборудования и вспомогательных приспособлений с соблюдениеминдивидуального режима. Такая работа организуется в физкультурном зале, вклассе и дома в соответствии с рекомендациями врача-ортопеда 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специалиста по лечебной физкультуре. Обеспечение условий для придания иподдержания правильного положения тела создает благоприятные предпосылкидля обучения обучающегося самостоятельным движениям, действиям спредметами, элементарным операциям самообслуживания, способствуетразвитию познавательных процессов.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Техническое оснащение курса включает: технические средствареабилитации (например, кресла-коляски, ходунки, вертикализаторы);средства для фиксации ног, груди, таза; мягкие формы и приспособления дляпридания положения лежа, сидя, стоя; ограничители; автомобильные кресла;гимнастические мячи различного диаметра, гамак, тележки, коврики,специальный велосипед, тренажеры, подъемники.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103.2. Содержание коррекционного курса "Двигательное развитие".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Удержание головы в положении лежа на спине (на животе, на боку(правом, левом), в положении сидя. Выполнение движений головой: наклоны(вправо, влево, вперед в положении лежа на спине или животе, стоя илисидя), повороты (вправо, влево в положении лежа на спине или животе, стояили сидя), "круговые" движения (по часовой стрелке и против часовойстрелки). Выполнение движений руками: вперед, назад, вверх, в стороны,"круговые". Выполнение движений пальцами рук: сгибание или разгибаниефаланг пальцев, сгибание пальцев в кулак и разгибание. Выполнениедвижений плечами.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Опора на предплечья, на кисти рук. Бросание мяча двумя руками (отгруди, от уровня колен, из-за головы), одной рукой (от груди, от уровняколен, из-за головы).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Отбивание мяча от пола двумя руками (одной рукой). Ловля мяча науровне груди (на уровне колен, над головой). Изменение позы в положениилежа: поворот со спины на живот, поворот с живота на спину. Изменениепозы в положении сидя: поворот (вправо, влево), наклон (вперед, назад,вправо, влево). Изменение позы в положении стоя: поворот (вправо, влево),наклон (вперед, назад, вправо, влево). Вставание на четвереньки. Ползаниена животе (на четвереньках). Сидение на полу (с опорой, без опоры), настуле, садиться из положения "лежа на спине".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Вставание на колени из положения "сидя на пятках". Стояние наколенях. Ходьба на коленях. Вставание из положения "стоя на коленях".Стояние с опорой (например, вертикализатор, костыли, трость), без опоры.Выполнение движений ногами: подъем ноги вверх, отведение ноги в сторону,отведение ноги назад. Ходьба по ровной горизонтальной поверхности (сопорой, без опоры), по наклонной поверхности (вверх, вниз; с опорой, без</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опоры), по лестнице (вверх, вниз; с опорой, без опоры). Ходьба на носках(на пятках, высоко поднимая бедро, захлестывая голень, приставным шагом,широким шагом, в полуприседе, в приседе). Бег с высоким подниманием бедра(захлестывая голень назад, приставным шагом). Прыжки на двух ногах наместе, с продвижением (вперед, назад, вправо, влево). Прыжки на однойноге. Удары по мячу ногой с места (с нескольких шагов, с разбега).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104. Рабочая </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программа коррекционного курса "Альтернативная</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 xml:space="preserve"> идополнительная</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 xml:space="preserve"> коммуникация".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104.1.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 обучающегося с умеренной, тяжелой, глубокой умственнойотсталостью, с ТМНР, не владеющего вербальной речью, затруднено общение сокружающими, что в целом нарушает и искажает его психическое иинтеллектуальное развитие. В этой связи обучение обучающегося речи сиспользованием альтернативных (дополнительных) средств коммуникацииявляется необходимой частью всей системы коррекционно-педагогическойработы. Альтернативные средства общения могут использоваться длядополнения речи (если речь невнятная, смазанная) или ее замены, в случаеее отсутствия.</w:t>
      </w:r>
      <w:r w:rsidRPr="00AB0B5E">
        <w:rPr>
          <w:rFonts w:ascii="Times New Roman" w:eastAsia="Times New Roman" w:hAnsi="Times New Roman" w:cs="Times New Roman"/>
          <w:b/>
          <w:sz w:val="28"/>
          <w:szCs w:val="28"/>
          <w:lang w:eastAsia="ru-RU"/>
        </w:rPr>
        <w:t>Основными задачами</w:t>
      </w:r>
      <w:r w:rsidRPr="00AB0B5E">
        <w:rPr>
          <w:rFonts w:ascii="Times New Roman" w:eastAsia="Times New Roman" w:hAnsi="Times New Roman" w:cs="Times New Roman"/>
          <w:sz w:val="28"/>
          <w:szCs w:val="28"/>
          <w:lang w:eastAsia="ru-RU"/>
        </w:rPr>
        <w:t xml:space="preserve"> коррекционной работы являются выбордоступного ребенку средства невербальной коммуникации, овладениевыбранным средством коммуникации и использование его для решениясоответствующих возрасту житейских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Техническое оснащение включает: предметы, графические изображения,знаковые системы, таблицы букв, карточки с напечатанными словами, наборыбукв, коммуникативные таблицы и коммуникативные тетради, записывающие ивоспроизводящие устройства.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104.2. Содержание коррекционного курса "Альтернативная идополнительная</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 xml:space="preserve"> коммуникация".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104.2.1. Коммуникация с использованием невербальных средств.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Указание взглядом на объект при выражении своих желаний, ответе навопрос. Выражение мимикой согласия (несогласия), удовольствия(неудовольствия); приветствие (прощание) с использованием мимики.Выражение жестом согласия (несогласия), удовольствия (неудовольствия),благодарности, своих желаний; приветствие (прощание), обращение запомощью, ответы на вопросы с использованием жеста. Привлечение вниманиязвучащим предметом; выражение удовольствия (неудовольствия),благодарности звучащим предметом; обращение за помощью, ответы навопросы, предполагающие согласие (несогласие) с использованием звучащегопредмета. Выражение своих желаний, благодарности, обращение за помощью,приветствие (прощание), ответы на вопросы с предъявлением предметногосимвола. Выражение согласия (несогласия), удовольствия (неудовольствия),благодарности, своих желаний, приветствие (прощание), обращение запомощью, ответы на вопросы, задавание вопросов с использованиемграфического изображения (фотография, цветная картинка, черно-белая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картинка, пиктограмма). Выражение согласия (несогласия), удовольствия(неудовольствия), благодарности, своих желаний, приветствие (прощание),обращение за помощью, ответы на вопросы, задавание вопросов сиспользованием карточек с напечатанными словами. Выражение согласия(несогласия), удовольствия (неудовольствия), благодарности, своихжеланий, приветствие (прощание), обращение за помощью, ответы на вопросы,задавание вопросов с использованием таблицы букв.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Выражение согласия (несогласия), удовольствия (неудовольствия),благодарности, своих желаний, приветствие (прощание), обращение запомощью, ответы на вопросы, задавание вопросов с использованиемтехнических устройств. Привлечение внимания, выражение согласия(несогласия), благодарности, своих желаний, обращение за помощью, ответына вопросы, задавание вопросов, приветствие (прощание) с использованиемкоммуникативной кнопки. Выражение согласия (несогласия), благодарности,своих желаний, приветствие (прощание), обращение за помощью, ответы навопросы, задавание вопросов, рассказ о себе, прошедших событиях сиспользованием пошагового коммуникатора. Выражение своих желаний,согласия (несогласия), благодарности, приветствие (прощание), обращениеза помощью, ответы на вопросы, задавание вопросов, рассказывание сиспользованием коммуникатора. Выражение своих желаний, согласия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(несогласия), благодарности, приветствие (прощание), обращение запомощью, ответы на вопросы, задавание вопросов, рассказывание сиспользованием компьютера (планшетного компьютера).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104.2.2. Развитие речи средствами невербальной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Импрессивная речь. Понимание простых по звуковому составу слов(мама, папа, дядя). Реагирование на собственное имя. Узнавание(различение) имён членов семьи, обучающихся класса, педагогическихработников. Понимание слов, обозначающих предмет (посуда, мебель,игрушки, одежда, обувь, животные, овощи, фрукты, бытовые приборы,школьные принадлежности, продукты, транспорт, птицы). Пониманиеобобщающих понятий (посуда, мебель, игрушки, одежда, обувь, животные,овощи, фрукты, бытовые приборы, школьные принадлежности, продукты,транспорт, птицы). Понимание слов, обозначающих действия предмета (пить,есть, сидеть, стоять, бегать, спать, рисовать, играть, гулять). Пониманиеслов, обозначающих признак предмета (цвет, величина, форма). Пониманиеслов, обозначающих признак действия, состояние (громко, тихо, быстро,медленно, хорошо, плохо, весело, грустно). Понимание слов, указывающих напредмет, его признак (я, он, мой, твой). Понимание слов, обозначающихчисло, количество предметов (пять, второй). Понимание слов, обозначающихвзаимосвязь слов в предложении (в, на, под, из, из-за). Понимание простыхпредложений. Понимание сложных предложений. Понимание содержания текста.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Экспрессия с использованием средств невербальной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Сообщение собственного имени посредством напечатанного слова(электронного устройства). Сообщение имён членов семьи (обучающихсякласса, педагогических работников класса) посредством напечатанного слова(электронного устройства). Использование графического изображения(электронного устройства) для обозначения предметов и объектов (посуда,мебель, игрушки, одежда, обувь, животные, овощи, фрукты, бытовые приборы,школьные принадлежности, продукты, транспорт, птицы). Использованиеграфического изображения (электронного устройства) для обозначения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действия предмета (пить, есть, сидеть, стоять, бегать, спать, рисовать,играть, гулять). Использование графического изображения (электронногоустройства) для обозначения признака предмета (цвет, величина, форма).Использование графического изображения (электронного устройства) дляобозначения обобщающих понятий (посуда, мебель, игрушки, одежда, обувь,животные, овощи, фрукты, бытовые приборы, школьные принадлежности,продукты, транспорт, птицы).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Использование графического изображения (электронного устройства) дляобозначения признака действия, состояния (громко, тихо, быстро, медленно,хорошо, плохо, весело, грустно). Использование напечатанного слова(электронного устройства) для обозначения слова, указывающего на предмет,его признак (я, он, мой, твой). Использование электронного устройства дляобозначения числа и количества предметов (пять, второй). Составлениепростых предложений с использованием графического изображения(электронного устройства). Ответы на вопросы по содержанию текста сиспользованием графического изображения (электронного устройства).Составление рассказа по последовательно продемонстрированным действиям сиспользованием графического изображения (электронного устройства).Составление рассказа по одной сюжетной картинке с использованиемграфического изображения (электронного устройства). Составление рассказапо серии сюжетных картинок с использованием графического изображения(электронного устройства). Составление рассказа о прошедших, планируемыхсобытиях с использованием графического изображения (электронногоустройства). Составление рассказа о себе с использованием графического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изображения (электронного устройства).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104.2.3. Чтение и письмо.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Глобальное чтение. Узнавание (различение) напечатанных слов,обозначающих имена людей, названия предметов, действий. Использованиекарточек с напечатанными словами как средства коммуникации.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105. Содержание коррекционно-развивающей области для глухих,слабослышащих и позднооглохших, слепых и слабовидящих обучающихся,обучающихся, с нарушениями опорно-двигательного аппарата, срасстройствами аутистического спектра и с умеренной тяжелой, глубокойумственной отсталостью (интеллектуальными нарушениями), ТМНР, поступившихна обучение со второго этапа реализации АООП, формируется на основепреемственности с коррекционными курсами на уровне начального общегообразования.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105.1. Содержание коррекционно-развивающей области для глухих,слабослышащих, позднооглохших обучающихся с умеренной, тяжелой, глубокойумственной отсталостью (интеллектуальными нарушениями), тяжелыми имножественными нарушениями развития представлено следующими обязательнымикоррекционными курсами: "Развитие слухового восприятия и произносительнойстороны речи" (индивидуальные занятия), "Музыкально-ритмические занятия"(групповые занятия), "Коррекционно-развивающие занятия" (индивидуальныезанятия).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105.2.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федеральнойадаптированной общеобразовательной программы начального общегообразования ФАОП НОО глухих обучающихся и ФАОП НОО слабослышащих,позднооглохших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105.3. Содержание коррекционно-развивающей области для слепыхобучающихся с умеренной, тяжелой, глубокой умственной отсталостью(интеллектуальными нарушениями), ТМНР представлено следующимиобязательными коррекционными курсами: "Двигательное развитие","Альтернативная коммуникация и коммуникативное развитие", "Сенсорноеразвитие", "Основы пространственной ориентировки", "Развитиесамообслуживания".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коррекционных курсов и задачи их реализации определяютсяобразовательной организацией с учетом преемственности задач и достигнутыхрезультатов реализации коррекционных курсов ФАОП НОО слепых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105.4. Содержание коррекционно-развивающей области для обучающихся снарушениями опорно-двигательного аппарата с умеренной, тяжелой, глубокойумственной отсталостью (интеллектуальными нарушениями), ТМНР представленоследующими обязательными коррекционными курсами: "Речевая практика","Основы коммуникации", "Развитие деятельности по самообслуживанию","Двигательная коррекция".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105.5.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ФАОП НООобучающихся с НОДА.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105.6. Содержание коррекционно-развивающей области для обучающихся срасстройствами аутистического спектра с умеренной, тяжелой, глубокойумственной отсталостью (интеллектуальными нарушениями), тяжелыми имножественными нарушениями развития представлено следующими обязательнымикоррекционными курсами: "Эмоциональное и коммуникативно-речевоеразвитие". Содержание коррекционных курсов и задачи их реализацииопределяются образовательной организацией с учетом преемственности задачи достигнутых результатов реализации коррекционных курсов ФАОП НООобучающихся с расстройствами аутистического спектра.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106. Коррекционно-развивающие занятия.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106.1.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Коррекционно-развивающие занятия направлены на коррекцию отдельныхсторон психической деятельности и личностной сферы; формированиесоциально приемлемых форм поведения, сведение к минимуму проявленийдеструктивного поведения: крик, агрессия, стереотипии; на реализациюиндивидуальных специфических образовательных потребностей обучающихся сумеренной, тяжелой, глубокой умственной отсталостью, с ТМНР, неохваченных содержанием программ учебных предметов и коррекционныхзанятий; дополнительную помощь в освоении отдельных действий ипредставлений, которые оказываются для обучающихся особенно трудными; наразвитие индивидуальных способностей обучающихся, их творческогопотенциала.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Учитывая специфику индивидуального психофизического развития ивозможности конкретного обучающегося, образовательная организация имеетвозможность дополнить содержание коррекционной работы, отражая его вСИПР.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106.2. Программа формирования базовых учебных действий</w:t>
      </w:r>
      <w:r w:rsidRPr="00AB0B5E">
        <w:rPr>
          <w:rFonts w:ascii="Times New Roman" w:eastAsia="Times New Roman" w:hAnsi="Times New Roman" w:cs="Times New Roman"/>
          <w:sz w:val="28"/>
          <w:szCs w:val="28"/>
          <w:lang w:eastAsia="ru-RU"/>
        </w:rPr>
        <w:t xml:space="preserve"> у обучающихсяс умеренной, тяжелой, глубокой умственной отсталостью, с ТМНР направленана формирование готовности у обучающихся к овладению содержанием АООПобразования для обучающихся с умственной отсталостью (вариант 2) ивключает следующие задачи: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Подготовку обучающегося к нахождению и обучению в средесверстников, к эмоциональному, коммуникативному взаимодействию с группойобучающихся.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Формирование учебного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направленность взгляда (на говорящего взрослого, на задание);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выполнять инструкции педагогического работника;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по назначению учебных материалов;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умение выполнять действия по образцу и по подражанию.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Формирование умения выполнять задание: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течение определенного периода времени,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от начала до конца,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 заданными качественными параметрами.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Формирование умения самостоятельно переходить от одного задания(операции, действия) к другому в соответствии с расписанием занятий,алгоритмом 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Задачи по формированию базовых учебных действий включаются в СИПР сучетом особых образовательных потребностей обучающихся. Решениепоставленных задач происходит как на групповых и индивидуальных занятияхпо учебным предметам, так и на специально организованных коррекционныхзанятиях в рамках учебного плана.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107. Р</w:t>
      </w:r>
      <w:r w:rsidRPr="00AB0B5E">
        <w:rPr>
          <w:rFonts w:ascii="Times New Roman" w:eastAsia="Times New Roman" w:hAnsi="Times New Roman" w:cs="Times New Roman"/>
          <w:b/>
          <w:sz w:val="28"/>
          <w:szCs w:val="28"/>
          <w:lang w:eastAsia="ru-RU"/>
        </w:rPr>
        <w:t>абочая программа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ab/>
        <w:t>107.1.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Федеральная рабочая программа воспитания (далее – Программавоспитания) является обязательной частью ФАООП УО (вариант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Назначение Программы воспитания - поддержка и развитиевоспитательной работы в образовательных организациях, реализующихадаптированные основные образовательные программы, помощь педагогическимработникам в систематизации воспитательной деятельности с учетом особыхобразовательных потребностей обучающихся. Ожидаемый результат Программывоспитания: создание собственных рабочих программ воспитания вобразовательных организациях, реализующих ФАООП УО (вариант 2),регулярный самоанализ практики педагогическими коллективами и оформлениепедагогических замыслов в соответствии с современныминормативно-правовыми требованиями.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воспитания обучающихся ориентирует педагогическиеколлективы на совместную работу, на создание и развитие внутришкольныхсообществ, поддерживает традиционную для отечественной сферы образованиянравственную, гуманистическую основу, приоритет воспитательных задач надузко прагматическими, а именно: приоритет в формировании жизненнойкомпетенции обучающихся с умеренной, тяжелой, глубокой умственнойотсталостью, тяжелыми и множественными нарушениями развития, развитии ихличности с целью максимально возможной социализации и интеграции вобщество.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Программы воспитания обучающихся направлены на обеспечениеличностного и социокультурного развития обучающихся с умеренной, тяжелой,глубокой умственной отсталостью, с ТМНР в единстве урочной, внеурочной ивнешкольной деятельности, в совместной педагогической работеобразовательной организации, семьи и других институтов 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107.2. Программа воспитания призвана создатьорганизационно-педагогические условия для достижения личностныхобразовательных результатов, указанных в ФГОС образования обучающихся сумственной отсталостью (интеллектуальными нарушениями), связанных 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социально-эмоциональным участием в процессе общения и совместнойдеятельности;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формированием социально ориентированного взгляда на окружающий мир,уважительного отношения к окружающим;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овладением начальными навыками адаптации в динамично изменяющемся иразвивающемся мире;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освоением доступных социальных ролей;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развитием мотивов учебной деятельности и формированием личностногосмысла 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развитием самостоятельности и личной ответственности за своипоступки на основе представлений о нравственных нормах, общепринятыхправилах;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формированием эстетических потребностей, ценностей и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развитием этических чувств, доброжелательности иэмоционально-нравственной отзывчивости, понимания и сопереживаниячувствам других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развитием навыков сотрудничества с взрослыми и сверстниками в разныхсоциальных ситуациях, умения не создавать конфликтов и находить выходы изспорных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формированием установки на безопасный, здоровый образ жизни, наличиемотивации к труду, работе на результат, бережному отношению кматериальным и духовным ценностям.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107.3. Воспитательная работа ориентирована на помощь в формированиижизненной компетенции обучающегося, на развитие адекватных отношениймежду ребенком, педагогическим работниками, другими обучающимися,родителями (законными представителями); на профилактику конфликтов вклассе, образовательной организации, на поддержание эмоциональнокомфортной обстановки в обучении; развитие компенсаторных способовдеятельности в учебно-познавательном процессе и повседневной жизни;развитие познавательного интереса, познавательной активности; расширениеумения адекватно использовать речевые и неречевые средства общения;систематическое и целенаправленное развитие всех органов чувств.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воспитания обучающихся с умеренной, тяжелой, глубокойумственной отсталостью, тяжелыми и множественными нарушениями развития несводится к формальному списку мероприятий и школьных дел. Это документ,который целесообразно воспринимать в качестве методического "навигатора",который поможет педагогическим работникам сориентироваться в современныхтребованиях к воспитательной деятельности, выявить воспитательныйпотенциал образовательной среды конкретной образовательной организации.Каждой образовательной организации, реализующей АООП необходиморазработать собственную программу воспитания обучающихся с умеренной,тяжелой, глубокой умственной отсталостью, тяжелыми и множественныминарушениями развития на основе анализа индивидуальных особыхобразовательных потребностей обучающихся, в том числе обусловленныхсостоянием здоровья, социальной ситуацией развития, особенностямисемейного воспитания, уровнем профессионального мастерствапедагогического коллектива и научно-методической направленностьюобразовательной организации, а также особенностям и ресурсам ее среды.Образовательная организация самостоятельно принимает решение окорректировке содержания разделов рабочей программы воспитания, которыедолжны корректно отражать реальную воспитательную работу вобразовательной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107.4. Разделы программы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107.4.1. Пояснительная записка с указанием статуса документа, егоместа в комплексе программно-методического обеспечения воспитательногопроцесса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 Раздел "Особенности организуемого в образовательнойорганизации воспитательного процесса": в разделе сжато прописываютсяспециальные условия реализации программы воспитания, исходя из особыхобразовательных потребностей обучающихся с умеренной, тяжелой, глубокойумственной отсталостью (интеллектуальными нарушениями), с тяжелыми имножественными нарушениями развития с учетом возрастных особенностей.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Рабочая программа воспитания разрабатывается на весь период полученияобщего образования или на один из этапов. В разделе конкретизируютсяособенности предметно-пространственной воспитательной средыобразовательной организации, социальной среды, применение специальныхметодов, средств, технологий.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107.4.2.1. В разделе рассматриваются особенности организациивоспитательного процесса в новых образовательных условиях, в условияхразвития цифровой сетевой коммуникации и взаимодействия между всемиучастниками 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107.4.2.2. В разделе могут быть указаны разделяемые педагогическимколлективом ведущие подходы к организации воспитательного процесса иособенности их реализации (например, коммуникативно-деятельностный,индивидуально-дифференцированный и другие).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107.4.2.3. Приведен перечень принципов воспитательной работы,используемых в образовательной организации. За основу могут быть взятыследующие принципы 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культура взаимного уважения, неукоснительное соблюдение прав всехучастников воспитательной работы, прав семьи, воспитывающей обучающегосяс ОВЗ и инвалидностью, самого обучающегося, педагогических работников,соблюдения конфиденциальности информации об обучающемся и его семье;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ориентир на создание в образовательной организации психологическикомфортной среды для каждого обучающегося и взрослого, без которойневозможно конструктивное взаимодействие обучающихся и педагогическихработников;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здоровьесбережение как ключевой принцип воспитательной работы,развитие и укрепление ценности здоровья, здорового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понимание ребенком собственных возможностей и умением грамотно обходитьсяограничениями;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реализация процесса воспитания главным образом через создание вобразовательной организации детско-взрослых общностей, которые быобъединяли обучающихся и педагогических работников яркими исодержательными событиями, общими позитивными эмоциями и доверительнымиотношениями друг к другу;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основных совместных дел, образовательных событий,мероприятий, включающих обучающихся и педагогических работников какпредмета совместной заботы;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последовательное дозированное вовлечение семьи обучающегося, включаябратьев и сестер, в систему ценностно окрашенных, личностно значимыхобщих дел, событий, мероприятий;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системность, целесообразность и нешаблонность воспитательной работыкак условия ее реализации;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поддержка максимально возможной самостоятельности обучающегося сумеренной, тяжелой, глубокой умственной отсталостью (интеллектуальныминарушениями), с тяжелыми и множественными нарушениями развития,способностей обучающегося опираться на собственные знания и умения;бытовая (в соответствии с реальным уровнем 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107.4.2.4. В разделе описываются традиции воспитания, сложившиеся вобразовательной организации, особенности школьного уклада.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Отдельным пунктом необходимо указать способы реализациивоспитательной работы с обучающимися, обучающимися на дому, которыенаходятся на длительном лечении и других групп, нуждающихся в особомвнимании и вовлечении в целенаправленный воспитательный процесс.Описывается специфика использования ЭОР и дистанционных образовательныхтехнологий при решении воспитательных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107.4.2.5. В разделе указываются организационные условия вовлечениясемей, воспитывающих обучающихся с умеренной, тяжелой, глубокойумственной отсталостью (интеллектуальными нарушениями), с тяжелыми имножественными нарушениями развития в единый воспитательных процесс, втом числе взаимодействие с общественными родительскими организациями(региональными отделениями ВОРДИ и другими).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107.4.2.6. Значимая составляющая современной системы воспитательнойработы - конструктивное взаимодействие образовательной организации сродительскими сообществами и общественными организациями лиц синвалидностью (региональных отделений ВОРДИ, всероссийская организацияглухих (ВОГ), всероссийская организация слепых (ВОС), РООИ "Перспектива",Фонд "Радость детства", Фонд поддержки слепоглухих "Соединение", Фонд"Иллюстрированные книжки для маленьких слепых обучающихся", Фонд "Живыесердца", Фонд "Творческое объединение круг" и другими).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107.4.2.7. В разделе указываются также принятые в образовательнойорганизации способы организации инклюзивных и (или) интегрированныхформатов реализации воспитательной работы с указаниеморганизаций-партнеров. Следует отметить, что в разделе описываются общиенаправления работы, конкретизация, а именно переченьорганизаций-партнеров, может приводиться в календарном плане и допускаетизменения и дополнения.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107.4.3. Раздел "Цель и задачи воспитания" указываются общие икоррекционно-развивающие цели и задачи воспитательной работы, связанные сособыми образовательными потребностями обучающихся с умеренной, тяжелой,глубокой умственной отсталостью (интеллектуальными нарушениями), ТМНР.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107.4.3.1. Описывается видение школой связи воспитательных икоррекционно-обучающих, задач, задач трудового обучения. Указываетсямеханизм (способ) их интеграции в практике работы образовательнойорганизации на этапе реализации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107.4.3.2. Необходимо учесть и указать, как соблюдается принциппреемственности в целях и задачах воспитания на всех уровнях образованияпри построении непрерывного образовательного маршрута обучающихся сумеренной, тяжелой, глубокой умственной отсталостью (интеллектуальныминарушениями), с тяжелыми и множественными нарушениями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Формулирование цели воспитания в образовательной организации исходитиз разделяемого и принимаемого воспитательного идеала, а такжеосновывается на базовых для нашего общества ценностях.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Базовые ценности нашего общества - семья, труд, отечество, природа,мир, знания, культура, здоровье, человек.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107.4.3.3. </w:t>
      </w:r>
      <w:r w:rsidRPr="00AB0B5E">
        <w:rPr>
          <w:rFonts w:ascii="Times New Roman" w:eastAsia="Times New Roman" w:hAnsi="Times New Roman" w:cs="Times New Roman"/>
          <w:b/>
          <w:sz w:val="28"/>
          <w:szCs w:val="28"/>
          <w:lang w:eastAsia="ru-RU"/>
        </w:rPr>
        <w:t>Цель воспитания</w:t>
      </w:r>
      <w:r w:rsidRPr="00AB0B5E">
        <w:rPr>
          <w:rFonts w:ascii="Times New Roman" w:eastAsia="Times New Roman" w:hAnsi="Times New Roman" w:cs="Times New Roman"/>
          <w:sz w:val="28"/>
          <w:szCs w:val="28"/>
          <w:lang w:eastAsia="ru-RU"/>
        </w:rPr>
        <w:t xml:space="preserve"> в образовательной организации:усвоение обучающимися знаний основных норм, которые обществовыработало на основе базовых ценностей в доступном для обучающихся сумеренной, тяжелой, глубокой умственной отсталостью (интеллектуальныминарушениями), с тяжелыми и множественными нарушениями развития объеме (вусвоении ими социально значимых 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развитии позитивных отношений обучающихся к этим общественнымценностям (в развитии их социально значимых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приобретении обучающимися соответствующего этим ценностям опытаповедения, опыта применения сформированных знаний и отношений на практике(в приобретении ими опыта осуществления социально значимых дел).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Стремление педагогических работников к достижению поставленной целипредполагает, прежде всего, выявление и поддержку положительной динамикив личностных образовательных результатах обучающихся с умеренной,тяжелой, глубокой умственной отсталостью (интеллектуальными нарушениями),с тяжелыми и множественными нарушениями развития, а не единый уровеньвоспитанности. В этой связи важны скоординированные усилия всегошкольного коллектива, вовлечение в воспитательную работу семьиобучающегося и значимых для него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Общая цель воспитания конкретизируется через учет возрастныхособенностей обучающихся и их особых потребностей, обусловленныхсостоянием здоровья.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воспитании обучающихся целевым приоритетом является созданиеблагоприятных условий для усвоения обучающимися с умеренной, тяжелой,глубокой умственной отсталостью (интеллектуальными нарушениями), стяжелыми и множественными нарушениями развития социально значимых знаний- знаний основных норм и традиций того общества, в котором они живут.Знание их станет базой для развития социально значимых отношенийобучающихся и накопления ими опыта осуществления социально значимых дел вбудущем.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107.4.3.4. Приоритетные ценностные отношения: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семье как главной опоре в жизни человека, к значимым взрослым иобучающимся;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труду;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собственному здоровью;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формированию особой культуры - культуры здоровьесбережения;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своему отечеству, своей малой и большой Родине;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природе как источнику жизни на Земле, нуждающейся в защите ипостоянном внимании со стороны человека;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миру как главному принципу человеческого общежития, условиюкрепкой дружбы, налаживания отношений с другими людьми;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знаниям;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 мировой и отечественной культуре как духовному богатству обществаи важному условию ощущения человеком полноты проживаемой жизни, котороедают ему чтение, музыка, искусство, театр, творческое самовыражение.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107.4.3.5. Сформулированная цель предполагает ряд задач, максимальноприближающих к ее достижению. Такими задачами могут быть: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реализовывать воспитательные возможности общешкольных ключевых дел исобытий, поддерживать традиции их коллективного проведения и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реализовывать потенциал классного руководства в воспитанииобучающихся, поддерживать активное участие классных сообществ в жизниобразовательной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вовлекать обучающихся в кружки, секции, клубы, студии и иныеобъединения дополнительного образования, реализовывать их воспитательныевозможности, вовлекать педагогических работников дополнительногообразования в обсуждение совместной 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использовать в воспитании обучающихся потенциал школьного урока,поддерживать использование на уроках адекватных форм занятий собучающимися;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максимально использовать воспитательные возможности коррекционных икоррекционно-развивающих занятий, последовательно вовлекать специалистовкоррекционного профиля и педагогических работников сопровождения вобсуждение воспитательных задач и способов их решения;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развивать взаимодействие между педагогическими работниками ипоследовательность в решении воспитательных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выявлять и поддерживать детские инициативы и самостоятельность надоступном для обучающихся с умеренной, тяжелой, глубокой умственнойотсталостью (интеллектуальными нарушениями), с тяжелыми и множественныминарушениями развития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организовывать для обучающихся экскурсии, экспедиции, походы иреализовывать их воспитательный потенциал;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организовывать раннюю профориентационную работу с обучающимися,знакомить с миром профессий;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развивать здоровьесберегающую предметно-пространственную икоммуникативную среду образовательной организации и реализовывать еевоспитательные возможности;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организовать работу с семьями обучающихся, их родителями (законнымипредставителями), направленную на совместное решение проблем личностногоразвития обучающихся, развитие насыщенной школьной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107.4.3.6. Рабочая программа воспитания является компонентом АООП,то при описании ожидаемых результатов необходимо учитывать взятый заоснову системно-деятельностный подход. В рамках данного подхода цельвоспитания должна быть описана не через задачи педагогического работника,а через планируемые личностные результаты обучающихся. Речь идет обописание портрета обучающегося по завершении этапа обучения по АООП,который формулируется исходя из современного национальноговоспитательного идеала с учетом специфики особых образовательныхпотребностей обучающихся с умеренной, тяжелой, глубокой умственнойотсталостью (интеллектуальными нарушениями), с тяжелыми и множественныминарушениями развития и реальных возможностей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разделе описываются специальные требования к личностнымрезультатам ("формирования и развития жизненной компетенции"),достигаемые в процессе воспитания при интеграции воспитательной работы скоррекционно-развивающим обучением.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 Раздел "Виды, формы и содержание деятельности", в которомприводятся специальные условия включения обучающихся с умеренной,тяжелой, глубокой умственной отсталостью (интеллектуальными нарушениями),с тяжелыми и множественными нарушениями развития в единый воспитательныйпроцесс, описываются конкретные механизмы достижения планируемыхрезультатов воспитательной деятельности. Рекомендуется наполнить этотраздел инвариантными и вариативными модулями. Каждый модуль долженсоотноситься с поставленными задачами воспитания, быть ответом наактуальный запрос в освоении обучающимися культуры взаимодействия сокружающим миром при учете специфики их психофизического, речевого исоциально-эмоционального развития, на ожидания семьи и 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Инвариантные модули: "Классное руководство", "Школьный урок", "Курсывнеурочной деятельности" в рамках двух направлений: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коррекционно-развивающие занятия;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общеразвивающие занятия в соответствии с основными направлениямивнеурочной деятельности, сотрудничество с семьей обучающегося,"знакомство с профессиями".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Образовательная организация может выбрать один или нескольковариативных модулей из предложенных в федеральной рабочей программевоспитания или разработать свои, поскольку особые образовательныепотребности обучающихся с умеренной, тяжелой, глубокой умственнойотсталостью (интеллектуальными нарушениями), с тяжелыми и множественныминарушениями развития индивидуальны, условия среды и доступные ресурсы вобразовательных организациях различаются. Перечень вариативных модулей:"ключевые общешкольные дела и события", "детско-взрослые сообщества","образовательные путешествия и экскурсии", "организацияпредметно-пространственной и здоровьесберегающей среды", "взаимодействияс родительскими сообществами", "взаимодействие с социальными партнерами","интеграция общего и дополнительного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деятельности обучающихся с умеренной, тяжелой, глубокойумственной отсталостью (интеллектуальными нарушениями), с тяжелыми имножественными нарушениями развития по программе воспитания адаптируетсяс учетом их психофизических особенностей и возможностей.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Выделяются виды, формы и содержание доступных и полезных обучающимсяс умеренной, тяжелой, глубокой умственной отсталостью (интеллектуальныминарушениями), с тяжелыми и множественными нарушениями развития совместныхмероприятий с нормотипичными (здоровыми) обучающимися и взрослыми.Выделяются направления, связанные с культурой взаимного уважения междулюдьми, культурой заботы о себе и навыки самостоятельности,обеспечивающие максимально доступную ребенку свободу в бытовом исоциальном аспектах.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107.4.4.1. Модуль "Классное руководство": в контексте воспитательнойработы с классом.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Классный руководитель (воспитатель, куратор, наставник, тьютор):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организует работу по созданию коллектива (группы);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осуществляет индивидуальную воспитательную работу с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взаимодействует с другими педагогическими работниками, специалистамикоррекционно-развивающего профиля, педагогами дополнительногообразования, работающими с обучающимися данного класса (группы);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выносит проблемные ситуации в рамках воспитательной работы наобсуждение психолого-педагогического консилиума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включает в совместную воспитательную работу родителей (законныхпредставителей) обучающихся или их законных представителей; корректнопривлекает братьев и сестер обучающегося при подготовке открытыхмероприятий, образовательных событий и иных значимых школьных дел;</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совместно с администрацией образовательной организации планируетвзаимодействие с внешними партнерами, а также с родительскимисообществами и объединениями лиц с инвалидностью.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формы деятельности обучающихся с умеренной, тяжелой, глубокойумственной отсталостью (интеллектуальными нарушениями), с тяжелыми имножественными нарушениями развития адаптируются с учетом их особенностейи особых образовательных потребностей):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на уровне воспитательной работы с классом (группой):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инициирование и поддержка участия класса (группы) в общешкольныхключевых делах и событиях;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интересных и полезных для личностного развитияобучающегося совместных дел с другими обучающимися его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походы и экскурсии, организуемые классными руководителями иродителями (законными представителями); празднования в классе (группе)дней рождения обучающихся, включающие в себя подготовленные ученическимимикрогруппами совместно со взрослыми поздравления, микромероприятия.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выработка законов и правил класса (группы), помогающих обучающимсяосвоить нормы и правила общения, которым они должны следовать вобразовательной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и поддержка взаимопомощи обучающихся как в вопросахсамообслуживания, так и в решении учебно-развивающих и воспитательныхзадач.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на уровне индивидуальной воспитательной работы с 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изучение особенностей личностного развития обучающихся класса(группы) через наблюдение за поведением обучающихся в их повседневнойжизни, в специально создаваемых педагогических ситуациях, в играх,погружающих обучающегося в мир человеческих отношений, в организуемыхпедагогом беседах по тем или иным нравственным проблемам; результатынаблюдения сверяются с результатами бесед классного руководителя сродителями (законными представителями) обучающихся, с другимипедагогическими работниками и специалистами, работающими с ребенком;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поддержка обучающегося в решении важных для него проблем и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индивидуальная работа с обучающимися класса (группы), направленнаяна формирование их личных портфолио.</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коррекция поведения обучающегося через частные беседы с ним, егородителями (законными представителями).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взаимодействие со специалистами, работающими с обучающимисякласса (группы):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регулярные консультации классного руководителя с другимипедагогическими работниками и специалистами коррекционно-развивающегопрофиля, направленные на формирование у них единства требований поключевым вопросам воспитания, на предупреждение и развитие культурыконструктивного разрешение конфликтов между педагогическими работниками иобучающимися;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проведение мини-педсоветов, направленных на решение конкретныхпроблем класса и интеграцию воспитательных влияний на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привлечение других педагогических работников и специалистов кучастию во внутриклассных делах, дающих им возможность лучше узнавать ипонимать обучающихся, их интересы, способности, увидев их в иной,отличной от учебной, обстановке;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привлечение других педагогических работников к участию вродительских собраниях класса для объединения усилий в деле обучения ивоспитания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участие в работе психолого-педагогического консилиума.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г) взаимодействие с родителями (законными представителями)обучающихся в рамках 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регулярное информирование родителей (законных представителей) ошкольных успехах и проблемах их обучающихся, о жизни класса (группы) вцелом;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помощь родителям обучающихся или их законным представителям врегулировании отношений между ними, администрацией образовательнойорганизации и другими педагогическими работниками и специалистамикоррекционно-развивающего профиля;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родительских собраний, происходящих в разных формах(круглый стол, дискуссия, деловая игра), с целью совместного обсуждениянаиболее актуальных проблем 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коммуникация с родительскими сообществами, участвующими в управленииобразовательной организацией и решении вопросов 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привлечение членов семей обучающихся к организации и проведению дели мероприятий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на базе класса системы мероприятий (праздников,конкурсов, соревнований), направленных на развитие детско-взрослогосообщества.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107.4.4.2. Модуль "Школьный урок", реализация воспитательногопотенциала которого может включать следующую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на уровне воспитательной работы с группой обучающихся,объединенной в школьный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воспитательных возможностей содержания учебногопредмета через демонстрацию обучающимся примеров ответственного,гражданского поведения, проявления человеколюбия и добросердечности,через подбор соответствующих материалов для обсуждения в классе;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применение на уроке адекватных особым потребностям обучающихся и ихреальным возможностям форм организации: дидактических материалов,стимулирующих познавательную мотивацию обучающихся; работы в парах,которая помогает обучающимся получить опыт взаимодействия с другимиобучающимися. Следует отметить, что особые образовательные потребностиобучающихся с умеренной, тяжелой, глубокой умственной отсталостью(интеллектуальными нарушениями), с тяжелыми и множественными нарушениямиразвития, а также индивидуальные особенности, семейная ситуация, напрямуювлияют на выбор учителем образовательных технологий и методик урока.Воспитательный компонент проявляется, в первую очередь, не "набором"эффектных педагогических техник, а постепенным и последовательнымвведением того или иного принятого обучающимися и понятного обучающимсяправила поведения на уроке, стиля коммуникации его участников,способности радоваться успехам других и признавать их, рабочей атмосферыурока, взаимного уважения между педагогическим работником и обучающимися,искренней заинтересованностью педагогического работника в успехахобучающихся, оказания им поддержки, педагогической чуткостью 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профессионализмом;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введение отдельных предметов, способствующих формированию уобучающихся представлений о природных и социальных компонентахокружающего мира (традиционные предметы, в рамках блока "Жизненнаякомпетенция", а также, "Безопасное поведение в сети");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использование на уроке адекватных коммуникативных и коммуникационных(цифровых) технологий, отвечающих особым потребностям и возможностямобучающихся с умеренной, тяжелой, глубокой умственной отсталостью(интеллектуальными нарушениями), с тяжелыми и множественными нарушениямиразвития;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взаимопомощи обучающихся друг другу в рамках урочнойдеятельности.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на уровне взаимодействия педагогических работников-предметников,педагогических работников дополнительного образования и специалистовкоррекционно-развивающего профиля: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ведение совместных "педагогических дневников", "методическихкопилок", например, в виде таблиц или папок, открытых для взаимногодоступа, в которые заносятся успехи, достигнутые ребенком, педагогическиенаходки, предпочитаемые обучающимися способы работы, адаптированныедидактические и стимульные материалы, привлекательные для конкретныхобучающихся;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разработка и проведение совместных педагогических мастерских, такназываемых "бинарных уроков", включающих педагога-предметника испециалистов коррекционно-развивающего профиля в рамках решениявоспитательных и коррекционно-развивающих задач;</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 согласованию с педагогом дополнительного образования"срежиссированная" опора в процессе урока на знания и уменияобучающегося, его личностные образовательные результаты, достигнутые вусловиях дополнительного образования (посещение кружков, студий, секций).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 на уровне взаимодействия с сетевыми партнерами и родительскимисообществами.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наличии педагогической обоснованности и уместности возможнопривлечение к подготовке и проведению уроков представителей родительскихсообществ и сетевых партнеров (урок-экскурсия в мастерские;урок-соревнование)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107.4.4.3. Модуль "Внеурочная деятельность"</w:t>
      </w:r>
      <w:r w:rsidRPr="00AB0B5E">
        <w:rPr>
          <w:rFonts w:ascii="Times New Roman" w:eastAsia="Times New Roman" w:hAnsi="Times New Roman" w:cs="Times New Roman"/>
          <w:sz w:val="28"/>
          <w:szCs w:val="28"/>
          <w:lang w:eastAsia="ru-RU"/>
        </w:rPr>
        <w:t xml:space="preserve"> в рамках двухнаправлений (коррекционно-развивающих и общеразвивающих занятий) всоответствии с основными направлениями является неотъемлемым компонентомАООП.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Внеурочная деятельность не является дополнительным образованием, таккак входит в адаптированную основную образовательную программуобразовательной организации, а не организации, реализующей программыдополнительного 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Внеурочная деятельность обучающихся с ОВЗ формируется из часов,необходимых для обеспечения их индивидуальных потребностей и составляетсуммарно 10 часов в неделю на обучающегося, из которых не менее 5 часовдолжны включать обязательные занятия коррекционной направленности сучетом возрастных особенностей обучающихся и их физиологическихпотребностей (пункт 3.4.16. Постановления Главного государственногосанитарного врача РФ от 28.09.2020 N 28 "Об утверждении санитарных правилСП 2.4.3648-20 "Санитарно-эпидемиологические требования к организациямвоспитания и обучения, отдыха и оздоровления обучающихся и молодежи"(вместе с "СП 2.4.3648-20. Санитарные правила...") зарегистрированоМинюстом России 18.12.2020, регистрационный N 61573).</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Содержание коррекционно-развивающей области должно быть представленообязательными коррекционными курсами в соответствии с АООП. Содержаниекоррекционной и коррекционно-развивающей работы для каждого обучающегосяможет быть дополнено Организацией самостоятельно на основаниирекомендаций ПМПК, ИПРА.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b/>
          <w:sz w:val="28"/>
          <w:szCs w:val="28"/>
          <w:lang w:eastAsia="ru-RU"/>
        </w:rPr>
        <w:t>107.4.4.4. Модуль "Сотрудничество с семьей</w:t>
      </w:r>
      <w:r w:rsidRPr="00AB0B5E">
        <w:rPr>
          <w:rFonts w:ascii="Times New Roman" w:eastAsia="Times New Roman" w:hAnsi="Times New Roman" w:cs="Times New Roman"/>
          <w:sz w:val="28"/>
          <w:szCs w:val="28"/>
          <w:lang w:eastAsia="ru-RU"/>
        </w:rPr>
        <w:t>, воспитывающейобучающегося с умеренной, тяжелой, глубокой умственной отсталостью(интеллектуальными нарушениями), с тяжелыми и множественными нарушениямиразвития" ориентирован на создание условий для вовлечения как родителей(законных представителей) обучающихся, так и их сестер и братьев (приналичии).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Взаимодействие с семьей выстраивается на признании принциповвзаимного уважения и разделенной ответственности за процесс и результатвоспитательной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формы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а) на групповом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общешкольные родительские комитеты и Управляющие советыобразовательной организации, участвующие в управлении образовательнойорганизацией и решении вопросов воспитания и социализации их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семейные клубы, предоставляющие родителям, педагогическим работниками обучающимся площадку для совместного проведения досуга и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родительские гостиные и дискуссионные площадки, на которыхобсуждаются вопросы возрастных особенностей и специфических потребностейобучающихся, формы и способы доверительного взаимодействия родителей(законных представителей) с обучающимися, проводятся мастер-классы,семинары, круглые столы с приглашением специалистов и интересных дляродителей экспертов;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родительские дни, во время которых родители (законные представители)могут посещать школьные учебные и внеурочные занятия для полученияпредставления о ходе учебно-воспитательного процесса в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семейные консультации, на которых родители (законные представители)могли бы получать рекомендации и советы от профессиональных психологов,врачей, социальных работников и обмениваться собственным творческимопытом и находками в деле воспитания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родительские форумы при школьном интернет-сайте, на которыхобсуждаются интересующие родителей (законных представителей) вопросы, атакже осуществляются виртуальные консультации психологов и педагогическихработников.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б) на индивидуальном уровне: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работа специалистов по запросу родителей (законных представителей)при возникновении проблемных ситуаций;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плановое участие родителей (законных представителей) в работепсихолого-педагогических консилиумах образовательной организации с цельюобмена мнениями о динамике личностных образовательных результатовобучающегося, о достигнутых результатах и актуальных дефицитах;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помощь со стороны родителей (законных представителей) в подготовке ипроведении общешкольных и внутриклассных мероприятий воспитательнойнаправленности;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индивидуальное консультирование с целью координации воспитательныхусилий педагогических работников и родителей (законных представителей).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107.4.4.5. Модуль "Знакомство с профессиями".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Деятельность педагогического коллектива по направлению"профориентация" включает в себя: знакомство обучающихся с умеренной,тяжелой, глубокой умственной отсталостью (интеллектуальными нарушениями),с тяжелыми и множественными нарушениями развития с миром доступныхпрофессий, организацию доступных профессиональных проб.</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Виды и формы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профориентационные игры, расширяющие представления обучающихся осуществующих профессиях;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экскурсии на предприятия города, дающие обучающимся начальныепредставления о доступных профессиях и условиях работы людей,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представляющих эти профессии, о возможных видах трудовой занятости;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доступных профессиональных проб, в том числе в рамкахтрудовой занятости;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организация фестивалей, призванных познакомить обучающихся с миромдоступных профессий, вариантов трудовой занятости.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Вариативные модули описывают те направления воспитательной работы,которые, по мнению образовательной организации, имеют воспитательныйпотенциал, служат ответом на запросы и потребности обучающихся сумеренной, тяжелой, глубокой умственной отсталостью (интеллектуальныминарушениями), с тяжелыми и множественными нарушениями развития ивоспитывающих их семей, а также гармонично вписываются в школьный уклад.</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107.4.4.6. Вариативный модуль "Ключевые общешкольные дела и события"включает в себя традиционные для школьного уклада мероприятия (праздники,фестивали, спортивные состязания), в которых так или иначе участвует всяобразовательная организация. В рамках решения воспитательный задаччрезвычайно важен этап планирования постепенного включения обучающихся сумеренной, тяжелой, глубокой умственной отсталостью (интеллектуальныминарушениями), с тяжелыми и множественными нарушениями развития, учет ихособых потребностей и возможностей. Речь идет как о дозированной нагрузке(физической, психологической, сенсорной) на обучающегося, так и о егопонимании смысла участия в общешкольном деле, о значимом посильном вкладев ключевое для образовательной организации мероприятие.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107.4.4.7. Вариативный модуль "Образовательные путешествия иэкскурсии", реализованный с учетом актуальных возможностей здоровья иособых потребностей обучающихся с умеренной, тяжелой, глубокой умственнойотсталостью (интеллектуальными нарушениями), с тяжелыми и множественныминарушениями развития, поможет обучающимся расширить кругозор, получитьновые знания об окружающей социальной, культурной, природной среде,приобрести важный опыт социально одобряемого поведения в различныхвнешкольных ситуациях.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107.4.4.8. Вариативный модуль "Организацияпредметно-пространственной и здоровьесберегающей среды" поможет включитьобучающихся с умеренной, тяжелой, глубокой умственной отсталостью(интеллектуальными нарушениями), с ТМНР не только в освоение возможностейоткрытой безбарьерной среды, создаваемой силами взрослых, но и самомупринять посильное участие в ее обустройстве.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Окружающая обучающегося предметно-пространственная, эстетическаясреда образовательной организации, при условии ее грамотной организации,отвечающей необходимым специальным условиям воспитания и обучения,указанным в АООП, обогащает внутренний мир обучающегося, способствуетформированию у него уверенности в собственных силах, предупреждаетстрессовые ситуации, способствует позитивному восприятию ребенкомобразовательной организации. Воспитывающее и коррекционно-развивающеевлияние на обучающегося осуществляется через различные виды и формыработы по обустройству и освоению предметно-пространственной среды.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Компонент здоровьесбережения окружающего пространства является ключевымдля обучающихся с умеренной, тяжелой, глубокой умственной отсталостью(интеллектуальными нарушениями), с тяжелыми и множественными нарушениямиразвития и реализуется грамотно отобранными стратегиями в соответствии срекомендациями специалистов с учетом индивидуальных особенностейобучающихся, запроса семьи и ресурсов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107.4.4.9. Вариативный модуль "Интеграция общего и дополнительногообразования" предполагает активное взаимодействие образовательнойорганизации с педагогическими работниками, ведущим занятия в студиях,кружках или секциях, соорганизацию рабочих программ на уровне совместноговыстраивания индивидуальной траектории личностных достиженийобучающегося, его образовательных проб, обмен удачными педагогическиминаходками.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Образовательная организация может разработать свои вариативныемодули или один вариативный модуль или совместить собственный вариативныймодуль и предложенный в данной программе.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107.4.4.10. Вариативный модуль "Взаимодействия с родительскимисообществами" позволяет образовательной организации выстроить максимальноадресную совместную воспитательную работу согласно родительскиможиданиям, запросам, а также профессиональным интересам и возможностямконкретного педагогического коллектива. Родительские сообщества могутобъединять как семьи, воспитывающие обучающихся с умеренной, тяжелой,глубокой умственной отсталостью (интеллектуальными нарушениями), стяжелыми и множественными нарушениями развития, так и носить смешанныйхарактер (региональные отделения ВОРДИ), а также организовываться попринципу принадлежности к образовательной организации, округу, региону.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107.4.4.11. Вариативный модуль "Взаимодействие с социальнымипартнерами" позволяет образовательной организации использовать ресурсмежведомственного взаимодействия с объединениями культуры, театрами,музеями, медицинскими организациями, спортивными федерациями в рамкахцеленаправленной воспитательной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107.4.5. Раздел "Самоанализ воспитательной работы", которыйпоказывает, как именно образовательная организация планирует фиксировать,анализировать и осмыслять качества среды, способствующей решению задачвоспитания.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107.4.5.1. В разделе приводятся ключевые направления самоанализа,используемые организационные формы, психолого-педагогический иуправленческий аспекты. В рабочей программе воспитания обучающихся сумеренной, тяжелой, глубокой умственной отсталостью (интеллектуальныминарушениями), с тяжелыми и множественными нарушениями развитияописываются не достигнутые личностные результаты обучающихся, а даетсяобзор основных направлений внутренней экспертизы, проводимойобразовательной организацией, возможно описание инструментов самоанализа(методов, технологий, конкретных приемов), которые используетобразовательная организация в рамках данной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107.4.5.2. В разделе должны быть указаны направления самоанализавоспитательной работы, которые выделяет образовательная организация,способы его осуществления, педагогический и управленческийинструментарий, приведены критерии достижения планируемых результатоввоспитательной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107.4.5.3. Самоанализ осуществляется ежегодно силами самойобразовательной организации с привлечением (при необходимости и посамостоятельному решению администрации образовательной организации)внешних экспертов.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Анализируется информационно-медийное сопровождение воспитательнойработы (при наличии), деятельность методических служб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107.4.5.4. Основными принципами, на основе которых осуществляетсясамоанализ воспитательной работы в образовательной организации, являются: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гуманистической направленности осуществляемого анализа,ориентирующий экспертов на культуру взаимного уважения всех участниковвоспитательной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приоритета анализа сущностных сторон воспитания,ориентирующий экспертов на изучение не количественных его показателей, акачественных - таких как содержание и разнообразие деятельности, характеробщения и отношений между обучающимися и педагогическими работниками;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развивающего характера осуществляемого анализа,ориентирующий экспертов на использование его результатов длясовершенствования воспитательной деятельности педагогических работников:грамотной постановки ими целей и задач воспитания, умелого планированиясвоей воспитательной работы, адекватного подбора видов, форм и содержанияих совместной с обучающимися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разделенной ответственности за результаты личностногоразвития обучающихся, ориентирующий экспертов на понимание того, чтоличностное развитие обучающихся - это результат как социальноговоспитания, в котором участвует семья, образовательная организация идругие социальные институты, так и стихийной социализации и саморазвитияобучающихся;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принцип партнерского взаимодействия с семьей обучающегося сумеренной, тяжелой, глубокой умственной отсталостью (интеллектуальныминарушениями), с тяжелыми и множественными нарушениями развития, согласнокоторому обобщенные результаты самоанализа необходимо тактично икорректно обсудить с родительским сообществом образовательнойорганизации, а по поводу динамики личностных результатов обучающихсясопоставить наблюдения родителей (законных представителей) ипедагогических работников в индивидуальной беседе (по возможности).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107.4.5.5. Направления самоанализа</w:t>
      </w:r>
      <w:r w:rsidRPr="00AB0B5E">
        <w:rPr>
          <w:rFonts w:ascii="Times New Roman" w:eastAsia="Times New Roman" w:hAnsi="Times New Roman" w:cs="Times New Roman"/>
          <w:sz w:val="28"/>
          <w:szCs w:val="28"/>
          <w:lang w:eastAsia="ru-RU"/>
        </w:rPr>
        <w:t xml:space="preserve"> воспитательного процесса вобразовательной организации, реализующей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Направление 1.</w:t>
      </w:r>
      <w:r w:rsidRPr="00AB0B5E">
        <w:rPr>
          <w:rFonts w:ascii="Times New Roman" w:eastAsia="Times New Roman" w:hAnsi="Times New Roman" w:cs="Times New Roman"/>
          <w:sz w:val="28"/>
          <w:szCs w:val="28"/>
          <w:lang w:eastAsia="ru-RU"/>
        </w:rPr>
        <w:t xml:space="preserve"> Результаты воспитания и социализации обучающихся вовзаимосвязи с коррекционно-развивающей деятельностью.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Критерием, на основе которого осуществляется данный анализ, являетсядинамика личностного развития 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Анализ осуществляется классными руководителями совместно сзаместителем директора по воспитательной работе с привлечениемспециалистов коррекционно-развивающего профиля, педагога-психолога,тьюторов с обсуждением результатов анализа на заседании методическогообъединения классных руководителей, психолого-педагогическом консилиуме(или педагогическом совете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Ведущим способом получения информации о результатах воспитанияобучающихся с умеренной, тяжелой, глубокой умственной отсталостью(интеллектуальными нарушениями), с тяжелыми и множественными нарушениямиразвития является педагогическое наблюдение, дополнительные способывключают в себя беседу с родителями (законными представителями) позаранее разработанному плану, согласованному с педагогом-психологом;беседу с педагогом дополнительного образования (если ребенок посещалобъединения дополнительного образования, студии, кружки, секции).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Внимание педагогических работников сосредотачивается на следующихвопросах: Какова динамика личностного развития обучающихся: каковыожидаемые и реальные результаты воспитательной работы? Каковы главныедостижения обучающихся, с точки зрения педагогических работников испециалистов? Какие проблемы воспитательного характера удалось решить втечение учебного года и что помогло в этой работе? Каковы дефициты ввоспитательной работе образовательной организации? Появились ли новыепроблемы воспитательного характера? Каковы направления решений этихпроблем? Какая помощь и какие ресурсы для этого нужны педагогическимработникам?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Направление 2.</w:t>
      </w:r>
      <w:r w:rsidRPr="00AB0B5E">
        <w:rPr>
          <w:rFonts w:ascii="Times New Roman" w:eastAsia="Times New Roman" w:hAnsi="Times New Roman" w:cs="Times New Roman"/>
          <w:sz w:val="28"/>
          <w:szCs w:val="28"/>
          <w:lang w:eastAsia="ru-RU"/>
        </w:rPr>
        <w:t xml:space="preserve"> Качества воспитательной среды в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Рекомендуется каждый год выбирать одно из направлений анализавоспитательной среды образовательной организации, реализующей АООП, в еевзаимосвязи с коррекционно-развивающей деятельностью. Это могут бытьследующие направления: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связанные с характером и наличием вариативной работы с родителями(законными представителями), семьями, воспитывающими обучающихся сумеренной, тяжелой, глубокой умственной отсталостью (интеллектуальныминарушениями), с тяжелыми и множественными нарушениями развития, включаяих нормотипичных братьев и сестер;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 развитием детско-взрослых сообществ в условиях образовательнойорганизации;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 интеграцией общего и дополнительного образования в рамках решениядостижения личностных образовательных результатов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 анализом характера общения обучающихся друг с другом ипедагогическими работниками, как в урочной, так и во внеурочной работе;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наличие и эффективность сетевого и межведомственного взаимодействия;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этетической предметно-пространственной и социальнойбезбарьерной среды, привлечение обучающихся и родительских сообществ креализации этого направления;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развитие системы наставничества 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По выбранному направлению формулируется критерий, который поможетколлективу образовательной организации осуществить самоанализ, а такжеразрабатывается инструмент анализа и способы интерпретации.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107.4.6. Программа сотрудничества с семьей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Программа сотрудничества с семьей направлена на обеспечениеконструктивного взаимодействия специалистов образовательной организации иродителей (законных представителей) обучающегося в интересах особогообучающегося и его семьи. Программа обеспечивает сопровождение семьи,воспитывающей обучающегося-инвалида путем организации и проведенияразличных мероприятий:</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Задачи           |          Возможные мероприятия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|Психологическая поддержка   |тренинги,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|семьи                       |психокоррекционные занятия, встречи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|родительского клуба, индивидуальные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|консультации с психологом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|Повышение осведомленности   |индивидуальные консультации родителей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|родителей (законных         |(законных представителей) со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|представителей) об          |специалистами, тематические семинары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|особенностях развития и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|специфических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потребностях|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|обучающегося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|обеспечение участия семьи в |договор о сотрудничестве (образовании)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|разработке и реализации СИПР|между родителями (законными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|представителями) и образовательной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|организацией;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|убеждение родителей (законных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|представителей) в необходимости их участия|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|в разработке СИПР в интересах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|обучающегося;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|посещение родителями (законными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|представителями) уроков (занятий) 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|организации;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|домашнее визитирование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|обеспечение единства        |договор о сотрудничестве (образовании)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|требований к обучающемуся в |между родителями (законными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|семье и в образовательной   |представителями) и образовательной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|организации                 |организацией;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|консультирование;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|посещение родителями (законными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|представителями) уроков (занятий) 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|организации;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|домашнее визитирование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|организация регулярного     |ведение дневника наблюдений (краткие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|обмена информацией о        |записи);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|ребенке, о ходе реализации  |информирование электронными средствами;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|СИПР и результатах ее       |личные встречи, беседы;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|освоения                    |просмотр и обсуждение видеозаписей с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|ребенком;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|проведение открытых уроков (занятий)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|организацию участия         |привлечение родителей (законных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|родителей (законных         |представителей) к планированию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|представителей) во          |мероприятий; анонсы запланированных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|внеурочных мероприятиях     |внеурочных мероприятий;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|поощрение активных родителей (законных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|представителей).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ED6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VI. Организационный раздел </w:t>
      </w:r>
      <w:r w:rsidR="00C2136E" w:rsidRPr="00AB0B5E">
        <w:rPr>
          <w:rFonts w:ascii="Times New Roman" w:eastAsia="Times New Roman" w:hAnsi="Times New Roman" w:cs="Times New Roman"/>
          <w:b/>
          <w:sz w:val="28"/>
          <w:szCs w:val="28"/>
          <w:lang w:eastAsia="ru-RU"/>
        </w:rPr>
        <w:t>АООП УО (вариант 2)</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ED6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108. У</w:t>
      </w:r>
      <w:r w:rsidR="00C2136E" w:rsidRPr="00AB0B5E">
        <w:rPr>
          <w:rFonts w:ascii="Times New Roman" w:eastAsia="Times New Roman" w:hAnsi="Times New Roman" w:cs="Times New Roman"/>
          <w:sz w:val="28"/>
          <w:szCs w:val="28"/>
          <w:lang w:eastAsia="ru-RU"/>
        </w:rPr>
        <w:t>чебный план, образовательных организацийРоссийской Федерации (далее - учебный план), реализующих ФАООП УО(вариант 2), фиксирует общий объем нагрузки, максимальный объёмаудиторной нагрузки обучающихся, состав и структуру обязательныхпредметных областей, распределяет учебное время, отводимое на их освоениепо классам и учебным предметам.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Учебный план определяет общие рамки принимаемых решений приразработке содержания образования, требований к его усвоению иорганизации образовательного процесса, а также выступает в качествеодного из основных механизмов его реализации.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Недельный учебный план представлен по этапам обучения.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этап - I дополнительный, I -IV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этап - V-IX классы;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этап - Х-ХII классы.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Учебная нагрузка рассчитывается исходя из 33 учебных недель в году в1 дополнительном и в 1 классе и 34 учебных недель в году со 2 по 12класс.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не более от 3039 до 3732академических часов на I этапе обучения (I-IV или I дополнительный, I-IVкласс), 5066 академических часов на II этапе обучения (V - IX класс) и3060 часов на III этапе (10-12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109. На каждом этапе обучения в учебном плане представлены шестьпредметных областей. Содержание всех учебных предметов, входящих в составкаждой предметной области, имеет ярко выраженную коррекционно-развиваюшуюнаправленность. Кроме этого, с целью коррекции недостатков психического ифизического развития обучающихся в структуру учебного плана входит икоррекционно-развивающая область.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110. Учебный план включает две части: обязательную часть и часть,формируемую участниками образовательных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Состав учебных предметов в обязательной части учебного плана можетразличаться для обучающихся с умеренной, тяжелой, глубокой умственнойотсталостью (интеллектуальными нарушениями), с тяжелыми и множественныминарушениями развития разных нозологических групп и определяется всоответствии с представленными ниже учебными планами.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Часть учебного плана, формируемая участниками образовательныхотношений, обеспечивает реализацию особых (специфических) образовательныхпотребностей, характерных для каждой группы обучающихся, а такжеиндивидуальных потребностей каждого 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Таким образом, часть учебного плана, формируемая участникамиобразовательных отношений, предусматривает: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учебные занятия, обеспечивающие различные интересы обучающихся, втом числе этнокультурные;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увеличение учебных часов, отводимых на изучение отдельных учебныхпредметов обязательной части;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введение учебных курсов, обеспечивающих удовлетворение особыхобразовательных потребностей обучающихся с умеренной, тяжелой, глубокойумственной отсталостью (интеллектуальными нарушениями), с тяжелыми имножественными нарушениями развития и необходимую коррекцию недостатков впсихическом и (или) физическом развитии.</w:t>
      </w:r>
    </w:p>
    <w:p w:rsidR="00DB5DF8" w:rsidRPr="00AB0B5E" w:rsidRDefault="00ED6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2136E" w:rsidRPr="00AB0B5E">
        <w:rPr>
          <w:rFonts w:ascii="Times New Roman" w:eastAsia="Times New Roman" w:hAnsi="Times New Roman" w:cs="Times New Roman"/>
          <w:sz w:val="28"/>
          <w:szCs w:val="28"/>
          <w:lang w:eastAsia="ru-RU"/>
        </w:rPr>
        <w:t>АООП УО (вариант 2) может включать как один, так и несколькоучебных планов. Специальная индивидуальная программа развития (СИПР),разрабатываемая образовательной организацией на основе АООП, включаетиндивидуальный учебный план (далее - ИУП), содержащий предметные области,предметы и коррекционные курсы, которые соответствуют особымобразовательным возможностям и потребностям конкретного обучающегося.Общий объём нагрузки, включенной в ИУП, не может превышать объем,предусмотренный учебным планом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Формы организации образовательного процесса, чередование учебной ивнеурочной деятельности в рамках реализации АООП образования определяетобразовательная организация.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Учебные планы обеспечивают возможность обучения на государственныхязыках субъектов Российской Федерации, а также возможность их изучения, вслучаях, предусмотренных законодательством Российской Федерации в областиобразования, и устанавливают количество занятий, отводимых на ихизучение, по классам (годам) обучения. При организации образования наоснове СИПР индивидуальная недельная нагрузка обучающегося можетварьироваться. Так, с учетом федерального учебного плана организация,реализующая вариант 2 АООП, составляет ИУП для каждого обучающегося, вкотором определен индивидуальный набор учебных предметов и коррекционныхкурсов с указанием объема учебной нагрузки. Различия в индивидуальныхучебных планах объясняются разнообразием образовательных потребностей,индивидуальных возможностей и особенностей развития обучающихся. Виндивидуальных учебных планах обучающихся с наиболее тяжелыми нарушениямиразвития, как правило, преобладают занятия коррекционной направленности.У обучающихся с менее выраженными нарушениями развития больший объёмучебной нагрузки распределится на предметные области. Для обучающихся,особые образовательные потребности которых не позволяют осваиватьпредметы основной части учебного плана АООП, учебная нагрузка для СИПР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формируется следующим образом: увеличивается количество часовкоррекционных курсов и добавляются часы коррекционно-развивающих занятийв пределах максимально допустимой нагрузки, установленной учебным планом.Некоторые обучающиеся, испытывающие трудности адаптации к условиямобучения в группе, могут находиться в организации ограниченное время,объем их нагрузки также лимитируется индивидуальным учебным планом иотражается в расписании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111. Процесс обучения по предметам организуется в форме урока.Педагогический работник проводит урок для состава всего класса или длягруппы обучающихся, а также индивидуальную работу с обучающимся всоответствии с расписанием уроков. Продолжительность индивидуальныхзанятий не должна превышать 25 мин., фронтальных, групповых иподгрупповых занятий - не более 40 минут. В учебном плане устанавливаетсяколичество учебных часов по предметам обучения на единицу обучающихся.Единицей обучающихся считается: один ученик (индивидуальная работа),группа (2 - 3 обучающихся), класс (все обучающиеся класса).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Равномерное распределение учебных часов по предметам для разныхвозрастных групп связана с необходимостью поэтапного повторения изакрепления формируемых учебных действий, отражает потребность в них"среднего" обучающегося. С учетом расширения знаний и формирующегосяопыта к старшему школьному возрасту часы на ряд предметов практическогосодержания увеличиваются.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112. Содержание коррекционно-развивающей области учебного планапредставлено коррекционными курсами и коррекционно-развивающимизанятиями.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Выбор коррекционных индивидуальных и групповых занятий, ихколичественное соотношение может осуществляться общеобразовательнойорганизацией самостоятельно, исходя из психофизических особенностейобучающихся с умеренной, тяжелой, глубокой умственной отсталостью(интеллектуальными нарушениями), с тяжелыми и множественными нарушениямиразвития на основании рекомендаций психолого-медико-педагогическойкомиссии.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Время, отведенное на реализацию коррекционно-развивающей области, неучитывается при определении максимально допустимой учебной нагрузки, ноучитывается при определении объемов финансирования.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Коррекционные курсы реализуются, как правило, в форме индивидуальныхзанятий. Выбор дисциплин коррекционно-развивающей направленности дляиндивидуальных и групповых занятий, их количественное соотношение можетосуществляться образовательной организацией самостоятельно, исходя изособенностей развития обучающихся с умственной отсталостью и на основаниирекомендаций ГТМПК и индивидуальной программы реабилитации инвалида.Продолжительность коррекционного занятия варьируется с учетомпсихофизического состояния обучающегося до 25 минут.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Курсы коррекционно-развивающей области реализуются в рамкахвнеурочной деятельности.Общий объем внеурочной деятельности составляет 10 часов в неделю (неболее 1690 часов на I этапе обучения (1-4 и дополнительный класс), 1700часов на II этапе обучения (5-9 класс) и 1020 часов на III этапе (10-12класс) Из 10 часов внеурочной деятельности в неделю не менее 5 часовотводится на реализацию коррекционно-развивающей области.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113. Организация занятий по направлениям внеурочной деятельностиявляется также неотъемлемой частью образовательного процесса вобщеобразовательной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Выбор направлений внеурочной деятельности и распределение на нихчасов самостоятельно осуществляется общеобразовательной организацией врамках общего количества часов, предусмотренных федеральным учебнымпланом.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Внеурочная деятельность направлена на развитие личности обучающегосясредствами физического, нравственного, эстетического, трудовоговоспитания, а также на расширение контактов обучающихся с обычноразвивающимися сверстниками и взаимодействие с обществом. Организациявнеурочной воспитательной работы является неотъемлемой частьюобразовательного процесса в образовательной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Чередование учебной и внеурочной деятельности в рамках реализацииАООП и СИПР определяет образовательная организация.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Время, отведённое на внеурочную деятельность, не учитывается приопределении максимально допустимой недельной нагрузки обучающихся, ноучитывается при определении объёмов финансирования, направляемых нареализацию АООП.</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прилагаемых таблицах представлены недельные учебные плана дляФАООП УО (вариант 2) разных нозологических групп, рассчитанные на13-летний период обучения (с 1 дополнительного по 4 класс, с 5 по 9 класси с 10 по 12 класс).</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00ED68DC">
        <w:rPr>
          <w:rFonts w:ascii="Times New Roman" w:eastAsia="Times New Roman" w:hAnsi="Times New Roman" w:cs="Times New Roman"/>
          <w:b/>
          <w:sz w:val="28"/>
          <w:szCs w:val="28"/>
          <w:lang w:eastAsia="ru-RU"/>
        </w:rPr>
        <w:t xml:space="preserve">115. Недельный учебный план </w:t>
      </w:r>
      <w:r w:rsidRPr="00AB0B5E">
        <w:rPr>
          <w:rFonts w:ascii="Times New Roman" w:eastAsia="Times New Roman" w:hAnsi="Times New Roman" w:cs="Times New Roman"/>
          <w:b/>
          <w:sz w:val="28"/>
          <w:szCs w:val="28"/>
          <w:lang w:eastAsia="ru-RU"/>
        </w:rPr>
        <w:t>АООП УО (вариант 2) обучающихся V-IX</w:t>
      </w:r>
      <w:r w:rsidR="00ED68DC">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|Учебные предметы|         Количество часов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V   |  VI  | VII  |VIII |  IX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Язык и   |Речь и          |   3   |  3   |  3   |  3  |  3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|речевая     |альтернативная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|коммуникация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|Математические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|Математика  |представления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|Окружающий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|Окружающий  |природный мир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|мир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|Человек         |   2   |  1   |  1   |  1  |  -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|Домоводство     |   3   |  5   |  5   |  5  |  5   |  23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|Окружающий      |   2   |  2   |  2   |  3  |  3   |  12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|социальный мир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Искусство|Музыка и        |   3   |  2   |  2   |  2  |  2   |  11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|движение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|Изобразительная |   3   |  3   |  3   |  -  |  _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|деятельность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          |Адаптивная      |   3   |  2   |  2   |  2  |  2   |  11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|Физическая  |физкультура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|6.          |Профильный труд |   -   |  2   |  2   |  4  |  5   |  13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|Технология  |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23   |  24  |  24  | 24  |  24  | 119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   6   |  6   |  6   |  6  |  6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|участниками образовательных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|отношений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|Максимально допустимая       |  29   |  30  |  30  | 30  |  30  | 149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|недельная нагрузка (при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|5-дневной учебной 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в   |  10   |  10  |  10  | 10  |  10  |  50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|том числе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|Коррекционные курсы:         |   4   |  4   |  4   |  4  |  4   |  20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|1. Сенсорное развитие        |   1   |  1   |  1   |  1  |  1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|2. Предметно-практические    |   1   |  1   |  1   |  1  |  1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|действия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|3. Двигательное развитие     |   1   |  1   |  1   |  1  |  1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|4. Альтернативная            |   1   |  1   |  1   |  1  |  1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|коммуникация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(по  |   6   |  6   |  6   |  6  |  6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|направлениям)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5066 часов за 5 учебных летпри 5-дневной учебной неделе (34 учебных недели в году).</w:t>
      </w:r>
    </w:p>
    <w:p w:rsidR="00DB5DF8" w:rsidRPr="00AB0B5E" w:rsidRDefault="00ED68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p>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учебном плане на индивидуальные коррекционно-развивающие занятия"Формирование слухового восприятия и произносительной стороны речи" и"Познавательное развитие" количество часов в неделю указано на одногообучающегося.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r>
    </w:p>
    <w:p w:rsidR="00DB5DF8" w:rsidRPr="00947D29"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947D2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116</w:t>
      </w:r>
      <w:r w:rsidRPr="00947D2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Недельный учебный план </w:t>
      </w:r>
      <w:r w:rsidR="00C2136E" w:rsidRPr="00947D29">
        <w:rPr>
          <w:rFonts w:ascii="Times New Roman" w:eastAsia="Times New Roman" w:hAnsi="Times New Roman" w:cs="Times New Roman"/>
          <w:b/>
          <w:sz w:val="28"/>
          <w:szCs w:val="28"/>
          <w:lang w:eastAsia="ru-RU"/>
        </w:rPr>
        <w:t>АООП УО (вариант 2) обучающихся с НОДА</w:t>
      </w:r>
      <w:r>
        <w:rPr>
          <w:rFonts w:ascii="Times New Roman" w:eastAsia="Times New Roman" w:hAnsi="Times New Roman" w:cs="Times New Roman"/>
          <w:b/>
          <w:sz w:val="28"/>
          <w:szCs w:val="28"/>
          <w:lang w:eastAsia="ru-RU"/>
        </w:rPr>
        <w:t xml:space="preserve"> </w:t>
      </w:r>
      <w:r w:rsidR="00C2136E" w:rsidRPr="00947D29">
        <w:rPr>
          <w:rFonts w:ascii="Times New Roman" w:eastAsia="Times New Roman" w:hAnsi="Times New Roman" w:cs="Times New Roman"/>
          <w:b/>
          <w:sz w:val="28"/>
          <w:szCs w:val="28"/>
          <w:lang w:eastAsia="ru-RU"/>
        </w:rPr>
        <w:t>V-IX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|Учебные предметы  |           Количество часов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V   |  VI  | VII |VIII | IX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|Язык и       |Речь и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|речевая      |альтернативная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|коммуникация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|Математика   |Математические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|представления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|Окружающий   |Окружающий        |  2   |  2   |  2  |  3  |  3  |  12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|мир          |природный мир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|Человек           |  2   |  1   |  1  |  1  |  -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|Домоводство       |  5   |  7   |  7  |  7  |  7  |  33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|(Самообслуживание)|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|Окружающий        |  2   |  2   |  2  |  3  |  3  |  12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|социальный мир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|Искусство    |Музыка и движение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|Изобразительная   |  3   |  3   |  3  |  -  |  -  |  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|деятельность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|Технология   |Профильный труд   |  -   |  2   |  2  |  4  |  5  |  13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|Физическая   |Адаптивная        |  2   |  2   |  2  |  2  |  2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|культура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|Итого                           |  22  |  25  | 25  | 26  | 26  | 124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7   |  5   |  5  |  4  |  4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при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|5-дневной 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|Предельно допустимая аудиторная |  30  |  30  | 30  | 30  | 30  | 149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|учебная нагрузка при 5-дневной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|учебной неделе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10  |  10  | 10  | 10  | 10  |  50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коррекционно-развивающая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|область: (индивидуальные 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|групповые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|коррекционно-развивающие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|занятия)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другие направления внеурочной |  5   |  5   |  5  |  5  |  5  |  25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Courier New" w:eastAsia="Times New Roman" w:hAnsi="Courier New" w:cs="Courier New"/>
          <w:color w:val="333333"/>
          <w:sz w:val="28"/>
          <w:szCs w:val="28"/>
          <w:lang w:eastAsia="ru-RU"/>
        </w:rPr>
        <w:tab/>
      </w:r>
      <w:r w:rsidRPr="00AB0B5E">
        <w:rPr>
          <w:rFonts w:ascii="Times New Roman" w:eastAsia="Times New Roman" w:hAnsi="Times New Roman" w:cs="Times New Roman"/>
          <w:sz w:val="28"/>
          <w:szCs w:val="28"/>
          <w:lang w:eastAsia="ru-RU"/>
        </w:rPr>
        <w:t>Общий объем учебной нагрузки составляет 5066 часов за 5 учебных летпри 5-дневной учебной неделе (34 учебных недели в году).</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122. Недельный учебный план  </w:t>
      </w:r>
      <w:r w:rsidR="00C2136E" w:rsidRPr="00AB0B5E">
        <w:rPr>
          <w:rFonts w:ascii="Times New Roman" w:eastAsia="Times New Roman" w:hAnsi="Times New Roman" w:cs="Times New Roman"/>
          <w:sz w:val="28"/>
          <w:szCs w:val="28"/>
          <w:lang w:eastAsia="ru-RU"/>
        </w:rPr>
        <w:t xml:space="preserve">АООП УО (вариант 2) обучающихся с </w:t>
      </w:r>
      <w:r w:rsidR="00C2136E" w:rsidRPr="00AB0B5E">
        <w:rPr>
          <w:rFonts w:ascii="Times New Roman" w:eastAsia="Times New Roman" w:hAnsi="Times New Roman" w:cs="Times New Roman"/>
          <w:b/>
          <w:sz w:val="28"/>
          <w:szCs w:val="28"/>
          <w:lang w:eastAsia="ru-RU"/>
        </w:rPr>
        <w:t>НОДА</w:t>
      </w:r>
      <w:r>
        <w:rPr>
          <w:rFonts w:ascii="Times New Roman" w:eastAsia="Times New Roman" w:hAnsi="Times New Roman" w:cs="Times New Roman"/>
          <w:sz w:val="28"/>
          <w:szCs w:val="28"/>
          <w:lang w:eastAsia="ru-RU"/>
        </w:rPr>
        <w:t xml:space="preserve"> </w:t>
      </w:r>
      <w:r w:rsidR="00C2136E" w:rsidRPr="00AB0B5E">
        <w:rPr>
          <w:rFonts w:ascii="Times New Roman" w:eastAsia="Times New Roman" w:hAnsi="Times New Roman" w:cs="Times New Roman"/>
          <w:sz w:val="28"/>
          <w:szCs w:val="28"/>
          <w:lang w:eastAsia="ru-RU"/>
        </w:rPr>
        <w:t>Х-ХII классов.</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Предметные   |Учебные предметы    |    Количество часов в неделю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области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Классы|   X   |  XI   |  XII   | Всего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Обязательная часть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|Язык и речевая  |Речь и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|практика        |альтернативная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|коммуникация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|Математика      |Математические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|представления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|Окружающий мир  |Окружающий природный|   2   |   2   |   1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|мир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|Домоводство         |   7   |   7   |   8    |   22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|(самообслуживание)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|Окружающий          |   3   |   3   |   4    |   10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|социальный мир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|Искусство       |Музыка и движение   |   2   |   2   |   1    |   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|Технология      |Профильное обучение |   5   |   5   |   7    |   17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|Физическая      |Адаптивная          |   2   |   2   |   2    |   6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|культура        |физическая культура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|Итого:              |  25   |  25   |   27   |   77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|Часть, формируемая участниками       |   5   |   5   |   3    |   13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|образовательных отношений при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|5-дневной неделе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|Предельно допустимая аудиторная      |  30   |  30   |   30   |   90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|учебная нагрузка при 5-дневной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|учебной неделе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|Внеурочная деятельность:             |  10   |  10   |   10   |   30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|коррекционно-развивающая работа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|(индивидуальные и групповые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|коррекционно-развивающие занятия)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|другие направления внеурочной        |   5   |   5   |   5    |   15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|деятельности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Общий объем учебной нагрузки составляет 3060 часов за 3 учебных годапри 5-дневной учебной неделе (34 учебных недели в году).</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00947D29">
        <w:rPr>
          <w:rFonts w:ascii="Times New Roman" w:eastAsia="Times New Roman" w:hAnsi="Times New Roman" w:cs="Times New Roman"/>
          <w:b/>
          <w:sz w:val="28"/>
          <w:szCs w:val="28"/>
          <w:lang w:eastAsia="ru-RU"/>
        </w:rPr>
        <w:t>125. К</w:t>
      </w:r>
      <w:r w:rsidRPr="00AB0B5E">
        <w:rPr>
          <w:rFonts w:ascii="Times New Roman" w:eastAsia="Times New Roman" w:hAnsi="Times New Roman" w:cs="Times New Roman"/>
          <w:b/>
          <w:sz w:val="28"/>
          <w:szCs w:val="28"/>
          <w:lang w:eastAsia="ru-RU"/>
        </w:rPr>
        <w:t>алендарный учебный график.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Федеральный календарный учебный график составляется с учётом мненийучастников образовательных отношений, региональных и этнокультурныхтрадиций, плановых мероприятий учреждений культуры региона и определяетчередование учебной деятельности (урочной и внеурочной) и плановыхперерывов при получении образования для отдыха и иных социальных целей(каникул) по календарным периодам учебного года: даты начала и окончанияучебного года; продолжительность учебного года, четвертей (триместров);сроки и продолжительность каникул; сроки проведения промежуточныхаттестаций. При составлении календарного учебного графика учитываютсяразличные подходы при составлении графика учебного процесса и системыорганизации учебного года: четвертная, триместровая и другое.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Календарный учебный график реализации образовательной программысоставляется образовательной организацией самостоятельно с учётомтребований действующих санитарных правил и мнения участниковобразовательных отношений.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00947D29">
        <w:rPr>
          <w:rFonts w:ascii="Times New Roman" w:eastAsia="Times New Roman" w:hAnsi="Times New Roman" w:cs="Times New Roman"/>
          <w:b/>
          <w:sz w:val="28"/>
          <w:szCs w:val="28"/>
          <w:lang w:eastAsia="ru-RU"/>
        </w:rPr>
        <w:t>126. П</w:t>
      </w:r>
      <w:r w:rsidRPr="00AB0B5E">
        <w:rPr>
          <w:rFonts w:ascii="Times New Roman" w:eastAsia="Times New Roman" w:hAnsi="Times New Roman" w:cs="Times New Roman"/>
          <w:b/>
          <w:sz w:val="28"/>
          <w:szCs w:val="28"/>
          <w:lang w:eastAsia="ru-RU"/>
        </w:rPr>
        <w:t>лан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126.1. Пояснительная записка.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План внеурочной деятельности формируется образовательнойорганизацией с учетом особенностей развития и особых образовательныхпотребностей обучающихся с умеренной, тяжелой, глубокой умственнойотсталостью, тяжелыми и множественными нарушениями развития. Участникамобразовательных отношений предоставляется право выбора направления исодержания учебных курсов.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126.2. </w:t>
      </w:r>
      <w:r w:rsidRPr="00AB0B5E">
        <w:rPr>
          <w:rFonts w:ascii="Times New Roman" w:eastAsia="Times New Roman" w:hAnsi="Times New Roman" w:cs="Times New Roman"/>
          <w:b/>
          <w:sz w:val="28"/>
          <w:szCs w:val="28"/>
          <w:lang w:eastAsia="ru-RU"/>
        </w:rPr>
        <w:t>Основными задачами</w:t>
      </w:r>
      <w:r w:rsidRPr="00AB0B5E">
        <w:rPr>
          <w:rFonts w:ascii="Times New Roman" w:eastAsia="Times New Roman" w:hAnsi="Times New Roman" w:cs="Times New Roman"/>
          <w:sz w:val="28"/>
          <w:szCs w:val="28"/>
          <w:lang w:eastAsia="ru-RU"/>
        </w:rPr>
        <w:t xml:space="preserve"> организации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поддержка всех видов деятельности обучающихся в достижениипланируемых личностных результатов освоения программы общего образования,развитии их жизненной компетенции;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развитие навыков общения и коммуникации с окружающими;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формирование навыков организации своей жизнедеятельности с учетомправил безопасного образа жизни в доступных для обучающихся с умеренной,тяжелой, глубокой умственной отсталостью, тяжелыми и множественныминарушениями развития пределах;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расширение представлений об окружающем мире, повышениепознавательной активности обучающихся с учетом возрастных ииндивидуальных особенностей участников;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развитие навыков совместной деятельности со взрослыми исверстниками, становление качеств, обеспечивающих успешность участия вколлективном труде;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формирование культуры поведения.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126.3. Внеурочная деятельность организуется по направлениям развитияличности обучающихся с учетом намеченных задач внеурочной деятельности ивоспитательного процесса. Все ее формы представляются в деятельностныхформулировках, что подчеркивает их практико-ориентированныехарактеристики.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выборе направлений и отборе содержания обучения образовательнаяорганизация учитывает: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особенности образовательной организации (условия функционирования,тип образовательной организации, особенности, в том числе нозологическиехарактеристики контингента, кадровый состав);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результаты диагностики уровня развития обучающихся, проблемы итрудности их 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возможность обеспечить условия для организации разнообразныхвнеурочных занятий и их содержательная связь с урочной деятельностью;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особенности информационно-образовательной среды образовательнойорганизации, национальные и культурные особенности региона, где находитсяобразовательная организация.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126.4. Направления внеурочной деятельности и их содержательное</w:t>
      </w:r>
      <w:r w:rsidR="00947D29">
        <w:rPr>
          <w:rFonts w:ascii="Times New Roman" w:eastAsia="Times New Roman" w:hAnsi="Times New Roman" w:cs="Times New Roman"/>
          <w:b/>
          <w:sz w:val="28"/>
          <w:szCs w:val="28"/>
          <w:lang w:eastAsia="ru-RU"/>
        </w:rPr>
        <w:t xml:space="preserve">  </w:t>
      </w:r>
      <w:r w:rsidRPr="00AB0B5E">
        <w:rPr>
          <w:rFonts w:ascii="Times New Roman" w:eastAsia="Times New Roman" w:hAnsi="Times New Roman" w:cs="Times New Roman"/>
          <w:b/>
          <w:sz w:val="28"/>
          <w:szCs w:val="28"/>
          <w:lang w:eastAsia="ru-RU"/>
        </w:rPr>
        <w:t>наполнение: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Спортивно-оздоровительная деятельность направлена на физическоеразвитие школьника, формирование навыков соблюдения правил здоровогобезопасного образа жизни.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Проектная деятельность организуется в доступных для обучающихсяпределах в процессе совместной деятельности по выполнению проектов, в томчисле в сфере формирования бытовых навыков и навыков самообслуживания.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Коммуникативная деятельность направлена на совершенствованиефункциональной коммуникативной грамотности, культуры общения.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Художественно-эстетическая творческая деятельность организуетсякак система разнообразных творческих мастерских (художественноетворчестве, театрализованная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Информационная культура предполагает учебные курсы в рамкахвнеурочной деятельности, которые формируют навыки использованиякомпьютерных технологий в доступных для обучающихся с умеренной, тяжелой,глубокой умственной отсталостью, тяжелыми и множественными нарушениямиразвития пределах.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Реабилитационная (абилитационная) деятельность направлена напреодоление ограничений жизнедеятельности обучающихся с умеренной,тяжелой, глубокой умственной отсталостью, тяжелыми и множественныминарушениями развития.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126.5. Выбор форм организации внеурочной деятельности подчиняетсяследующим требованиям: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целесообразность использования данной формы для решения поставленныхзадач конкретного направления;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преобладание практико-ориентированных форм, обеспечивающихнепосредственное участие обучающегося в практической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учет специфики коммуникативной деятельности, которая сопровождает тоили иное направление внеучебной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126.6. К участию во внеурочной деятельности могут привлекатьсяорганизации и учреждения дополнительного образования, культуры и спорта.В этом случае внеурочная деятельность может проходить не только впомещении образовательной организации, но и на территории другогоучреждения (организации), участвующего во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При организации внеурочной деятельности непосредственно вобразовательной организации в этой работе могут принимать участие всепедагогические работники данной 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Внеурочная деятельность тесно связана с дополнительным образованиемобучающихся в части создания условий для развития творческих интересовобучающихся, включения их в художественную, техническую, спортивную идругую деятельность. Объединение усилий внеурочной деятельности идополнительного образования строится на использовании единых форморганизации.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Координирующую роль в организации внеурочной деятельности выполняет,как правило, основной педагогический работник, ведущий класс, завуч,заместитель директора по учебно-воспитательной работе.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126.7. Основные направления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1) Спортивно-оздоровительная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"Движение есть жизнь!"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формирование знаний обучающихся о здоровом образе жизни,развитие и стимуляция физической активности обучающихся, развитиедвигательных способностей и мобильности, формирование негативногоотношения к факторам, вредящим здоровью.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физкультурная секция: учебный курс адаптивнойфизической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sz w:val="28"/>
          <w:szCs w:val="28"/>
          <w:u w:val="single"/>
          <w:lang w:eastAsia="ru-RU"/>
        </w:rPr>
        <w:t>2) Проектная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Возможные темы проектов: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 умею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формирование социально значимых бытовых навыков; воспитаниестремления к самостоятельности в доступных для обучающихся пределах;усвоение правил совместной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факультативный курс занятий по социально-бытовойадаптации, тематические смены в школьном лагере.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"Проблемы экологии"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формирование экологического сообразного поведения в быту иприроде, эстетического отношения к природе.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экскурсии на природу.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Коммуникативная деятельность "Общение"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развитие у обучающихся возможностей вербальной и невербальнойкоммуникации, развитие навыков использования вспомогательных средств иассистивных технологий в коммуникативных целях.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факультативный курс занятий.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Художественно-эстетическая творческая деятельность.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"Рукотворный мир"</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расширение знаний обучающихся об объектах рукотворного мира,формирование умений создавать предметы своими руками с использованиемприродного материала, развитие творческой активности, интереса,любознательности, воспитание трудолюбия и уважения к труду как кценности.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творческие мастерские ("Природа и творчество","Юные художники"); выставки творческих работ.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"Ритмика"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формирование движений, свойственных ритмике; развитие культурыдвижений под музыку; способность к импровизации и творчеству.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студия ритмики, постановка концертных номеров.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"Школьный театр "Путешествие в сказку"</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формирование умений вступать в ролевые отношения; развитиетворческих способностей, интереса театрализованной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театральная студия, спектакли по мотивам сказок.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"Художественная студия"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развитие у обучающихся творческих способностей, интереса кизобразительной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творческая мастерская, конкурсы рисунков,выставки работ участников.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"В мире музыкальных звуков"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Цель: расширение представлений о мире музыки, знаний обучающихся омузыкальных инструментах, приобретение опыта игры на музыкальныхинструментах.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Форма организации: музыкальный кружок; подготовка концертныхномеров.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Содержание и виды деятельности обучающихся по всем направлениямплана адаптируется с учетом их особенностей и особых образовательныхпотребностей, реализуются в доступной для обучающихся с умеренной,тяжелой, глубокой умственной отсталостью, тяжелыми и множественныминарушениями развития форме.</w:t>
      </w:r>
    </w:p>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127. Реализация  </w:t>
      </w:r>
      <w:r w:rsidR="00C2136E" w:rsidRPr="00AB0B5E">
        <w:rPr>
          <w:rFonts w:ascii="Times New Roman" w:eastAsia="Times New Roman" w:hAnsi="Times New Roman" w:cs="Times New Roman"/>
          <w:sz w:val="28"/>
          <w:szCs w:val="28"/>
          <w:lang w:eastAsia="ru-RU"/>
        </w:rPr>
        <w:t>АООП УО (вар</w:t>
      </w:r>
      <w:r>
        <w:rPr>
          <w:rFonts w:ascii="Times New Roman" w:eastAsia="Times New Roman" w:hAnsi="Times New Roman" w:cs="Times New Roman"/>
          <w:sz w:val="28"/>
          <w:szCs w:val="28"/>
          <w:lang w:eastAsia="ru-RU"/>
        </w:rPr>
        <w:t xml:space="preserve">иант 1) и </w:t>
      </w:r>
      <w:r w:rsidR="00C2136E" w:rsidRPr="00AB0B5E">
        <w:rPr>
          <w:rFonts w:ascii="Times New Roman" w:eastAsia="Times New Roman" w:hAnsi="Times New Roman" w:cs="Times New Roman"/>
          <w:sz w:val="28"/>
          <w:szCs w:val="28"/>
          <w:lang w:eastAsia="ru-RU"/>
        </w:rPr>
        <w:t>АООП (вариант 2)обеспечивается созданием в образовательной организации кадровых,финансовых, материально-технических условий.</w:t>
      </w:r>
    </w:p>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127.1. Реализация АООП УО (вариант 1) и </w:t>
      </w:r>
      <w:r w:rsidR="00C2136E" w:rsidRPr="00AB0B5E">
        <w:rPr>
          <w:rFonts w:ascii="Times New Roman" w:eastAsia="Times New Roman" w:hAnsi="Times New Roman" w:cs="Times New Roman"/>
          <w:sz w:val="28"/>
          <w:szCs w:val="28"/>
          <w:lang w:eastAsia="ru-RU"/>
        </w:rPr>
        <w:t>АООП (вариант 2)обеспечивается педагогическими, руководящими и иными работниками,имеющими профессиональную подготовку, соответствующую квалификационнымтребованиям, установленным в Едином квалификационном справочникедолжностей руководителей, специалистов и служащих, раздел"Квалификационные характеристики должностей работников образования",утвержденном приказом Минздравсоцразвития России от 26 августа 2010 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N 761н (зарегистрирован Минюстом России 6 октября 2010 г.,регистрационный N 18638) с изменениями, внесенными приказомМинздравсоцразвития России от 31 мая 2011 г. N 448н (зарегистрированМинюстом России 1 июля 2011 г., регистрационный N 212240), 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профессиональных стандартах "Педагог (педагогическая деятельность в сфередошкольного, начального общего, основного общего, среднего общегообразования) (воспитатель, учитель)", утвержденном приказом МинтрудаРоссии от 18 октября 2013 г. N 544н (зарегистрирован Минюстом России 6декабря 2013 г. регистрационный N 30550) с изменениями, внесеннымиприказами Минтруда России от 5 августа 2016 г. N 422н (зарегистрированМинюстом России 23 августа 2016 г. регистрационный N 43326), от 25</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декабря 2014 г. N 1115н (зарегистрирован Минюстом России 19 февраля2015 г., регистрационный N 36091), "Педагог-психолог (психолог в сфереобразования)", утвержденном приказом Минтруда России от 24 июля 2015 г.N 514н (зарегистрирован Минюстом России 18 августа 2015 г.,регистрационный N 38575); "Специалист в области воспитания", утвержденномприказом Минтруда России от 10 января 2017 N 10н (зарегистрированМинюстом России 26 января 2017 г., регистрационный N 45406); "Ассистент(помощник) по оказанию технической помощи инвалидам и лицам сограниченными возможностями здоровья", утвержденном приказом МинтрудаРоссии от 12 апреля 2017 г. N 351н (зарегистрирован Минюстом России 4 мая2017 г., регистрационный N 46612).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127.2. В объем фина</w:t>
      </w:r>
      <w:r w:rsidR="00947D29">
        <w:rPr>
          <w:rFonts w:ascii="Times New Roman" w:eastAsia="Times New Roman" w:hAnsi="Times New Roman" w:cs="Times New Roman"/>
          <w:sz w:val="28"/>
          <w:szCs w:val="28"/>
          <w:lang w:eastAsia="ru-RU"/>
        </w:rPr>
        <w:t xml:space="preserve">нсового обеспечения реализации АООП УО (вариант1) и </w:t>
      </w:r>
      <w:r w:rsidRPr="00AB0B5E">
        <w:rPr>
          <w:rFonts w:ascii="Times New Roman" w:eastAsia="Times New Roman" w:hAnsi="Times New Roman" w:cs="Times New Roman"/>
          <w:sz w:val="28"/>
          <w:szCs w:val="28"/>
          <w:lang w:eastAsia="ru-RU"/>
        </w:rPr>
        <w:t>АООП (вариант 2) включаются затраты на оплату труда педагогическихработников с учетом специальных условий получения образованияобучающимися с умеренной, тяжелой и глубокой умственной отсталостью(интеллектуальными нарушениями), тяжелыми и множественными нарушениямиразвития (части 2, 3 статьи 99 Федерального закона от 29 декабря 2012 г.N 273-ФЗ "Об образовании в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127.3. Материально-</w:t>
      </w:r>
      <w:r w:rsidR="00947D29">
        <w:rPr>
          <w:rFonts w:ascii="Times New Roman" w:eastAsia="Times New Roman" w:hAnsi="Times New Roman" w:cs="Times New Roman"/>
          <w:sz w:val="28"/>
          <w:szCs w:val="28"/>
          <w:lang w:eastAsia="ru-RU"/>
        </w:rPr>
        <w:t xml:space="preserve">технические условия реализации </w:t>
      </w:r>
      <w:r w:rsidRPr="00AB0B5E">
        <w:rPr>
          <w:rFonts w:ascii="Times New Roman" w:eastAsia="Times New Roman" w:hAnsi="Times New Roman" w:cs="Times New Roman"/>
          <w:sz w:val="28"/>
          <w:szCs w:val="28"/>
          <w:lang w:eastAsia="ru-RU"/>
        </w:rPr>
        <w:t>АООП УО (вариант1)</w:t>
      </w:r>
      <w:r w:rsidR="00947D29">
        <w:rPr>
          <w:rFonts w:ascii="Times New Roman" w:eastAsia="Times New Roman" w:hAnsi="Times New Roman" w:cs="Times New Roman"/>
          <w:sz w:val="28"/>
          <w:szCs w:val="28"/>
          <w:lang w:eastAsia="ru-RU"/>
        </w:rPr>
        <w:t xml:space="preserve"> и </w:t>
      </w:r>
      <w:r w:rsidRPr="00AB0B5E">
        <w:rPr>
          <w:rFonts w:ascii="Times New Roman" w:eastAsia="Times New Roman" w:hAnsi="Times New Roman" w:cs="Times New Roman"/>
          <w:sz w:val="28"/>
          <w:szCs w:val="28"/>
          <w:lang w:eastAsia="ru-RU"/>
        </w:rPr>
        <w:t>АООП (вариант 2) должны обеспечивать возможность достиженияобучающимися установленных Стандартом и федеральным государственнымобразовательным стандартом начального общего образования обучающихся сограниченными возможностями здоровья, утвержденным приказом Министерстваобразования и науки Российской Федерации от 19 декабря 2014 г. N 1598(зарегистрирован Минюстом России 3 февраля 2015 г., регистрационныйN 35847) требований к результатам (возможным результатам) освоения ФАООПУО (вариант 1) и ФАООП (вариант 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sz w:val="28"/>
          <w:szCs w:val="28"/>
          <w:lang w:eastAsia="ru-RU"/>
        </w:rPr>
        <w:tab/>
      </w:r>
      <w:r w:rsidRPr="00AB0B5E">
        <w:rPr>
          <w:rFonts w:ascii="Times New Roman" w:eastAsia="Times New Roman" w:hAnsi="Times New Roman" w:cs="Times New Roman"/>
          <w:b/>
          <w:sz w:val="28"/>
          <w:szCs w:val="28"/>
          <w:lang w:eastAsia="ru-RU"/>
        </w:rPr>
        <w:t xml:space="preserve">128. </w:t>
      </w:r>
      <w:r w:rsidR="00947D29">
        <w:rPr>
          <w:rFonts w:ascii="Times New Roman" w:eastAsia="Times New Roman" w:hAnsi="Times New Roman" w:cs="Times New Roman"/>
          <w:b/>
          <w:sz w:val="28"/>
          <w:szCs w:val="28"/>
          <w:lang w:eastAsia="ru-RU"/>
        </w:rPr>
        <w:t xml:space="preserve"> К</w:t>
      </w:r>
      <w:r w:rsidRPr="00AB0B5E">
        <w:rPr>
          <w:rFonts w:ascii="Times New Roman" w:eastAsia="Times New Roman" w:hAnsi="Times New Roman" w:cs="Times New Roman"/>
          <w:b/>
          <w:sz w:val="28"/>
          <w:szCs w:val="28"/>
          <w:lang w:eastAsia="ru-RU"/>
        </w:rPr>
        <w:t>алендарный план воспитательной работы.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 xml:space="preserve">128.1. </w:t>
      </w:r>
      <w:r w:rsidR="00947D29">
        <w:rPr>
          <w:rFonts w:ascii="Times New Roman" w:eastAsia="Times New Roman" w:hAnsi="Times New Roman" w:cs="Times New Roman"/>
          <w:sz w:val="28"/>
          <w:szCs w:val="28"/>
          <w:lang w:eastAsia="ru-RU"/>
        </w:rPr>
        <w:t xml:space="preserve"> К</w:t>
      </w:r>
      <w:r w:rsidRPr="00AB0B5E">
        <w:rPr>
          <w:rFonts w:ascii="Times New Roman" w:eastAsia="Times New Roman" w:hAnsi="Times New Roman" w:cs="Times New Roman"/>
          <w:sz w:val="28"/>
          <w:szCs w:val="28"/>
          <w:lang w:eastAsia="ru-RU"/>
        </w:rPr>
        <w:t>алендарный план воспитательной работы являетсяединым для образовательных организаций.</w:t>
      </w:r>
    </w:p>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128.2. К</w:t>
      </w:r>
      <w:r w:rsidR="00C2136E" w:rsidRPr="00AB0B5E">
        <w:rPr>
          <w:rFonts w:ascii="Times New Roman" w:eastAsia="Times New Roman" w:hAnsi="Times New Roman" w:cs="Times New Roman"/>
          <w:sz w:val="28"/>
          <w:szCs w:val="28"/>
          <w:lang w:eastAsia="ru-RU"/>
        </w:rPr>
        <w:t>алендарный план воспитательной работы может бытьреализован в рамках урочной и внеурочной деятельности.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128.3. Образовательные организации вправе наряду с федеральнымкалендарным планом воспитательной работы проводить иные мероприятиясогласно федеральной рабочей программе воспитания, по ключевымнаправлениям воспитания и дополнительного образования обучающихся.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128.4. Все мероприятия должны проводиться с учетом особенностейобразовательной программы, а также возрастных, физиологических ипсихоэмоциональных особенностей обучающихся, с умственной отсталостью.</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128.5. При разработке плана учитываются: индивидуальные планыклассных руководителей; рабочие программы учителей по изучаемым вобщеобразовательной организации учебным предметам, курсам, модулям; план,рабочие программы учебных курсов, занятий внеурочной деятельности; планыорганов самоуправления в общеобразовательной организации, ученическогосамоуправления, взаимодействия с социальными партнёрами согласнодоговорам, соглашениям с ними; планы работы психологической службы илишкольного психолога, социальных педагогических работников и другаядокументация, которая должна соответствовать содержанию плана.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128.6. Перечень основных государственных и народных праздников,памятных дат в календарном плане воспитательной работы Организациидополняется и актуализируется ежегодно в соответствии с памятными датами,юбилеями общероссийского, регионального, местного значения, памятнымидатами Организации, документами Президента Российской Федерации,Правительства Российской Федерации, перечнями рекомендуемыхвоспитательных событий Министерства просвещения Российской Федерации,методическими рекомендациями исполнительных органов власти в сфереобразования.</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Возможно построение плана по основным направлениям воспитания, покалендарным периодам (месяцам, четвертям, триместрам или в иной форме).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В таблице приведена структура календарного плана воспитательнойработы Организации.</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AB0B5E">
        <w:rPr>
          <w:rFonts w:ascii="Times New Roman" w:eastAsia="Times New Roman" w:hAnsi="Times New Roman" w:cs="Times New Roman"/>
          <w:b/>
          <w:sz w:val="28"/>
          <w:szCs w:val="28"/>
          <w:lang w:eastAsia="ru-RU"/>
        </w:rPr>
        <w:t>Структура календарного плана воспитательной работы организации</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Дела, события,   |   Класс   |  Срок   |     Ответственные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|1. Урочная деятельность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|2. Внеурочная деятельность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|3. Классное руководство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|4. Основные школьные дела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|5. Внешкольные мероприятия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|6. Организация предметно-пространственной среды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|7. Взаимодействие с родителями (законными представителями)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|8. Самоуправление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|9. Профилактика и безопасность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|10. Социальное партнёрство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|11. Профориентация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     |...                |           |         |                       |</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Сентябрь: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сентября: День знаний;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сентября: День окончания Второй мировой войны, День солидарности вборьбе с терроризмом;</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сентября: Международный день распространения грамотности.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Октябрь: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октября: Международный день пожилых людей; Международный деньмузыки;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октября: День защиты животных;</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октября: День учите ля-дефекте лог;</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25 октября: Международный день школьных библиотек;</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Третье воскресенье октября: День отца.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Ноябрь: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4 ноября: День народного единства;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ноября: День памяти погибших при исполнении служебных обязанностейсотрудников органов внутренних дел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Последнее воскресенье ноября: День Матери;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30 ноября: День Государственного герба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Декабрь: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3 декабря: День неизвестного солдата; Международный день инвалидов;</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5 декабря: День добровольца (волонтера) в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декабря: День Героев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декабря: День Конституции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Январь: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25 января: День российского студенчества;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января: День снятия блокады Ленинграда, День освобождения Краснойармией крупнейшего "лагеря смерти"Аушвиц-Биркенау (Освенцима) – Деньпамяти жертв Холокоста.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Февраль: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 февраля: День разгрома советскими войсками немецко-фашистскихвойск в Сталинградской битве;</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февраля: День российской науки;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15 февраля: День памяти о россиянах, исполнявших служебный долг запределами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21 февраля: Международный день родного языка;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23 февраля: День защитника Отечества.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Март: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марта: Международный женский день;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18 марта: День воссоединения Крыма с Россией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марта: Всемирный день театра.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Апрель: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апреля: День космонавтики.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Май: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мая: Праздник Весны и Труда;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9 мая: День Победы;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19 мая: День детских общественных организаций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24 мая: День славянской письменности и культуры.</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Июнь: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 июня: День защиты детей;</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6 июня: День русского языка;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июня: День России;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22 июня: День памяти и скорби;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июня: День молодежи.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Июль:</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8 июля: День семьи, любви и верности.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Август:</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12 августа: День физкультурника;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22 августа: День Государственного флага Российской Федерации;</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 xml:space="preserve">     27 августа: День российского кино.</w:t>
      </w:r>
    </w:p>
    <w:p w:rsidR="00DB5DF8" w:rsidRPr="00AB0B5E" w:rsidRDefault="00DB5D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sidRPr="00AB0B5E">
        <w:rPr>
          <w:rFonts w:ascii="Courier New" w:eastAsia="Times New Roman" w:hAnsi="Courier New" w:cs="Courier New"/>
          <w:color w:val="333333"/>
          <w:sz w:val="28"/>
          <w:szCs w:val="28"/>
          <w:lang w:eastAsia="ru-RU"/>
        </w:rPr>
        <w:t>------------------------------</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1 Федеральный государственный образовательный стандарт образованияобучающихся с умственной отсталостью (интеллектуальными нарушениями),утвержденный приказом Министерства образования и науки РоссийскойФедерации от 19 декабря 2014 г. N 1599 (зарегистрирован Министерствомюстиции Российской Федерации 3 февраля 2015 г., регистрационный N 35850).</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2 Пункт 101 статьи 2 Федерального закона от 29 декабря 2012 г.N 273-ФЗ "Об образовании в Российской Федерации" (Собраниезаконодательства Российской Федерации, 2012, N 53, ст. 7598; 2022, N 39,ст. 6541).</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3 Часть 4 статьи 79 Федерального закона от 29 декабря 2012 г.N 273-ФЗ "Об образовании в Российской Федерации" (Собраниезаконодательства Российской Федерации, 2012, N 53, ст. 7598).</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4 Статья 15 Федерального закона от 29 декабря 2012 г. N 273-ФЗ "Обобразовании в Российской Федерации" (Собрание законодательства РоссийскойФедерации, 2012, N 53, ст. 7598; 2019, N 49, ст. 6962).</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5 Часть 1 статьи 3 Федерального закона от 29 декабря 2012 г.N 273-ФЗ "Об образовании в Российской Федерации" (Собраниезаконодательства Российской Федерации, 2012, N 53, ст. 7598; 2019, N 49,ст. 7598).</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6 Пункт 8 Стандарта.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7 Пункт 13 Стандарта.</w:t>
      </w:r>
    </w:p>
    <w:p w:rsidR="00DB5DF8" w:rsidRPr="00AB0B5E" w:rsidRDefault="00C213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B0B5E">
        <w:rPr>
          <w:rFonts w:ascii="Times New Roman" w:eastAsia="Times New Roman" w:hAnsi="Times New Roman" w:cs="Times New Roman"/>
          <w:sz w:val="28"/>
          <w:szCs w:val="28"/>
          <w:lang w:eastAsia="ru-RU"/>
        </w:rPr>
        <w:tab/>
        <w:t>8 Раздел IV Стандарта.</w:t>
      </w:r>
    </w:p>
    <w:p w:rsidR="00DB5DF8" w:rsidRPr="00AB0B5E" w:rsidRDefault="00DB5DF8">
      <w:pPr>
        <w:pBdr>
          <w:bottom w:val="single" w:sz="6" w:space="0" w:color="F0F0F0"/>
        </w:pBdr>
        <w:shd w:val="clear" w:color="auto" w:fill="FFFFFF"/>
        <w:spacing w:after="255" w:line="240" w:lineRule="auto"/>
        <w:rPr>
          <w:rFonts w:ascii="Arial" w:eastAsia="Times New Roman" w:hAnsi="Arial" w:cs="Arial"/>
          <w:b/>
          <w:bCs/>
          <w:caps/>
          <w:color w:val="333333"/>
          <w:sz w:val="28"/>
          <w:szCs w:val="28"/>
          <w:lang w:eastAsia="ru-RU"/>
        </w:rPr>
      </w:pPr>
    </w:p>
    <w:p w:rsidR="00DB5DF8" w:rsidRPr="00AB0B5E" w:rsidRDefault="00947D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8"/>
          <w:szCs w:val="28"/>
          <w:lang w:eastAsia="ru-RU"/>
        </w:rPr>
      </w:pPr>
      <w:r>
        <w:rPr>
          <w:rFonts w:ascii="Times New Roman" w:eastAsia="Times New Roman" w:hAnsi="Times New Roman" w:cs="Times New Roman"/>
          <w:b/>
          <w:sz w:val="28"/>
          <w:szCs w:val="28"/>
          <w:lang w:eastAsia="ru-RU"/>
        </w:rPr>
        <w:t xml:space="preserve"> </w:t>
      </w:r>
    </w:p>
    <w:p w:rsidR="00DB5DF8" w:rsidRPr="00AB0B5E" w:rsidRDefault="00DB5DF8">
      <w:pPr>
        <w:rPr>
          <w:sz w:val="28"/>
          <w:szCs w:val="28"/>
        </w:rPr>
      </w:pPr>
    </w:p>
    <w:sectPr w:rsidR="00DB5DF8" w:rsidRPr="00AB0B5E" w:rsidSect="002C4A4F">
      <w:footerReference w:type="default" r:id="rId8"/>
      <w:pgSz w:w="11906" w:h="16838"/>
      <w:pgMar w:top="568"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57C" w:rsidRDefault="000D357C">
      <w:pPr>
        <w:spacing w:after="0" w:line="240" w:lineRule="auto"/>
      </w:pPr>
      <w:r>
        <w:separator/>
      </w:r>
    </w:p>
  </w:endnote>
  <w:endnote w:type="continuationSeparator" w:id="1">
    <w:p w:rsidR="000D357C" w:rsidRDefault="000D3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863174"/>
      <w:docPartObj>
        <w:docPartGallery w:val="Page Numbers (Bottom of Page)"/>
        <w:docPartUnique/>
      </w:docPartObj>
    </w:sdtPr>
    <w:sdtContent>
      <w:p w:rsidR="001F3801" w:rsidRDefault="001F3801">
        <w:pPr>
          <w:pStyle w:val="Footer"/>
          <w:jc w:val="center"/>
        </w:pPr>
        <w:fldSimple w:instr="PAGE   \* MERGEFORMAT">
          <w:r w:rsidR="00947D29">
            <w:rPr>
              <w:noProof/>
            </w:rPr>
            <w:t>1</w:t>
          </w:r>
        </w:fldSimple>
      </w:p>
    </w:sdtContent>
  </w:sdt>
  <w:p w:rsidR="001F3801" w:rsidRDefault="001F38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57C" w:rsidRDefault="000D357C">
      <w:pPr>
        <w:spacing w:after="0" w:line="240" w:lineRule="auto"/>
      </w:pPr>
      <w:r>
        <w:separator/>
      </w:r>
    </w:p>
  </w:footnote>
  <w:footnote w:type="continuationSeparator" w:id="1">
    <w:p w:rsidR="000D357C" w:rsidRDefault="000D35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DB5DF8"/>
    <w:rsid w:val="000A15E9"/>
    <w:rsid w:val="000D357C"/>
    <w:rsid w:val="000F35F0"/>
    <w:rsid w:val="001F3801"/>
    <w:rsid w:val="0025384C"/>
    <w:rsid w:val="0029667A"/>
    <w:rsid w:val="002A642A"/>
    <w:rsid w:val="002C492F"/>
    <w:rsid w:val="002C4A4F"/>
    <w:rsid w:val="00374A1B"/>
    <w:rsid w:val="0039568C"/>
    <w:rsid w:val="004319A8"/>
    <w:rsid w:val="004E23D9"/>
    <w:rsid w:val="004E46A2"/>
    <w:rsid w:val="00587A15"/>
    <w:rsid w:val="00591E32"/>
    <w:rsid w:val="005B6DD0"/>
    <w:rsid w:val="00617F92"/>
    <w:rsid w:val="00721EB8"/>
    <w:rsid w:val="00725990"/>
    <w:rsid w:val="007651DE"/>
    <w:rsid w:val="0077693B"/>
    <w:rsid w:val="0085784C"/>
    <w:rsid w:val="00874383"/>
    <w:rsid w:val="00947D29"/>
    <w:rsid w:val="00983403"/>
    <w:rsid w:val="00AB0B5E"/>
    <w:rsid w:val="00AF2539"/>
    <w:rsid w:val="00B41E07"/>
    <w:rsid w:val="00B852C3"/>
    <w:rsid w:val="00C1513B"/>
    <w:rsid w:val="00C2136E"/>
    <w:rsid w:val="00C434AC"/>
    <w:rsid w:val="00C9100B"/>
    <w:rsid w:val="00CA764B"/>
    <w:rsid w:val="00D87DF0"/>
    <w:rsid w:val="00DB5DF8"/>
    <w:rsid w:val="00E1537E"/>
    <w:rsid w:val="00E456AB"/>
    <w:rsid w:val="00E64F07"/>
    <w:rsid w:val="00ED68DC"/>
    <w:rsid w:val="00F0201C"/>
    <w:rsid w:val="00F028C9"/>
    <w:rsid w:val="00F13DED"/>
    <w:rsid w:val="00F325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D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Heading1"/>
    <w:uiPriority w:val="9"/>
    <w:rsid w:val="00DB5DF8"/>
    <w:rPr>
      <w:rFonts w:ascii="Arial" w:eastAsia="Arial" w:hAnsi="Arial" w:cs="Arial"/>
      <w:sz w:val="40"/>
      <w:szCs w:val="40"/>
    </w:rPr>
  </w:style>
  <w:style w:type="paragraph" w:customStyle="1" w:styleId="Heading2">
    <w:name w:val="Heading 2"/>
    <w:basedOn w:val="a"/>
    <w:next w:val="a"/>
    <w:link w:val="Heading2Char"/>
    <w:uiPriority w:val="9"/>
    <w:unhideWhenUsed/>
    <w:qFormat/>
    <w:rsid w:val="00DB5DF8"/>
    <w:pPr>
      <w:keepNext/>
      <w:keepLines/>
      <w:spacing w:before="360"/>
      <w:outlineLvl w:val="1"/>
    </w:pPr>
    <w:rPr>
      <w:rFonts w:ascii="Arial" w:eastAsia="Arial" w:hAnsi="Arial" w:cs="Arial"/>
      <w:sz w:val="34"/>
    </w:rPr>
  </w:style>
  <w:style w:type="character" w:customStyle="1" w:styleId="Heading2Char">
    <w:name w:val="Heading 2 Char"/>
    <w:basedOn w:val="a0"/>
    <w:link w:val="Heading2"/>
    <w:uiPriority w:val="9"/>
    <w:rsid w:val="00DB5DF8"/>
    <w:rPr>
      <w:rFonts w:ascii="Arial" w:eastAsia="Arial" w:hAnsi="Arial" w:cs="Arial"/>
      <w:sz w:val="34"/>
    </w:rPr>
  </w:style>
  <w:style w:type="paragraph" w:customStyle="1" w:styleId="Heading3">
    <w:name w:val="Heading 3"/>
    <w:basedOn w:val="a"/>
    <w:next w:val="a"/>
    <w:link w:val="Heading3Char"/>
    <w:uiPriority w:val="9"/>
    <w:unhideWhenUsed/>
    <w:qFormat/>
    <w:rsid w:val="00DB5DF8"/>
    <w:pPr>
      <w:keepNext/>
      <w:keepLines/>
      <w:spacing w:before="320"/>
      <w:outlineLvl w:val="2"/>
    </w:pPr>
    <w:rPr>
      <w:rFonts w:ascii="Arial" w:eastAsia="Arial" w:hAnsi="Arial" w:cs="Arial"/>
      <w:sz w:val="30"/>
      <w:szCs w:val="30"/>
    </w:rPr>
  </w:style>
  <w:style w:type="character" w:customStyle="1" w:styleId="Heading3Char">
    <w:name w:val="Heading 3 Char"/>
    <w:basedOn w:val="a0"/>
    <w:link w:val="Heading3"/>
    <w:uiPriority w:val="9"/>
    <w:rsid w:val="00DB5DF8"/>
    <w:rPr>
      <w:rFonts w:ascii="Arial" w:eastAsia="Arial" w:hAnsi="Arial" w:cs="Arial"/>
      <w:sz w:val="30"/>
      <w:szCs w:val="30"/>
    </w:rPr>
  </w:style>
  <w:style w:type="paragraph" w:customStyle="1" w:styleId="Heading4">
    <w:name w:val="Heading 4"/>
    <w:basedOn w:val="a"/>
    <w:next w:val="a"/>
    <w:link w:val="Heading4Char"/>
    <w:uiPriority w:val="9"/>
    <w:unhideWhenUsed/>
    <w:qFormat/>
    <w:rsid w:val="00DB5DF8"/>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Heading4"/>
    <w:uiPriority w:val="9"/>
    <w:rsid w:val="00DB5DF8"/>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DB5DF8"/>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DB5DF8"/>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DB5DF8"/>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DB5DF8"/>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DB5DF8"/>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DB5DF8"/>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DB5DF8"/>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DB5DF8"/>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DB5DF8"/>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DB5DF8"/>
    <w:rPr>
      <w:rFonts w:ascii="Arial" w:eastAsia="Arial" w:hAnsi="Arial" w:cs="Arial"/>
      <w:i/>
      <w:iCs/>
      <w:sz w:val="21"/>
      <w:szCs w:val="21"/>
    </w:rPr>
  </w:style>
  <w:style w:type="paragraph" w:styleId="a3">
    <w:name w:val="No Spacing"/>
    <w:uiPriority w:val="1"/>
    <w:qFormat/>
    <w:rsid w:val="00DB5DF8"/>
    <w:pPr>
      <w:spacing w:after="0" w:line="240" w:lineRule="auto"/>
    </w:pPr>
  </w:style>
  <w:style w:type="paragraph" w:styleId="a4">
    <w:name w:val="Title"/>
    <w:basedOn w:val="a"/>
    <w:next w:val="a"/>
    <w:link w:val="a5"/>
    <w:uiPriority w:val="10"/>
    <w:qFormat/>
    <w:rsid w:val="00DB5DF8"/>
    <w:pPr>
      <w:spacing w:before="300"/>
      <w:contextualSpacing/>
    </w:pPr>
    <w:rPr>
      <w:sz w:val="48"/>
      <w:szCs w:val="48"/>
    </w:rPr>
  </w:style>
  <w:style w:type="character" w:customStyle="1" w:styleId="a5">
    <w:name w:val="Название Знак"/>
    <w:basedOn w:val="a0"/>
    <w:link w:val="a4"/>
    <w:uiPriority w:val="10"/>
    <w:rsid w:val="00DB5DF8"/>
    <w:rPr>
      <w:sz w:val="48"/>
      <w:szCs w:val="48"/>
    </w:rPr>
  </w:style>
  <w:style w:type="paragraph" w:styleId="a6">
    <w:name w:val="Subtitle"/>
    <w:basedOn w:val="a"/>
    <w:next w:val="a"/>
    <w:link w:val="a7"/>
    <w:uiPriority w:val="11"/>
    <w:qFormat/>
    <w:rsid w:val="00DB5DF8"/>
    <w:pPr>
      <w:spacing w:before="200"/>
    </w:pPr>
    <w:rPr>
      <w:sz w:val="24"/>
      <w:szCs w:val="24"/>
    </w:rPr>
  </w:style>
  <w:style w:type="character" w:customStyle="1" w:styleId="a7">
    <w:name w:val="Подзаголовок Знак"/>
    <w:basedOn w:val="a0"/>
    <w:link w:val="a6"/>
    <w:uiPriority w:val="11"/>
    <w:rsid w:val="00DB5DF8"/>
    <w:rPr>
      <w:sz w:val="24"/>
      <w:szCs w:val="24"/>
    </w:rPr>
  </w:style>
  <w:style w:type="paragraph" w:styleId="2">
    <w:name w:val="Quote"/>
    <w:basedOn w:val="a"/>
    <w:next w:val="a"/>
    <w:link w:val="20"/>
    <w:uiPriority w:val="29"/>
    <w:qFormat/>
    <w:rsid w:val="00DB5DF8"/>
    <w:pPr>
      <w:ind w:left="720" w:right="720"/>
    </w:pPr>
    <w:rPr>
      <w:i/>
    </w:rPr>
  </w:style>
  <w:style w:type="character" w:customStyle="1" w:styleId="20">
    <w:name w:val="Цитата 2 Знак"/>
    <w:link w:val="2"/>
    <w:uiPriority w:val="29"/>
    <w:rsid w:val="00DB5DF8"/>
    <w:rPr>
      <w:i/>
    </w:rPr>
  </w:style>
  <w:style w:type="paragraph" w:styleId="a8">
    <w:name w:val="Intense Quote"/>
    <w:basedOn w:val="a"/>
    <w:next w:val="a"/>
    <w:link w:val="a9"/>
    <w:uiPriority w:val="30"/>
    <w:qFormat/>
    <w:rsid w:val="00DB5DF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DB5DF8"/>
    <w:rPr>
      <w:i/>
    </w:rPr>
  </w:style>
  <w:style w:type="character" w:customStyle="1" w:styleId="HeaderChar">
    <w:name w:val="Header Char"/>
    <w:basedOn w:val="a0"/>
    <w:link w:val="Header"/>
    <w:uiPriority w:val="99"/>
    <w:rsid w:val="00DB5DF8"/>
  </w:style>
  <w:style w:type="character" w:customStyle="1" w:styleId="FooterChar">
    <w:name w:val="Footer Char"/>
    <w:basedOn w:val="a0"/>
    <w:link w:val="Footer"/>
    <w:uiPriority w:val="99"/>
    <w:rsid w:val="00DB5DF8"/>
  </w:style>
  <w:style w:type="paragraph" w:customStyle="1" w:styleId="Caption">
    <w:name w:val="Caption"/>
    <w:basedOn w:val="a"/>
    <w:next w:val="a"/>
    <w:uiPriority w:val="35"/>
    <w:semiHidden/>
    <w:unhideWhenUsed/>
    <w:qFormat/>
    <w:rsid w:val="00DB5DF8"/>
    <w:rPr>
      <w:b/>
      <w:bCs/>
      <w:color w:val="4F81BD" w:themeColor="accent1"/>
      <w:sz w:val="18"/>
      <w:szCs w:val="18"/>
    </w:rPr>
  </w:style>
  <w:style w:type="character" w:customStyle="1" w:styleId="CaptionChar">
    <w:name w:val="Caption Char"/>
    <w:link w:val="Footer"/>
    <w:uiPriority w:val="99"/>
    <w:rsid w:val="00DB5DF8"/>
  </w:style>
  <w:style w:type="table" w:customStyle="1" w:styleId="TableGridLight">
    <w:name w:val="Table Grid Light"/>
    <w:basedOn w:val="a1"/>
    <w:uiPriority w:val="59"/>
    <w:rsid w:val="00DB5DF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B5DF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B5DF8"/>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B5DF8"/>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B5DF8"/>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B5DF8"/>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B5DF8"/>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B5DF8"/>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B5DF8"/>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B5DF8"/>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DB5DF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B5DF8"/>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B5DF8"/>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B5DF8"/>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B5DF8"/>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B5DF8"/>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B5DF8"/>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DB5DF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B5DF8"/>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B5DF8"/>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B5DF8"/>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B5DF8"/>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B5DF8"/>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B5DF8"/>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DB5DF8"/>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B5DF8"/>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B5DF8"/>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B5DF8"/>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B5DF8"/>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B5DF8"/>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B5DF8"/>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DB5DF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B5DF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B5DF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B5DF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B5DF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B5DF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B5DF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DB5DF8"/>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B5DF8"/>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B5DF8"/>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B5DF8"/>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B5DF8"/>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B5DF8"/>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B5DF8"/>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DB5DF8"/>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B5DF8"/>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B5DF8"/>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B5DF8"/>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B5DF8"/>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B5DF8"/>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B5DF8"/>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B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DB5DF8"/>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B5DF8"/>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B5DF8"/>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B5DF8"/>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B5DF8"/>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B5DF8"/>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B5DF8"/>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DB5DF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B5DF8"/>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B5DF8"/>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B5DF8"/>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B5DF8"/>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B5DF8"/>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B5DF8"/>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DB5DF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B5DF8"/>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B5DF8"/>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B5DF8"/>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B5DF8"/>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B5DF8"/>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B5DF8"/>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DB5DF8"/>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B5DF8"/>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B5DF8"/>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B5DF8"/>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B5DF8"/>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B5DF8"/>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B5DF8"/>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DB5DF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B5DF8"/>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B5DF8"/>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B5DF8"/>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B5DF8"/>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B5DF8"/>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B5DF8"/>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DB5DF8"/>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B5DF8"/>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B5DF8"/>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B5DF8"/>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B5DF8"/>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B5DF8"/>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B5DF8"/>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B5DF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B5DF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B5DF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B5DF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B5DF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B5DF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B5DF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B5DF8"/>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B5DF8"/>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B5DF8"/>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B5DF8"/>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B5DF8"/>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B5DF8"/>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B5DF8"/>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B5DF8"/>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B5DF8"/>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B5DF8"/>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B5DF8"/>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B5DF8"/>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B5DF8"/>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B5DF8"/>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a">
    <w:name w:val="Hyperlink"/>
    <w:uiPriority w:val="99"/>
    <w:unhideWhenUsed/>
    <w:rsid w:val="00DB5DF8"/>
    <w:rPr>
      <w:color w:val="0000FF" w:themeColor="hyperlink"/>
      <w:u w:val="single"/>
    </w:rPr>
  </w:style>
  <w:style w:type="paragraph" w:styleId="ab">
    <w:name w:val="footnote text"/>
    <w:basedOn w:val="a"/>
    <w:link w:val="ac"/>
    <w:uiPriority w:val="99"/>
    <w:semiHidden/>
    <w:unhideWhenUsed/>
    <w:rsid w:val="00DB5DF8"/>
    <w:pPr>
      <w:spacing w:after="40" w:line="240" w:lineRule="auto"/>
    </w:pPr>
    <w:rPr>
      <w:sz w:val="18"/>
    </w:rPr>
  </w:style>
  <w:style w:type="character" w:customStyle="1" w:styleId="ac">
    <w:name w:val="Текст сноски Знак"/>
    <w:link w:val="ab"/>
    <w:uiPriority w:val="99"/>
    <w:rsid w:val="00DB5DF8"/>
    <w:rPr>
      <w:sz w:val="18"/>
    </w:rPr>
  </w:style>
  <w:style w:type="character" w:styleId="ad">
    <w:name w:val="footnote reference"/>
    <w:basedOn w:val="a0"/>
    <w:uiPriority w:val="99"/>
    <w:unhideWhenUsed/>
    <w:rsid w:val="00DB5DF8"/>
    <w:rPr>
      <w:vertAlign w:val="superscript"/>
    </w:rPr>
  </w:style>
  <w:style w:type="paragraph" w:styleId="ae">
    <w:name w:val="endnote text"/>
    <w:basedOn w:val="a"/>
    <w:link w:val="af"/>
    <w:uiPriority w:val="99"/>
    <w:semiHidden/>
    <w:unhideWhenUsed/>
    <w:rsid w:val="00DB5DF8"/>
    <w:pPr>
      <w:spacing w:after="0" w:line="240" w:lineRule="auto"/>
    </w:pPr>
    <w:rPr>
      <w:sz w:val="20"/>
    </w:rPr>
  </w:style>
  <w:style w:type="character" w:customStyle="1" w:styleId="af">
    <w:name w:val="Текст концевой сноски Знак"/>
    <w:link w:val="ae"/>
    <w:uiPriority w:val="99"/>
    <w:rsid w:val="00DB5DF8"/>
    <w:rPr>
      <w:sz w:val="20"/>
    </w:rPr>
  </w:style>
  <w:style w:type="character" w:styleId="af0">
    <w:name w:val="endnote reference"/>
    <w:basedOn w:val="a0"/>
    <w:uiPriority w:val="99"/>
    <w:semiHidden/>
    <w:unhideWhenUsed/>
    <w:rsid w:val="00DB5DF8"/>
    <w:rPr>
      <w:vertAlign w:val="superscript"/>
    </w:rPr>
  </w:style>
  <w:style w:type="paragraph" w:styleId="1">
    <w:name w:val="toc 1"/>
    <w:basedOn w:val="a"/>
    <w:next w:val="a"/>
    <w:uiPriority w:val="39"/>
    <w:unhideWhenUsed/>
    <w:rsid w:val="00DB5DF8"/>
    <w:pPr>
      <w:spacing w:after="57"/>
    </w:pPr>
  </w:style>
  <w:style w:type="paragraph" w:styleId="21">
    <w:name w:val="toc 2"/>
    <w:basedOn w:val="a"/>
    <w:next w:val="a"/>
    <w:uiPriority w:val="39"/>
    <w:unhideWhenUsed/>
    <w:rsid w:val="00DB5DF8"/>
    <w:pPr>
      <w:spacing w:after="57"/>
      <w:ind w:left="283"/>
    </w:pPr>
  </w:style>
  <w:style w:type="paragraph" w:styleId="3">
    <w:name w:val="toc 3"/>
    <w:basedOn w:val="a"/>
    <w:next w:val="a"/>
    <w:uiPriority w:val="39"/>
    <w:unhideWhenUsed/>
    <w:rsid w:val="00DB5DF8"/>
    <w:pPr>
      <w:spacing w:after="57"/>
      <w:ind w:left="567"/>
    </w:pPr>
  </w:style>
  <w:style w:type="paragraph" w:styleId="4">
    <w:name w:val="toc 4"/>
    <w:basedOn w:val="a"/>
    <w:next w:val="a"/>
    <w:uiPriority w:val="39"/>
    <w:unhideWhenUsed/>
    <w:rsid w:val="00DB5DF8"/>
    <w:pPr>
      <w:spacing w:after="57"/>
      <w:ind w:left="850"/>
    </w:pPr>
  </w:style>
  <w:style w:type="paragraph" w:styleId="5">
    <w:name w:val="toc 5"/>
    <w:basedOn w:val="a"/>
    <w:next w:val="a"/>
    <w:uiPriority w:val="39"/>
    <w:unhideWhenUsed/>
    <w:rsid w:val="00DB5DF8"/>
    <w:pPr>
      <w:spacing w:after="57"/>
      <w:ind w:left="1134"/>
    </w:pPr>
  </w:style>
  <w:style w:type="paragraph" w:styleId="6">
    <w:name w:val="toc 6"/>
    <w:basedOn w:val="a"/>
    <w:next w:val="a"/>
    <w:uiPriority w:val="39"/>
    <w:unhideWhenUsed/>
    <w:rsid w:val="00DB5DF8"/>
    <w:pPr>
      <w:spacing w:after="57"/>
      <w:ind w:left="1417"/>
    </w:pPr>
  </w:style>
  <w:style w:type="paragraph" w:styleId="7">
    <w:name w:val="toc 7"/>
    <w:basedOn w:val="a"/>
    <w:next w:val="a"/>
    <w:uiPriority w:val="39"/>
    <w:unhideWhenUsed/>
    <w:rsid w:val="00DB5DF8"/>
    <w:pPr>
      <w:spacing w:after="57"/>
      <w:ind w:left="1701"/>
    </w:pPr>
  </w:style>
  <w:style w:type="paragraph" w:styleId="8">
    <w:name w:val="toc 8"/>
    <w:basedOn w:val="a"/>
    <w:next w:val="a"/>
    <w:uiPriority w:val="39"/>
    <w:unhideWhenUsed/>
    <w:rsid w:val="00DB5DF8"/>
    <w:pPr>
      <w:spacing w:after="57"/>
      <w:ind w:left="1984"/>
    </w:pPr>
  </w:style>
  <w:style w:type="paragraph" w:styleId="9">
    <w:name w:val="toc 9"/>
    <w:basedOn w:val="a"/>
    <w:next w:val="a"/>
    <w:uiPriority w:val="39"/>
    <w:unhideWhenUsed/>
    <w:rsid w:val="00DB5DF8"/>
    <w:pPr>
      <w:spacing w:after="57"/>
      <w:ind w:left="2268"/>
    </w:pPr>
  </w:style>
  <w:style w:type="paragraph" w:styleId="af1">
    <w:name w:val="TOC Heading"/>
    <w:uiPriority w:val="39"/>
    <w:unhideWhenUsed/>
    <w:rsid w:val="00DB5DF8"/>
  </w:style>
  <w:style w:type="paragraph" w:styleId="af2">
    <w:name w:val="table of figures"/>
    <w:basedOn w:val="a"/>
    <w:next w:val="a"/>
    <w:uiPriority w:val="99"/>
    <w:unhideWhenUsed/>
    <w:rsid w:val="00DB5DF8"/>
    <w:pPr>
      <w:spacing w:after="0"/>
    </w:pPr>
  </w:style>
  <w:style w:type="paragraph" w:customStyle="1" w:styleId="Heading1">
    <w:name w:val="Heading 1"/>
    <w:basedOn w:val="a"/>
    <w:link w:val="10"/>
    <w:uiPriority w:val="9"/>
    <w:qFormat/>
    <w:rsid w:val="00DB5DF8"/>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character" w:customStyle="1" w:styleId="10">
    <w:name w:val="Заголовок 1 Знак"/>
    <w:basedOn w:val="a0"/>
    <w:link w:val="Heading1"/>
    <w:uiPriority w:val="9"/>
    <w:rsid w:val="00DB5DF8"/>
    <w:rPr>
      <w:rFonts w:ascii="Times New Roman" w:eastAsia="Times New Roman" w:hAnsi="Times New Roman" w:cs="Times New Roman"/>
      <w:b/>
      <w:bCs/>
      <w:sz w:val="48"/>
      <w:szCs w:val="48"/>
      <w:lang w:eastAsia="ru-RU"/>
    </w:rPr>
  </w:style>
  <w:style w:type="character" w:customStyle="1" w:styleId="HTML">
    <w:name w:val="Стандартный HTML Знак"/>
    <w:basedOn w:val="a0"/>
    <w:link w:val="HTML0"/>
    <w:uiPriority w:val="99"/>
    <w:semiHidden/>
    <w:rsid w:val="00DB5DF8"/>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B5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f3">
    <w:name w:val="List Paragraph"/>
    <w:basedOn w:val="a"/>
    <w:uiPriority w:val="34"/>
    <w:qFormat/>
    <w:rsid w:val="00DB5DF8"/>
    <w:pPr>
      <w:ind w:left="720"/>
      <w:contextualSpacing/>
    </w:pPr>
    <w:rPr>
      <w:rFonts w:ascii="Calibri" w:eastAsia="Arial Unicode MS" w:hAnsi="Calibri" w:cs="Calibri"/>
      <w:color w:val="00000A"/>
      <w:lang w:eastAsia="ar-SA"/>
    </w:rPr>
  </w:style>
  <w:style w:type="paragraph" w:customStyle="1" w:styleId="Header">
    <w:name w:val="Header"/>
    <w:basedOn w:val="a"/>
    <w:link w:val="af4"/>
    <w:uiPriority w:val="99"/>
    <w:unhideWhenUsed/>
    <w:rsid w:val="00DB5DF8"/>
    <w:pPr>
      <w:tabs>
        <w:tab w:val="center" w:pos="4677"/>
        <w:tab w:val="right" w:pos="9355"/>
      </w:tabs>
      <w:spacing w:after="0" w:line="240" w:lineRule="auto"/>
    </w:pPr>
  </w:style>
  <w:style w:type="character" w:customStyle="1" w:styleId="af4">
    <w:name w:val="Верхний колонтитул Знак"/>
    <w:basedOn w:val="a0"/>
    <w:link w:val="Header"/>
    <w:uiPriority w:val="99"/>
    <w:rsid w:val="00DB5DF8"/>
  </w:style>
  <w:style w:type="paragraph" w:customStyle="1" w:styleId="Footer">
    <w:name w:val="Footer"/>
    <w:basedOn w:val="a"/>
    <w:link w:val="af5"/>
    <w:uiPriority w:val="99"/>
    <w:unhideWhenUsed/>
    <w:rsid w:val="00DB5DF8"/>
    <w:pPr>
      <w:tabs>
        <w:tab w:val="center" w:pos="4677"/>
        <w:tab w:val="right" w:pos="9355"/>
      </w:tabs>
      <w:spacing w:after="0" w:line="240" w:lineRule="auto"/>
    </w:pPr>
  </w:style>
  <w:style w:type="character" w:customStyle="1" w:styleId="af5">
    <w:name w:val="Нижний колонтитул Знак"/>
    <w:basedOn w:val="a0"/>
    <w:link w:val="Footer"/>
    <w:uiPriority w:val="99"/>
    <w:rsid w:val="00DB5DF8"/>
  </w:style>
  <w:style w:type="table" w:styleId="af6">
    <w:name w:val="Table Grid"/>
    <w:basedOn w:val="a1"/>
    <w:uiPriority w:val="59"/>
    <w:rsid w:val="00DB5DF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alloon Text"/>
    <w:basedOn w:val="a"/>
    <w:link w:val="af8"/>
    <w:uiPriority w:val="99"/>
    <w:semiHidden/>
    <w:unhideWhenUsed/>
    <w:rsid w:val="00DB5DF8"/>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B5D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8754B-C018-428C-B321-CBB663758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357</Pages>
  <Words>128538</Words>
  <Characters>732667</Characters>
  <Application>Microsoft Office Word</Application>
  <DocSecurity>0</DocSecurity>
  <Lines>6105</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dc:creator>
  <cp:lastModifiedBy>DNN</cp:lastModifiedBy>
  <cp:revision>2</cp:revision>
  <cp:lastPrinted>2024-01-29T05:35:00Z</cp:lastPrinted>
  <dcterms:created xsi:type="dcterms:W3CDTF">2024-01-29T08:08:00Z</dcterms:created>
  <dcterms:modified xsi:type="dcterms:W3CDTF">2024-01-29T08:08:00Z</dcterms:modified>
</cp:coreProperties>
</file>